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140" w:rsidRPr="003F7517" w:rsidRDefault="00175140" w:rsidP="00175140">
      <w:pPr>
        <w:jc w:val="center"/>
        <w:rPr>
          <w:rFonts w:ascii="Arial Narrow" w:hAnsi="Arial Narrow"/>
          <w:b/>
          <w:lang w:val="el-GR"/>
        </w:rPr>
      </w:pPr>
      <w:r w:rsidRPr="00A577F3">
        <w:rPr>
          <w:rFonts w:ascii="Arial Narrow" w:hAnsi="Arial Narrow"/>
          <w:b/>
          <w:lang w:val="el-GR"/>
        </w:rPr>
        <w:t xml:space="preserve">ΟΙΚΟΝΟΜΙΚΗ ΠΡΟΣΦΟΡΑ ΤΟΥ (ΕΠΩΝΥΜΙΑ ΠΡΟΣΦΕΡΟΝΤΟΣ) ΠΡΟΣ ΤΟ ΙΔΡΥΜΑ ΙΑΤΡΟΒΙΟΛΟΓΙΚΩΝ ΕΡΕΥΝΩΝ ΤΗΣ ΑΚΑΔΗΜΙΑΣ ΑΘΗΝΩΝ 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841"/>
        <w:gridCol w:w="2494"/>
        <w:gridCol w:w="1725"/>
        <w:gridCol w:w="1365"/>
        <w:gridCol w:w="829"/>
        <w:gridCol w:w="456"/>
        <w:gridCol w:w="1839"/>
        <w:gridCol w:w="1207"/>
        <w:gridCol w:w="1052"/>
        <w:gridCol w:w="1142"/>
      </w:tblGrid>
      <w:tr w:rsidR="00175140" w:rsidRPr="00A577F3" w:rsidTr="000F6811">
        <w:trPr>
          <w:trHeight w:val="510"/>
        </w:trPr>
        <w:tc>
          <w:tcPr>
            <w:tcW w:w="325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381341" w:rsidRDefault="00175140" w:rsidP="000F6811">
            <w:pPr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</w:pPr>
            <w:r w:rsidRPr="00381341"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  <w:t>α</w:t>
            </w:r>
            <w: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  <w:t>/α</w:t>
            </w:r>
          </w:p>
        </w:tc>
        <w:tc>
          <w:tcPr>
            <w:tcW w:w="963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175140" w:rsidRPr="00A577F3" w:rsidRDefault="00175140" w:rsidP="000F6811">
            <w:pPr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  <w:t>ΕΙΔΗ</w:t>
            </w:r>
          </w:p>
        </w:tc>
        <w:tc>
          <w:tcPr>
            <w:tcW w:w="666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A577F3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  <w:t>Κατασκευαστής / χώρα κατασκευής</w:t>
            </w:r>
          </w:p>
        </w:tc>
        <w:tc>
          <w:tcPr>
            <w:tcW w:w="527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A577F3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  <w:t>Τύπος – συσκευασία – κωδικός</w:t>
            </w:r>
          </w:p>
        </w:tc>
        <w:tc>
          <w:tcPr>
            <w:tcW w:w="496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A577F3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  <w:t>Ποσό</w:t>
            </w:r>
            <w:r w:rsidRPr="00A577F3"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  <w:softHyphen/>
              <w:t>τητα</w:t>
            </w:r>
          </w:p>
        </w:tc>
        <w:tc>
          <w:tcPr>
            <w:tcW w:w="710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175140" w:rsidRPr="00A577F3" w:rsidRDefault="00175140" w:rsidP="000F6811">
            <w:pPr>
              <w:jc w:val="center"/>
              <w:rPr>
                <w:rFonts w:ascii="Garamond" w:hAnsi="Garamond" w:cs="Arial"/>
                <w:b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lang w:val="el-GR" w:eastAsia="el-GR"/>
              </w:rPr>
              <w:t>Τιμή μονάδας χωρίς τον Φ.Π.Α. για ελεύθερη παράδοση στις εγκαταστάσεις του Ι.ΙΒ.Ε.Α.Α. (ΟΛΟΓΡΑΦΩΣ)</w:t>
            </w:r>
          </w:p>
        </w:tc>
        <w:tc>
          <w:tcPr>
            <w:tcW w:w="466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175140" w:rsidRPr="00A577F3" w:rsidRDefault="00175140" w:rsidP="000F6811">
            <w:pPr>
              <w:jc w:val="center"/>
              <w:rPr>
                <w:rFonts w:ascii="Garamond" w:hAnsi="Garamond" w:cs="Arial"/>
                <w:b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lang w:val="el-GR" w:eastAsia="el-GR"/>
              </w:rPr>
              <w:t>Τιμή μονάδας χωρίς τον Φ.Π.Α. (ΑΡΙΘΜΗ</w:t>
            </w:r>
            <w:r w:rsidRPr="00A577F3">
              <w:rPr>
                <w:rFonts w:ascii="Garamond" w:hAnsi="Garamond" w:cs="Arial"/>
                <w:b/>
                <w:lang w:val="el-GR" w:eastAsia="el-GR"/>
              </w:rPr>
              <w:softHyphen/>
              <w:t>ΤΙΚΩΣ)</w:t>
            </w:r>
          </w:p>
        </w:tc>
        <w:tc>
          <w:tcPr>
            <w:tcW w:w="406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Default="00175140" w:rsidP="000F6811">
            <w:pPr>
              <w:jc w:val="center"/>
              <w:rPr>
                <w:rFonts w:ascii="Garamond" w:hAnsi="Garamond" w:cs="Arial"/>
                <w:b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lang w:val="el-GR" w:eastAsia="el-GR"/>
              </w:rPr>
              <w:t xml:space="preserve">ΣΥΝΟΛΟ ΧΩΡΙΣ Φ.Π.Α. </w:t>
            </w:r>
          </w:p>
          <w:p w:rsidR="00175140" w:rsidRPr="00A577F3" w:rsidRDefault="00175140" w:rsidP="000F6811">
            <w:pPr>
              <w:jc w:val="center"/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lang w:val="el-GR" w:eastAsia="el-GR"/>
              </w:rPr>
              <w:t>(5</w:t>
            </w:r>
            <w:r>
              <w:rPr>
                <w:rFonts w:ascii="Garamond" w:hAnsi="Garamond" w:cs="Arial"/>
                <w:b/>
                <w:lang w:val="el-GR" w:eastAsia="el-GR"/>
              </w:rPr>
              <w:t xml:space="preserve"> </w:t>
            </w:r>
            <w:r w:rsidRPr="00A577F3">
              <w:rPr>
                <w:rFonts w:ascii="Garamond" w:hAnsi="Garamond" w:cs="Arial"/>
                <w:b/>
                <w:lang w:val="el-GR" w:eastAsia="el-GR"/>
              </w:rPr>
              <w:t>x</w:t>
            </w:r>
            <w:r>
              <w:rPr>
                <w:rFonts w:ascii="Garamond" w:hAnsi="Garamond" w:cs="Arial"/>
                <w:b/>
                <w:lang w:val="el-GR" w:eastAsia="el-GR"/>
              </w:rPr>
              <w:t xml:space="preserve"> </w:t>
            </w:r>
            <w:r w:rsidRPr="00A577F3">
              <w:rPr>
                <w:rFonts w:ascii="Garamond" w:hAnsi="Garamond" w:cs="Arial"/>
                <w:b/>
                <w:lang w:val="el-GR" w:eastAsia="el-GR"/>
              </w:rPr>
              <w:t>6)</w:t>
            </w:r>
          </w:p>
        </w:tc>
        <w:tc>
          <w:tcPr>
            <w:tcW w:w="441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A577F3" w:rsidRDefault="00175140" w:rsidP="000F6811">
            <w:pPr>
              <w:rPr>
                <w:rFonts w:ascii="Garamond" w:hAnsi="Garamond" w:cs="Arial"/>
                <w:b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lang w:val="el-GR" w:eastAsia="el-GR"/>
              </w:rPr>
              <w:t>Συντελεστής ΦΠΑ</w:t>
            </w:r>
          </w:p>
        </w:tc>
      </w:tr>
      <w:tr w:rsidR="00175140" w:rsidRPr="00A577F3" w:rsidTr="000F6811">
        <w:trPr>
          <w:trHeight w:val="50"/>
        </w:trPr>
        <w:tc>
          <w:tcPr>
            <w:tcW w:w="325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</w:tcPr>
          <w:p w:rsidR="00175140" w:rsidRPr="00A577F3" w:rsidRDefault="00175140" w:rsidP="000F6811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  <w:t>(1)</w:t>
            </w:r>
          </w:p>
        </w:tc>
        <w:tc>
          <w:tcPr>
            <w:tcW w:w="963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shd w:val="clear" w:color="auto" w:fill="auto"/>
          </w:tcPr>
          <w:p w:rsidR="00175140" w:rsidRPr="00A577F3" w:rsidRDefault="00175140" w:rsidP="000F6811">
            <w:pPr>
              <w:jc w:val="center"/>
              <w:rPr>
                <w:rFonts w:ascii="Garamond" w:hAnsi="Garamond" w:cs="Arial"/>
                <w:b/>
                <w:bCs/>
                <w:sz w:val="18"/>
                <w:szCs w:val="18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bCs/>
                <w:sz w:val="18"/>
                <w:szCs w:val="18"/>
                <w:lang w:val="el-GR" w:eastAsia="el-GR"/>
              </w:rPr>
              <w:t>(2)</w:t>
            </w:r>
          </w:p>
        </w:tc>
        <w:tc>
          <w:tcPr>
            <w:tcW w:w="666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</w:tcPr>
          <w:p w:rsidR="00175140" w:rsidRPr="00A577F3" w:rsidRDefault="00175140" w:rsidP="000F6811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  <w:t>(3)</w:t>
            </w:r>
          </w:p>
        </w:tc>
        <w:tc>
          <w:tcPr>
            <w:tcW w:w="527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</w:tcPr>
          <w:p w:rsidR="00175140" w:rsidRPr="00A577F3" w:rsidRDefault="00175140" w:rsidP="000F6811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  <w:t>(4)</w:t>
            </w:r>
          </w:p>
        </w:tc>
        <w:tc>
          <w:tcPr>
            <w:tcW w:w="496" w:type="pct"/>
            <w:gridSpan w:val="2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</w:tcPr>
          <w:p w:rsidR="00175140" w:rsidRPr="00A577F3" w:rsidRDefault="00175140" w:rsidP="000F6811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  <w:t>(5)</w:t>
            </w:r>
          </w:p>
        </w:tc>
        <w:tc>
          <w:tcPr>
            <w:tcW w:w="710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</w:tcPr>
          <w:p w:rsidR="00175140" w:rsidRPr="00A577F3" w:rsidRDefault="00175140" w:rsidP="000F6811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  <w:t>(6)</w:t>
            </w:r>
          </w:p>
        </w:tc>
        <w:tc>
          <w:tcPr>
            <w:tcW w:w="466" w:type="pct"/>
            <w:tcBorders>
              <w:top w:val="single" w:sz="12" w:space="0" w:color="333333"/>
              <w:bottom w:val="single" w:sz="12" w:space="0" w:color="333333"/>
              <w:right w:val="single" w:sz="4" w:space="0" w:color="333333"/>
            </w:tcBorders>
          </w:tcPr>
          <w:p w:rsidR="00175140" w:rsidRPr="00A577F3" w:rsidRDefault="00175140" w:rsidP="000F6811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</w:pPr>
            <w:r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  <w:t>(7)</w:t>
            </w:r>
          </w:p>
        </w:tc>
        <w:tc>
          <w:tcPr>
            <w:tcW w:w="406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</w:tcPr>
          <w:p w:rsidR="00175140" w:rsidRPr="00A577F3" w:rsidRDefault="00175140" w:rsidP="000F6811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  <w:t>(</w:t>
            </w:r>
            <w:r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  <w:t>8</w:t>
            </w:r>
            <w:r w:rsidRPr="00A577F3"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  <w:t>)</w:t>
            </w:r>
          </w:p>
        </w:tc>
        <w:tc>
          <w:tcPr>
            <w:tcW w:w="441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</w:tcPr>
          <w:p w:rsidR="00175140" w:rsidRPr="00A577F3" w:rsidRDefault="00175140" w:rsidP="000F6811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</w:pPr>
            <w:r w:rsidRPr="00A577F3"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  <w:t>(</w:t>
            </w:r>
            <w:r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  <w:t>9</w:t>
            </w:r>
            <w:r w:rsidRPr="00A577F3">
              <w:rPr>
                <w:rFonts w:ascii="Garamond" w:hAnsi="Garamond" w:cs="Arial"/>
                <w:b/>
                <w:sz w:val="18"/>
                <w:szCs w:val="18"/>
                <w:lang w:val="el-GR" w:eastAsia="el-GR"/>
              </w:rPr>
              <w:t>)</w:t>
            </w:r>
          </w:p>
        </w:tc>
      </w:tr>
      <w:tr w:rsidR="00175140" w:rsidRPr="00B72A30" w:rsidTr="000F6811">
        <w:trPr>
          <w:trHeight w:val="44"/>
        </w:trPr>
        <w:tc>
          <w:tcPr>
            <w:tcW w:w="325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</w:pPr>
            <w:r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  <w:t>1</w:t>
            </w:r>
          </w:p>
        </w:tc>
        <w:tc>
          <w:tcPr>
            <w:tcW w:w="963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175140" w:rsidRPr="00FA2C78" w:rsidRDefault="00175140" w:rsidP="000F6811">
            <w:pPr>
              <w:jc w:val="both"/>
              <w:rPr>
                <w:rFonts w:ascii="Garamond" w:hAnsi="Garamond" w:cs="Tahoma"/>
                <w:lang w:val="el-GR"/>
              </w:rPr>
            </w:pPr>
            <w:r w:rsidRPr="00495303">
              <w:rPr>
                <w:rFonts w:ascii="Garamond" w:hAnsi="Garamond" w:cs="Tahoma"/>
                <w:lang w:val="el-GR"/>
              </w:rPr>
              <w:t>Σετ ασκών μείωσης όγκου του ομφαλοπλακουντιακού αίματος για αυτόματο σύστημα (συνοδός εξοπλισμός)</w:t>
            </w:r>
          </w:p>
        </w:tc>
        <w:tc>
          <w:tcPr>
            <w:tcW w:w="666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</w:p>
        </w:tc>
        <w:tc>
          <w:tcPr>
            <w:tcW w:w="527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</w:p>
        </w:tc>
        <w:tc>
          <w:tcPr>
            <w:tcW w:w="320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175140" w:rsidRPr="003F7517" w:rsidRDefault="00175140" w:rsidP="000F6811">
            <w:pPr>
              <w:jc w:val="center"/>
              <w:rPr>
                <w:rFonts w:ascii="Garamond" w:hAnsi="Garamond" w:cs="Tahoma"/>
                <w:b/>
                <w:sz w:val="26"/>
                <w:szCs w:val="26"/>
                <w:lang w:val="el-GR"/>
              </w:rPr>
            </w:pPr>
            <w:r>
              <w:rPr>
                <w:rFonts w:ascii="Garamond" w:hAnsi="Garamond" w:cs="Tahoma"/>
                <w:b/>
                <w:sz w:val="26"/>
                <w:szCs w:val="26"/>
                <w:lang w:val="el-GR"/>
              </w:rPr>
              <w:t>100</w:t>
            </w:r>
          </w:p>
        </w:tc>
        <w:tc>
          <w:tcPr>
            <w:tcW w:w="176" w:type="pct"/>
            <w:tcBorders>
              <w:top w:val="single" w:sz="12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sz w:val="20"/>
                <w:szCs w:val="20"/>
                <w:lang w:val="el-GR" w:eastAsia="el-GR"/>
              </w:rPr>
            </w:pPr>
            <w:r>
              <w:rPr>
                <w:rFonts w:ascii="Garamond" w:hAnsi="Garamond" w:cs="Arial"/>
                <w:sz w:val="20"/>
                <w:szCs w:val="20"/>
                <w:lang w:val="el-GR" w:eastAsia="el-GR"/>
              </w:rPr>
              <w:t>τμχ</w:t>
            </w:r>
          </w:p>
        </w:tc>
        <w:tc>
          <w:tcPr>
            <w:tcW w:w="710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</w:p>
        </w:tc>
        <w:tc>
          <w:tcPr>
            <w:tcW w:w="466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</w:p>
        </w:tc>
        <w:tc>
          <w:tcPr>
            <w:tcW w:w="406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</w:p>
        </w:tc>
        <w:tc>
          <w:tcPr>
            <w:tcW w:w="441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</w:p>
        </w:tc>
      </w:tr>
      <w:tr w:rsidR="00175140" w:rsidRPr="00C913B4" w:rsidTr="000F6811">
        <w:trPr>
          <w:trHeight w:val="113"/>
        </w:trPr>
        <w:tc>
          <w:tcPr>
            <w:tcW w:w="32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175140" w:rsidRDefault="00175140" w:rsidP="000F6811">
            <w:pPr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</w:pPr>
            <w:r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  <w:t>2</w:t>
            </w:r>
          </w:p>
        </w:tc>
        <w:tc>
          <w:tcPr>
            <w:tcW w:w="96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175140" w:rsidRPr="00495303" w:rsidRDefault="00175140" w:rsidP="000F6811">
            <w:pPr>
              <w:jc w:val="both"/>
              <w:rPr>
                <w:rFonts w:ascii="Garamond" w:hAnsi="Garamond" w:cs="Tahoma"/>
                <w:lang w:val="el-GR"/>
              </w:rPr>
            </w:pPr>
            <w:r w:rsidRPr="00495303">
              <w:rPr>
                <w:rFonts w:ascii="Garamond" w:hAnsi="Garamond" w:cs="Tahoma"/>
                <w:lang w:val="el-GR"/>
              </w:rPr>
              <w:t>Σετ ασκών μείωσης όγκου του ομφαλοπλακουντιακού αίματος για ημιαυτόματο σύστημα (συνοδός εξοπλισμός)</w:t>
            </w:r>
          </w:p>
        </w:tc>
        <w:tc>
          <w:tcPr>
            <w:tcW w:w="66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52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175140" w:rsidRPr="003F7517" w:rsidRDefault="00175140" w:rsidP="000F6811">
            <w:pPr>
              <w:jc w:val="center"/>
              <w:rPr>
                <w:rFonts w:ascii="Garamond" w:hAnsi="Garamond" w:cs="Tahoma"/>
                <w:b/>
                <w:sz w:val="26"/>
                <w:szCs w:val="26"/>
                <w:lang w:val="el-GR"/>
              </w:rPr>
            </w:pPr>
            <w:r>
              <w:rPr>
                <w:rFonts w:ascii="Garamond" w:hAnsi="Garamond" w:cs="Tahoma"/>
                <w:b/>
                <w:sz w:val="26"/>
                <w:szCs w:val="26"/>
                <w:lang w:val="el-GR"/>
              </w:rPr>
              <w:t>200</w:t>
            </w:r>
          </w:p>
        </w:tc>
        <w:tc>
          <w:tcPr>
            <w:tcW w:w="176" w:type="pct"/>
            <w:tcBorders>
              <w:top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sz w:val="20"/>
                <w:szCs w:val="20"/>
                <w:lang w:val="el-GR" w:eastAsia="el-GR"/>
              </w:rPr>
            </w:pPr>
            <w:r>
              <w:rPr>
                <w:rFonts w:ascii="Garamond" w:hAnsi="Garamond" w:cs="Arial"/>
                <w:sz w:val="20"/>
                <w:szCs w:val="20"/>
                <w:lang w:val="el-GR" w:eastAsia="el-GR"/>
              </w:rPr>
              <w:t>τμχ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46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4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44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</w:tr>
      <w:tr w:rsidR="00175140" w:rsidRPr="00C913B4" w:rsidTr="000F6811">
        <w:trPr>
          <w:trHeight w:val="113"/>
        </w:trPr>
        <w:tc>
          <w:tcPr>
            <w:tcW w:w="32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</w:pPr>
            <w:r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  <w:t>3</w:t>
            </w:r>
          </w:p>
        </w:tc>
        <w:tc>
          <w:tcPr>
            <w:tcW w:w="96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175140" w:rsidRPr="00495303" w:rsidRDefault="00175140" w:rsidP="000F6811">
            <w:pPr>
              <w:jc w:val="both"/>
              <w:rPr>
                <w:rFonts w:ascii="Garamond" w:hAnsi="Garamond" w:cs="Tahoma"/>
                <w:lang w:val="el-GR"/>
              </w:rPr>
            </w:pPr>
            <w:r w:rsidRPr="00495303">
              <w:rPr>
                <w:rFonts w:ascii="Garamond" w:hAnsi="Garamond" w:cs="Tahoma"/>
                <w:lang w:val="el-GR"/>
              </w:rPr>
              <w:t>Σακουλάκια καραντίνας ασκών κρυοκατάψυξης ομφαλοπλακουντιακού αίματος</w:t>
            </w:r>
          </w:p>
        </w:tc>
        <w:tc>
          <w:tcPr>
            <w:tcW w:w="66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52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175140" w:rsidRPr="003F7517" w:rsidRDefault="00175140" w:rsidP="000F6811">
            <w:pPr>
              <w:jc w:val="center"/>
              <w:rPr>
                <w:rFonts w:ascii="Garamond" w:hAnsi="Garamond" w:cs="Tahoma"/>
                <w:b/>
                <w:sz w:val="26"/>
                <w:szCs w:val="26"/>
                <w:lang w:val="el-GR"/>
              </w:rPr>
            </w:pPr>
            <w:r>
              <w:rPr>
                <w:rFonts w:ascii="Garamond" w:hAnsi="Garamond" w:cs="Tahoma"/>
                <w:b/>
                <w:sz w:val="26"/>
                <w:szCs w:val="26"/>
                <w:lang w:val="el-GR"/>
              </w:rPr>
              <w:t>300</w:t>
            </w:r>
          </w:p>
        </w:tc>
        <w:tc>
          <w:tcPr>
            <w:tcW w:w="176" w:type="pct"/>
            <w:tcBorders>
              <w:top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sz w:val="20"/>
                <w:szCs w:val="20"/>
                <w:lang w:val="el-GR" w:eastAsia="el-GR"/>
              </w:rPr>
            </w:pPr>
            <w:r>
              <w:rPr>
                <w:rFonts w:ascii="Garamond" w:hAnsi="Garamond" w:cs="Arial"/>
                <w:sz w:val="20"/>
                <w:szCs w:val="20"/>
                <w:lang w:val="el-GR" w:eastAsia="el-GR"/>
              </w:rPr>
              <w:t>τμχ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46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4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44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</w:tr>
      <w:tr w:rsidR="00175140" w:rsidRPr="00FA2C78" w:rsidTr="000F6811">
        <w:trPr>
          <w:trHeight w:val="64"/>
        </w:trPr>
        <w:tc>
          <w:tcPr>
            <w:tcW w:w="32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</w:pPr>
            <w:r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  <w:t>4</w:t>
            </w:r>
          </w:p>
        </w:tc>
        <w:tc>
          <w:tcPr>
            <w:tcW w:w="96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175140" w:rsidRPr="00495303" w:rsidRDefault="00175140" w:rsidP="000F6811">
            <w:pPr>
              <w:jc w:val="both"/>
              <w:rPr>
                <w:rFonts w:ascii="Garamond" w:hAnsi="Garamond" w:cs="Tahoma"/>
                <w:lang w:val="el-GR"/>
              </w:rPr>
            </w:pPr>
            <w:r w:rsidRPr="00495303">
              <w:rPr>
                <w:rFonts w:ascii="Garamond" w:hAnsi="Garamond" w:cs="Tahoma"/>
                <w:lang w:val="el-GR"/>
              </w:rPr>
              <w:t>Μεταλλικά κάνιστρα κρυοκατάψυξης ομφαλοπλακουντιακού αίματος</w:t>
            </w:r>
          </w:p>
        </w:tc>
        <w:tc>
          <w:tcPr>
            <w:tcW w:w="66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52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175140" w:rsidRPr="003F7517" w:rsidRDefault="00175140" w:rsidP="000F6811">
            <w:pPr>
              <w:jc w:val="center"/>
              <w:rPr>
                <w:rFonts w:ascii="Garamond" w:hAnsi="Garamond" w:cs="Tahoma"/>
                <w:b/>
                <w:sz w:val="26"/>
                <w:szCs w:val="26"/>
                <w:lang w:val="el-GR"/>
              </w:rPr>
            </w:pPr>
            <w:r>
              <w:rPr>
                <w:rFonts w:ascii="Garamond" w:hAnsi="Garamond" w:cs="Tahoma"/>
                <w:b/>
                <w:sz w:val="26"/>
                <w:szCs w:val="26"/>
                <w:lang w:val="el-GR"/>
              </w:rPr>
              <w:t>300</w:t>
            </w:r>
          </w:p>
        </w:tc>
        <w:tc>
          <w:tcPr>
            <w:tcW w:w="176" w:type="pct"/>
            <w:tcBorders>
              <w:top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sz w:val="20"/>
                <w:szCs w:val="20"/>
                <w:lang w:val="el-GR" w:eastAsia="el-GR"/>
              </w:rPr>
            </w:pPr>
            <w:r>
              <w:rPr>
                <w:rFonts w:ascii="Garamond" w:hAnsi="Garamond" w:cs="Arial"/>
                <w:sz w:val="20"/>
                <w:szCs w:val="20"/>
                <w:lang w:val="el-GR" w:eastAsia="el-GR"/>
              </w:rPr>
              <w:t>τμχ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46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406" w:type="pct"/>
            <w:tcBorders>
              <w:top w:val="single" w:sz="4" w:space="0" w:color="333333"/>
              <w:left w:val="single" w:sz="4" w:space="0" w:color="333333"/>
              <w:bottom w:val="single" w:sz="4" w:space="0" w:color="auto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44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</w:tr>
      <w:tr w:rsidR="00175140" w:rsidRPr="00FA2C78" w:rsidTr="000F6811">
        <w:trPr>
          <w:trHeight w:val="64"/>
        </w:trPr>
        <w:tc>
          <w:tcPr>
            <w:tcW w:w="32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175140" w:rsidRPr="00B72A30" w:rsidRDefault="00175140" w:rsidP="000F6811">
            <w:pPr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</w:pPr>
            <w:r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  <w:t>5</w:t>
            </w:r>
          </w:p>
        </w:tc>
        <w:tc>
          <w:tcPr>
            <w:tcW w:w="96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175140" w:rsidRPr="00495303" w:rsidRDefault="00175140" w:rsidP="000F6811">
            <w:pPr>
              <w:jc w:val="both"/>
              <w:rPr>
                <w:rFonts w:ascii="Garamond" w:hAnsi="Garamond" w:cs="Tahoma"/>
                <w:lang w:val="el-GR"/>
              </w:rPr>
            </w:pPr>
            <w:r w:rsidRPr="00495303">
              <w:rPr>
                <w:rFonts w:ascii="Garamond" w:hAnsi="Garamond" w:cs="Tahoma"/>
                <w:lang w:val="el-GR"/>
              </w:rPr>
              <w:t>Σύστημα ασκού συλλογής ομφαλοπλακουντιακού αίματος (χωρητικότητας τουλάχιστον 200 mL)</w:t>
            </w:r>
          </w:p>
        </w:tc>
        <w:tc>
          <w:tcPr>
            <w:tcW w:w="66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551D9D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52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551D9D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l-GR" w:eastAsia="el-GR"/>
              </w:rPr>
            </w:pPr>
          </w:p>
        </w:tc>
        <w:tc>
          <w:tcPr>
            <w:tcW w:w="32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175140" w:rsidRPr="003F7517" w:rsidRDefault="00175140" w:rsidP="000F6811">
            <w:pPr>
              <w:jc w:val="center"/>
              <w:rPr>
                <w:rFonts w:ascii="Garamond" w:hAnsi="Garamond" w:cs="Tahoma"/>
                <w:b/>
                <w:sz w:val="26"/>
                <w:szCs w:val="26"/>
                <w:lang w:val="el-GR"/>
              </w:rPr>
            </w:pPr>
            <w:r>
              <w:rPr>
                <w:rFonts w:ascii="Garamond" w:hAnsi="Garamond" w:cs="Tahoma"/>
                <w:b/>
                <w:sz w:val="26"/>
                <w:szCs w:val="26"/>
                <w:lang w:val="el-GR"/>
              </w:rPr>
              <w:t>3.200</w:t>
            </w:r>
          </w:p>
        </w:tc>
        <w:tc>
          <w:tcPr>
            <w:tcW w:w="176" w:type="pct"/>
            <w:tcBorders>
              <w:top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3F7517" w:rsidRDefault="00175140" w:rsidP="000F6811">
            <w:pPr>
              <w:rPr>
                <w:rFonts w:ascii="Garamond" w:hAnsi="Garamond" w:cs="Arial"/>
                <w:sz w:val="20"/>
                <w:szCs w:val="20"/>
                <w:lang w:val="el-GR" w:eastAsia="el-GR"/>
              </w:rPr>
            </w:pPr>
            <w:r>
              <w:rPr>
                <w:rFonts w:ascii="Garamond" w:hAnsi="Garamond" w:cs="Arial"/>
                <w:sz w:val="20"/>
                <w:szCs w:val="20"/>
                <w:lang w:val="el-GR" w:eastAsia="el-GR"/>
              </w:rPr>
              <w:t>τμχ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FA2C78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n-GB" w:eastAsia="el-GR"/>
              </w:rPr>
            </w:pPr>
          </w:p>
        </w:tc>
        <w:tc>
          <w:tcPr>
            <w:tcW w:w="46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175140" w:rsidRPr="00FA2C78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n-GB" w:eastAsia="el-GR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140" w:rsidRPr="00FA2C78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n-GB" w:eastAsia="el-GR"/>
              </w:rPr>
            </w:pPr>
          </w:p>
        </w:tc>
        <w:tc>
          <w:tcPr>
            <w:tcW w:w="441" w:type="pct"/>
            <w:tcBorders>
              <w:top w:val="single" w:sz="4" w:space="0" w:color="333333"/>
              <w:left w:val="single" w:sz="4" w:space="0" w:color="auto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FA2C78" w:rsidRDefault="00175140" w:rsidP="000F6811">
            <w:pPr>
              <w:rPr>
                <w:rFonts w:ascii="Garamond" w:hAnsi="Garamond" w:cs="Arial"/>
                <w:b/>
                <w:sz w:val="20"/>
                <w:szCs w:val="20"/>
                <w:lang w:val="en-GB" w:eastAsia="el-GR"/>
              </w:rPr>
            </w:pPr>
          </w:p>
        </w:tc>
      </w:tr>
      <w:tr w:rsidR="00175140" w:rsidRPr="007E0585" w:rsidTr="000F6811">
        <w:trPr>
          <w:trHeight w:val="64"/>
        </w:trPr>
        <w:tc>
          <w:tcPr>
            <w:tcW w:w="32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</w:tcPr>
          <w:p w:rsidR="00175140" w:rsidRPr="007E0585" w:rsidRDefault="00175140" w:rsidP="000F6811">
            <w:pPr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l-GR" w:eastAsia="el-GR"/>
              </w:rPr>
            </w:pPr>
          </w:p>
        </w:tc>
        <w:tc>
          <w:tcPr>
            <w:tcW w:w="96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:rsidR="00175140" w:rsidRPr="007E0585" w:rsidRDefault="00175140" w:rsidP="000F6811">
            <w:pPr>
              <w:rPr>
                <w:rFonts w:ascii="Garamond" w:hAnsi="Garamond" w:cs="Tahoma"/>
                <w:sz w:val="24"/>
                <w:szCs w:val="24"/>
                <w:lang w:val="el-GR"/>
              </w:rPr>
            </w:pPr>
          </w:p>
        </w:tc>
        <w:tc>
          <w:tcPr>
            <w:tcW w:w="666" w:type="pct"/>
            <w:tcBorders>
              <w:top w:val="single" w:sz="4" w:space="0" w:color="333333"/>
              <w:bottom w:val="single" w:sz="4" w:space="0" w:color="333333"/>
            </w:tcBorders>
            <w:vAlign w:val="center"/>
          </w:tcPr>
          <w:p w:rsidR="00175140" w:rsidRPr="007E0585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</w:p>
        </w:tc>
        <w:tc>
          <w:tcPr>
            <w:tcW w:w="2199" w:type="pct"/>
            <w:gridSpan w:val="5"/>
            <w:tcBorders>
              <w:top w:val="single" w:sz="4" w:space="0" w:color="333333"/>
              <w:bottom w:val="single" w:sz="4" w:space="0" w:color="333333"/>
              <w:right w:val="single" w:sz="12" w:space="0" w:color="333333"/>
            </w:tcBorders>
            <w:vAlign w:val="center"/>
          </w:tcPr>
          <w:p w:rsidR="00175140" w:rsidRPr="007E0585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  <w: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  <w:t>ΣΥΝΟΛΟ ΠΡΟΣΦΕΡΟΜΕΝ ΕΙΔΩΝ ΠΡΟΣΦΟΡΑΣ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shd w:val="clear" w:color="auto" w:fill="D9D9D9"/>
            <w:vAlign w:val="center"/>
          </w:tcPr>
          <w:p w:rsidR="00175140" w:rsidRPr="007E0585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</w:p>
        </w:tc>
        <w:tc>
          <w:tcPr>
            <w:tcW w:w="441" w:type="pct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175140" w:rsidRPr="007E0585" w:rsidRDefault="00175140" w:rsidP="000F6811">
            <w:pPr>
              <w:rPr>
                <w:rFonts w:ascii="Garamond" w:hAnsi="Garamond" w:cs="Arial"/>
                <w:b/>
                <w:sz w:val="24"/>
                <w:szCs w:val="24"/>
                <w:lang w:val="el-GR" w:eastAsia="el-GR"/>
              </w:rPr>
            </w:pPr>
          </w:p>
        </w:tc>
      </w:tr>
    </w:tbl>
    <w:p w:rsidR="00175140" w:rsidRDefault="00175140" w:rsidP="00175140">
      <w:pPr>
        <w:jc w:val="both"/>
        <w:rPr>
          <w:rFonts w:ascii="Arial Narrow" w:hAnsi="Arial Narrow"/>
          <w:lang w:val="el-GR"/>
        </w:rPr>
      </w:pPr>
    </w:p>
    <w:p w:rsidR="00175140" w:rsidRDefault="00175140" w:rsidP="00175140">
      <w:pPr>
        <w:jc w:val="both"/>
        <w:rPr>
          <w:rFonts w:ascii="Arial Narrow" w:hAnsi="Arial Narrow"/>
          <w:lang w:val="el-GR"/>
        </w:rPr>
      </w:pPr>
    </w:p>
    <w:p w:rsidR="00175140" w:rsidRPr="00A577F3" w:rsidRDefault="00175140" w:rsidP="00175140">
      <w:pPr>
        <w:jc w:val="both"/>
        <w:rPr>
          <w:rFonts w:ascii="Arial Narrow" w:hAnsi="Arial Narrow"/>
          <w:lang w:val="el-GR"/>
        </w:rPr>
      </w:pPr>
      <w:r w:rsidRPr="00A577F3">
        <w:rPr>
          <w:rFonts w:ascii="Arial Narrow" w:hAnsi="Arial Narrow"/>
          <w:lang w:val="el-GR"/>
        </w:rPr>
        <w:t xml:space="preserve">ΑΘΗΝΑ, </w:t>
      </w:r>
      <w:r w:rsidRPr="00A577F3">
        <w:rPr>
          <w:rFonts w:ascii="Arial Narrow" w:hAnsi="Arial Narrow"/>
          <w:lang w:val="el-GR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A577F3">
        <w:rPr>
          <w:rFonts w:ascii="Arial Narrow" w:hAnsi="Arial Narrow"/>
          <w:lang w:val="el-GR"/>
        </w:rPr>
        <w:instrText xml:space="preserve"> FORMTEXT </w:instrText>
      </w:r>
      <w:r w:rsidRPr="00A577F3">
        <w:rPr>
          <w:rFonts w:ascii="Arial Narrow" w:hAnsi="Arial Narrow"/>
          <w:lang w:val="el-GR"/>
        </w:rPr>
      </w:r>
      <w:r w:rsidRPr="00A577F3">
        <w:rPr>
          <w:rFonts w:ascii="Arial Narrow" w:hAnsi="Arial Narrow"/>
          <w:lang w:val="el-GR"/>
        </w:rPr>
        <w:fldChar w:fldCharType="separate"/>
      </w:r>
      <w:r w:rsidRPr="00A577F3">
        <w:rPr>
          <w:rFonts w:ascii="Arial Narrow" w:hAnsi="Arial Narrow"/>
          <w:noProof/>
          <w:lang w:val="el-GR"/>
        </w:rPr>
        <w:t> </w:t>
      </w:r>
      <w:r w:rsidRPr="00A577F3">
        <w:rPr>
          <w:rFonts w:ascii="Arial Narrow" w:hAnsi="Arial Narrow"/>
          <w:noProof/>
          <w:lang w:val="el-GR"/>
        </w:rPr>
        <w:t> </w:t>
      </w:r>
      <w:r w:rsidRPr="00A577F3">
        <w:rPr>
          <w:rFonts w:ascii="Arial Narrow" w:hAnsi="Arial Narrow"/>
          <w:noProof/>
          <w:lang w:val="el-GR"/>
        </w:rPr>
        <w:t> </w:t>
      </w:r>
      <w:r w:rsidRPr="00A577F3">
        <w:rPr>
          <w:rFonts w:ascii="Arial Narrow" w:hAnsi="Arial Narrow"/>
          <w:noProof/>
          <w:lang w:val="el-GR"/>
        </w:rPr>
        <w:t> </w:t>
      </w:r>
      <w:r w:rsidRPr="00A577F3">
        <w:rPr>
          <w:rFonts w:ascii="Arial Narrow" w:hAnsi="Arial Narrow"/>
          <w:noProof/>
          <w:lang w:val="el-GR"/>
        </w:rPr>
        <w:t> </w:t>
      </w:r>
      <w:r w:rsidRPr="00A577F3">
        <w:rPr>
          <w:rFonts w:ascii="Arial Narrow" w:hAnsi="Arial Narrow"/>
          <w:lang w:val="el-GR"/>
        </w:rPr>
        <w:fldChar w:fldCharType="end"/>
      </w:r>
      <w:r w:rsidRPr="00A577F3">
        <w:rPr>
          <w:rFonts w:ascii="Arial Narrow" w:hAnsi="Arial Narrow"/>
          <w:lang w:val="el-GR"/>
        </w:rPr>
        <w:t xml:space="preserve"> </w:t>
      </w:r>
      <w:r>
        <w:rPr>
          <w:rFonts w:ascii="Arial Narrow" w:hAnsi="Arial Narrow"/>
          <w:lang w:val="el-GR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0" w:name="Text20"/>
      <w:r>
        <w:rPr>
          <w:rFonts w:ascii="Arial Narrow" w:hAnsi="Arial Narrow"/>
          <w:lang w:val="el-GR"/>
        </w:rPr>
        <w:instrText xml:space="preserve"> FORMTEXT </w:instrText>
      </w:r>
      <w:r w:rsidRPr="00551D9D">
        <w:rPr>
          <w:rFonts w:ascii="Arial Narrow" w:hAnsi="Arial Narrow"/>
          <w:lang w:val="el-GR"/>
        </w:rPr>
      </w:r>
      <w:r>
        <w:rPr>
          <w:rFonts w:ascii="Arial Narrow" w:hAnsi="Arial Narrow"/>
          <w:lang w:val="el-GR"/>
        </w:rPr>
        <w:fldChar w:fldCharType="separate"/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lang w:val="el-GR"/>
        </w:rPr>
        <w:fldChar w:fldCharType="end"/>
      </w:r>
      <w:bookmarkEnd w:id="0"/>
      <w:r>
        <w:rPr>
          <w:rFonts w:ascii="Arial Narrow" w:hAnsi="Arial Narrow"/>
          <w:lang w:val="el-GR"/>
        </w:rPr>
        <w:t xml:space="preserve"> </w:t>
      </w:r>
      <w:r>
        <w:rPr>
          <w:rFonts w:ascii="Arial Narrow" w:hAnsi="Arial Narrow"/>
          <w:lang w:val="el-GR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1" w:name="Text21"/>
      <w:r>
        <w:rPr>
          <w:rFonts w:ascii="Arial Narrow" w:hAnsi="Arial Narrow"/>
          <w:lang w:val="el-GR"/>
        </w:rPr>
        <w:instrText xml:space="preserve"> FORMTEXT </w:instrText>
      </w:r>
      <w:r w:rsidRPr="00551D9D">
        <w:rPr>
          <w:rFonts w:ascii="Arial Narrow" w:hAnsi="Arial Narrow"/>
          <w:lang w:val="el-GR"/>
        </w:rPr>
      </w:r>
      <w:r>
        <w:rPr>
          <w:rFonts w:ascii="Arial Narrow" w:hAnsi="Arial Narrow"/>
          <w:lang w:val="el-GR"/>
        </w:rPr>
        <w:fldChar w:fldCharType="separate"/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lang w:val="el-GR"/>
        </w:rPr>
        <w:fldChar w:fldCharType="end"/>
      </w:r>
      <w:bookmarkEnd w:id="1"/>
      <w:r>
        <w:rPr>
          <w:rFonts w:ascii="Arial Narrow" w:hAnsi="Arial Narrow"/>
          <w:lang w:val="el-GR"/>
        </w:rPr>
        <w:t xml:space="preserve"> </w:t>
      </w:r>
      <w:r>
        <w:rPr>
          <w:rFonts w:ascii="Arial Narrow" w:hAnsi="Arial Narrow"/>
          <w:lang w:val="el-GR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" w:name="Text22"/>
      <w:r>
        <w:rPr>
          <w:rFonts w:ascii="Arial Narrow" w:hAnsi="Arial Narrow"/>
          <w:lang w:val="el-GR"/>
        </w:rPr>
        <w:instrText xml:space="preserve"> FORMTEXT </w:instrText>
      </w:r>
      <w:r w:rsidRPr="00551D9D">
        <w:rPr>
          <w:rFonts w:ascii="Arial Narrow" w:hAnsi="Arial Narrow"/>
          <w:lang w:val="el-GR"/>
        </w:rPr>
      </w:r>
      <w:r>
        <w:rPr>
          <w:rFonts w:ascii="Arial Narrow" w:hAnsi="Arial Narrow"/>
          <w:lang w:val="el-GR"/>
        </w:rPr>
        <w:fldChar w:fldCharType="separate"/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noProof/>
          <w:lang w:val="el-GR"/>
        </w:rPr>
        <w:t> </w:t>
      </w:r>
      <w:r>
        <w:rPr>
          <w:rFonts w:ascii="Arial Narrow" w:hAnsi="Arial Narrow"/>
          <w:lang w:val="el-GR"/>
        </w:rPr>
        <w:fldChar w:fldCharType="end"/>
      </w:r>
      <w:bookmarkEnd w:id="2"/>
      <w:r>
        <w:rPr>
          <w:rFonts w:ascii="Arial Narrow" w:hAnsi="Arial Narrow"/>
          <w:lang w:val="el-GR"/>
        </w:rPr>
        <w:t xml:space="preserve"> 2017</w:t>
      </w:r>
    </w:p>
    <w:p w:rsidR="00175140" w:rsidRPr="00A577F3" w:rsidRDefault="00175140" w:rsidP="00175140">
      <w:pPr>
        <w:jc w:val="both"/>
        <w:rPr>
          <w:rFonts w:ascii="Arial Narrow" w:hAnsi="Arial Narrow"/>
          <w:lang w:val="el-GR"/>
        </w:rPr>
      </w:pPr>
      <w:r w:rsidRPr="00A577F3">
        <w:rPr>
          <w:rFonts w:ascii="Arial Narrow" w:hAnsi="Arial Narrow"/>
          <w:lang w:val="el-GR"/>
        </w:rPr>
        <w:t>Ο ΠΡΟΣΦΕΡΩΝ</w:t>
      </w:r>
    </w:p>
    <w:p w:rsidR="003C2734" w:rsidRPr="00175140" w:rsidRDefault="00175140" w:rsidP="00175140">
      <w:pPr>
        <w:jc w:val="both"/>
        <w:rPr>
          <w:rFonts w:ascii="Arial Narrow" w:hAnsi="Arial Narrow"/>
          <w:lang w:val="el-GR"/>
        </w:rPr>
      </w:pPr>
      <w:r w:rsidRPr="00A577F3">
        <w:rPr>
          <w:rFonts w:ascii="Arial Narrow" w:hAnsi="Arial Narrow"/>
          <w:lang w:val="el-GR"/>
        </w:rPr>
        <w:t>(Ονοματεπώνυμο, υπογραφή, σφραγίδα)</w:t>
      </w:r>
      <w:bookmarkStart w:id="3" w:name="_GoBack"/>
      <w:bookmarkEnd w:id="3"/>
    </w:p>
    <w:sectPr w:rsidR="003C2734" w:rsidRPr="00175140" w:rsidSect="00175140">
      <w:headerReference w:type="first" r:id="rId4"/>
      <w:footerReference w:type="first" r:id="rId5"/>
      <w:pgSz w:w="15840" w:h="12240" w:orient="landscape"/>
      <w:pgMar w:top="709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B70" w:rsidRPr="00161915" w:rsidRDefault="00175140" w:rsidP="000525B4">
    <w:pPr>
      <w:pStyle w:val="Footer"/>
      <w:jc w:val="center"/>
      <w:rPr>
        <w:sz w:val="20"/>
        <w:szCs w:val="20"/>
      </w:rPr>
    </w:pPr>
    <w:r w:rsidRPr="00161915">
      <w:rPr>
        <w:sz w:val="20"/>
        <w:szCs w:val="20"/>
      </w:rPr>
      <w:t xml:space="preserve">Σελίδα </w:t>
    </w:r>
    <w:r w:rsidRPr="00161915">
      <w:rPr>
        <w:rStyle w:val="PageNumber"/>
        <w:sz w:val="20"/>
        <w:szCs w:val="20"/>
      </w:rPr>
      <w:fldChar w:fldCharType="begin"/>
    </w:r>
    <w:r w:rsidRPr="00161915">
      <w:rPr>
        <w:rStyle w:val="PageNumber"/>
        <w:sz w:val="20"/>
        <w:szCs w:val="20"/>
      </w:rPr>
      <w:instrText xml:space="preserve"> PAGE </w:instrText>
    </w:r>
    <w:r w:rsidRPr="0016191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21</w:t>
    </w:r>
    <w:r w:rsidRPr="00161915">
      <w:rPr>
        <w:rStyle w:val="PageNumber"/>
        <w:sz w:val="20"/>
        <w:szCs w:val="20"/>
      </w:rPr>
      <w:fldChar w:fldCharType="end"/>
    </w:r>
    <w:r w:rsidRPr="00161915">
      <w:rPr>
        <w:sz w:val="20"/>
        <w:szCs w:val="20"/>
      </w:rPr>
      <w:t xml:space="preserve"> από </w:t>
    </w:r>
    <w:r w:rsidRPr="00161915">
      <w:rPr>
        <w:sz w:val="20"/>
        <w:szCs w:val="20"/>
      </w:rPr>
      <w:fldChar w:fldCharType="begin"/>
    </w:r>
    <w:r w:rsidRPr="00161915">
      <w:rPr>
        <w:sz w:val="20"/>
        <w:szCs w:val="20"/>
      </w:rPr>
      <w:instrText xml:space="preserve"> NUMPAGES </w:instrText>
    </w:r>
    <w:r w:rsidRPr="00161915">
      <w:rPr>
        <w:sz w:val="20"/>
        <w:szCs w:val="20"/>
      </w:rPr>
      <w:fldChar w:fldCharType="separate"/>
    </w:r>
    <w:r>
      <w:rPr>
        <w:noProof/>
        <w:sz w:val="20"/>
        <w:szCs w:val="20"/>
      </w:rPr>
      <w:t>30</w:t>
    </w:r>
    <w:r w:rsidRPr="00161915">
      <w:rPr>
        <w:sz w:val="20"/>
        <w:szCs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B70" w:rsidRPr="00161915" w:rsidRDefault="00175140" w:rsidP="000525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140"/>
    <w:rsid w:val="00175140"/>
    <w:rsid w:val="00AF14B6"/>
    <w:rsid w:val="00B86BA4"/>
    <w:rsid w:val="00C11CBE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DC0842-6973-423E-85DB-365CF7144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140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7514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175140"/>
    <w:rPr>
      <w:rFonts w:ascii="Tahoma" w:eastAsia="Simsun (Founder Extended)" w:hAnsi="Tahoma" w:cs="Times New Roman"/>
      <w:lang w:eastAsia="zh-CN"/>
    </w:rPr>
  </w:style>
  <w:style w:type="paragraph" w:styleId="Footer">
    <w:name w:val="footer"/>
    <w:basedOn w:val="Normal"/>
    <w:link w:val="FooterChar"/>
    <w:rsid w:val="0017514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175140"/>
    <w:rPr>
      <w:rFonts w:ascii="Tahoma" w:eastAsia="Simsun (Founder Extended)" w:hAnsi="Tahoma" w:cs="Times New Roman"/>
      <w:lang w:eastAsia="zh-CN"/>
    </w:rPr>
  </w:style>
  <w:style w:type="character" w:styleId="PageNumber">
    <w:name w:val="page number"/>
    <w:basedOn w:val="DefaultParagraphFont"/>
    <w:rsid w:val="00175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2017-05-17T10:18:00Z</dcterms:created>
  <dcterms:modified xsi:type="dcterms:W3CDTF">2017-05-17T10:20:00Z</dcterms:modified>
</cp:coreProperties>
</file>