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26092BF1" w14:textId="77777777" w:rsidR="00FC1DD3" w:rsidRDefault="00FC1DD3" w:rsidP="00FC1DD3">
      <w:pPr>
        <w:pStyle w:val="Heading2"/>
        <w:tabs>
          <w:tab w:val="clear" w:pos="567"/>
        </w:tabs>
        <w:spacing w:before="57" w:after="57"/>
        <w:ind w:left="709" w:right="672" w:firstLine="0"/>
        <w:jc w:val="center"/>
        <w:rPr>
          <w:lang w:val="el-GR"/>
        </w:rPr>
      </w:pPr>
      <w:bookmarkStart w:id="0" w:name="_Toc124169562"/>
      <w:bookmarkStart w:id="1" w:name="_Toc72161646"/>
      <w:bookmarkStart w:id="2" w:name="_Hlk106694048"/>
      <w:r>
        <w:rPr>
          <w:lang w:val="el-GR"/>
        </w:rPr>
        <w:t>Υπόδειγμα Οικονομικής Προσφοράς</w:t>
      </w:r>
      <w:bookmarkEnd w:id="0"/>
    </w:p>
    <w:tbl>
      <w:tblPr>
        <w:tblW w:w="566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560"/>
        <w:gridCol w:w="3969"/>
        <w:gridCol w:w="1107"/>
        <w:gridCol w:w="608"/>
        <w:gridCol w:w="1404"/>
        <w:gridCol w:w="1418"/>
        <w:gridCol w:w="710"/>
      </w:tblGrid>
      <w:tr w:rsidR="00C03B94" w:rsidRPr="00C03B94" w14:paraId="5F6CEEC4" w14:textId="77777777" w:rsidTr="00C03B94">
        <w:trPr>
          <w:trHeight w:val="35"/>
          <w:tblHeader/>
          <w:jc w:val="center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E78AED" w14:textId="77777777" w:rsidR="00C03B94" w:rsidRPr="00C03B94" w:rsidRDefault="00C03B94" w:rsidP="00650CA6">
            <w:pPr>
              <w:jc w:val="center"/>
              <w:rPr>
                <w:rFonts w:asciiTheme="minorHAnsi" w:hAnsiTheme="minorHAnsi" w:cstheme="minorHAnsi"/>
                <w:b/>
                <w:sz w:val="19"/>
                <w:szCs w:val="19"/>
              </w:rPr>
            </w:pPr>
            <w:r w:rsidRPr="00C03B94">
              <w:rPr>
                <w:rFonts w:asciiTheme="minorHAnsi" w:hAnsiTheme="minorHAnsi" w:cstheme="minorHAnsi"/>
                <w:b/>
                <w:sz w:val="19"/>
                <w:szCs w:val="19"/>
              </w:rPr>
              <w:t>α/α</w:t>
            </w:r>
          </w:p>
        </w:tc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C97FC9" w14:textId="77777777" w:rsidR="00C03B94" w:rsidRPr="00C03B94" w:rsidRDefault="00C03B94" w:rsidP="00650CA6">
            <w:pPr>
              <w:rPr>
                <w:rFonts w:asciiTheme="minorHAnsi" w:hAnsiTheme="minorHAnsi" w:cstheme="minorHAnsi"/>
                <w:b/>
                <w:sz w:val="19"/>
                <w:szCs w:val="19"/>
              </w:rPr>
            </w:pPr>
            <w:proofErr w:type="spellStart"/>
            <w:r w:rsidRPr="00C03B94">
              <w:rPr>
                <w:rFonts w:asciiTheme="minorHAnsi" w:hAnsiTheme="minorHAnsi" w:cstheme="minorHAnsi"/>
                <w:b/>
                <w:sz w:val="19"/>
                <w:szCs w:val="19"/>
              </w:rPr>
              <w:t>Περιγρ</w:t>
            </w:r>
            <w:proofErr w:type="spellEnd"/>
            <w:r w:rsidRPr="00C03B94">
              <w:rPr>
                <w:rFonts w:asciiTheme="minorHAnsi" w:hAnsiTheme="minorHAnsi" w:cstheme="minorHAnsi"/>
                <w:b/>
                <w:sz w:val="19"/>
                <w:szCs w:val="19"/>
              </w:rPr>
              <w:t>α</w:t>
            </w:r>
            <w:proofErr w:type="spellStart"/>
            <w:r w:rsidRPr="00C03B94">
              <w:rPr>
                <w:rFonts w:asciiTheme="minorHAnsi" w:hAnsiTheme="minorHAnsi" w:cstheme="minorHAnsi"/>
                <w:b/>
                <w:sz w:val="19"/>
                <w:szCs w:val="19"/>
              </w:rPr>
              <w:t>φή</w:t>
            </w:r>
            <w:proofErr w:type="spellEnd"/>
            <w:r w:rsidRPr="00C03B94">
              <w:rPr>
                <w:rFonts w:asciiTheme="minorHAnsi" w:hAnsiTheme="minorHAnsi" w:cstheme="minorHAnsi"/>
                <w:b/>
                <w:sz w:val="19"/>
                <w:szCs w:val="19"/>
              </w:rPr>
              <w:t xml:space="preserve"> </w:t>
            </w:r>
            <w:proofErr w:type="spellStart"/>
            <w:r w:rsidRPr="00C03B94">
              <w:rPr>
                <w:rFonts w:asciiTheme="minorHAnsi" w:hAnsiTheme="minorHAnsi" w:cstheme="minorHAnsi"/>
                <w:b/>
                <w:sz w:val="19"/>
                <w:szCs w:val="19"/>
              </w:rPr>
              <w:t>ειδών</w:t>
            </w:r>
            <w:proofErr w:type="spellEnd"/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382C1E" w14:textId="77777777" w:rsidR="00C03B94" w:rsidRPr="00C03B94" w:rsidRDefault="00C03B94" w:rsidP="00650CA6">
            <w:pPr>
              <w:jc w:val="center"/>
              <w:rPr>
                <w:rFonts w:asciiTheme="minorHAnsi" w:hAnsiTheme="minorHAnsi" w:cstheme="minorHAnsi"/>
                <w:b/>
                <w:sz w:val="19"/>
                <w:szCs w:val="19"/>
              </w:rPr>
            </w:pPr>
            <w:proofErr w:type="spellStart"/>
            <w:r w:rsidRPr="00C03B94">
              <w:rPr>
                <w:rFonts w:asciiTheme="minorHAnsi" w:hAnsiTheme="minorHAnsi" w:cstheme="minorHAnsi"/>
                <w:b/>
                <w:sz w:val="19"/>
                <w:szCs w:val="19"/>
              </w:rPr>
              <w:t>Ποσότητ</w:t>
            </w:r>
            <w:proofErr w:type="spellEnd"/>
            <w:r w:rsidRPr="00C03B94">
              <w:rPr>
                <w:rFonts w:asciiTheme="minorHAnsi" w:hAnsiTheme="minorHAnsi" w:cstheme="minorHAnsi"/>
                <w:b/>
                <w:sz w:val="19"/>
                <w:szCs w:val="19"/>
              </w:rPr>
              <w:t>α</w:t>
            </w: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15C87" w14:textId="77777777" w:rsidR="00C03B94" w:rsidRPr="00C03B94" w:rsidRDefault="00C03B94" w:rsidP="00650CA6">
            <w:pPr>
              <w:jc w:val="center"/>
              <w:rPr>
                <w:rFonts w:asciiTheme="minorHAnsi" w:hAnsiTheme="minorHAnsi" w:cstheme="minorHAnsi"/>
                <w:b/>
                <w:sz w:val="19"/>
                <w:szCs w:val="19"/>
              </w:rPr>
            </w:pPr>
            <w:proofErr w:type="spellStart"/>
            <w:r w:rsidRPr="00C03B94">
              <w:rPr>
                <w:rFonts w:asciiTheme="minorHAnsi" w:hAnsiTheme="minorHAnsi" w:cstheme="minorHAnsi"/>
                <w:b/>
                <w:sz w:val="19"/>
                <w:szCs w:val="19"/>
              </w:rPr>
              <w:t>μ.μ</w:t>
            </w:r>
            <w:proofErr w:type="spellEnd"/>
            <w:r w:rsidRPr="00C03B94">
              <w:rPr>
                <w:rFonts w:asciiTheme="minorHAnsi" w:hAnsiTheme="minorHAnsi" w:cstheme="minorHAnsi"/>
                <w:b/>
                <w:sz w:val="19"/>
                <w:szCs w:val="19"/>
              </w:rPr>
              <w:t>.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79AE2" w14:textId="77777777" w:rsidR="00C03B94" w:rsidRPr="00C03B94" w:rsidRDefault="00C03B94" w:rsidP="00650CA6">
            <w:pPr>
              <w:jc w:val="center"/>
              <w:rPr>
                <w:rFonts w:asciiTheme="minorHAnsi" w:hAnsiTheme="minorHAnsi" w:cstheme="minorHAnsi"/>
                <w:b/>
                <w:sz w:val="19"/>
                <w:szCs w:val="19"/>
                <w:lang w:val="el-GR"/>
              </w:rPr>
            </w:pPr>
            <w:r w:rsidRPr="00C03B94">
              <w:rPr>
                <w:rFonts w:asciiTheme="minorHAnsi" w:hAnsiTheme="minorHAnsi" w:cstheme="minorHAnsi"/>
                <w:b/>
                <w:bCs/>
                <w:color w:val="000000"/>
                <w:sz w:val="19"/>
                <w:szCs w:val="19"/>
                <w:lang w:val="el-GR"/>
              </w:rPr>
              <w:t xml:space="preserve">Προσφερόμενη τιμή ανά μονάδα μέτρησης, πλέον </w:t>
            </w:r>
            <w:proofErr w:type="spellStart"/>
            <w:r w:rsidRPr="00C03B94">
              <w:rPr>
                <w:rFonts w:asciiTheme="minorHAnsi" w:hAnsiTheme="minorHAnsi" w:cstheme="minorHAnsi"/>
                <w:b/>
                <w:bCs/>
                <w:color w:val="000000"/>
                <w:sz w:val="19"/>
                <w:szCs w:val="19"/>
                <w:lang w:val="el-GR"/>
              </w:rPr>
              <w:t>φ.π.α.</w:t>
            </w:r>
            <w:proofErr w:type="spellEnd"/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0DA2E6" w14:textId="77777777" w:rsidR="00C03B94" w:rsidRPr="00C03B94" w:rsidRDefault="00C03B94" w:rsidP="00650CA6">
            <w:pPr>
              <w:jc w:val="center"/>
              <w:rPr>
                <w:rFonts w:asciiTheme="minorHAnsi" w:hAnsiTheme="minorHAnsi" w:cstheme="minorHAnsi"/>
                <w:b/>
                <w:sz w:val="19"/>
                <w:szCs w:val="19"/>
                <w:lang w:val="el-GR"/>
              </w:rPr>
            </w:pPr>
            <w:r w:rsidRPr="00C03B94">
              <w:rPr>
                <w:rFonts w:asciiTheme="minorHAnsi" w:hAnsiTheme="minorHAnsi" w:cstheme="minorHAnsi"/>
                <w:b/>
                <w:bCs/>
                <w:color w:val="000000"/>
                <w:sz w:val="19"/>
                <w:szCs w:val="19"/>
                <w:lang w:val="el-GR"/>
              </w:rPr>
              <w:t xml:space="preserve">Προσφερόμενη τιμή για τη ζητούμενη από την διακήρυξη ποσότητα, πλέον </w:t>
            </w:r>
            <w:proofErr w:type="spellStart"/>
            <w:r w:rsidRPr="00C03B94">
              <w:rPr>
                <w:rFonts w:asciiTheme="minorHAnsi" w:hAnsiTheme="minorHAnsi" w:cstheme="minorHAnsi"/>
                <w:b/>
                <w:bCs/>
                <w:color w:val="000000"/>
                <w:sz w:val="19"/>
                <w:szCs w:val="19"/>
                <w:lang w:val="el-GR"/>
              </w:rPr>
              <w:t>φ.π.α</w:t>
            </w:r>
            <w:proofErr w:type="spellEnd"/>
            <w:r w:rsidRPr="00C03B94">
              <w:rPr>
                <w:rFonts w:asciiTheme="minorHAnsi" w:hAnsiTheme="minorHAnsi" w:cstheme="minorHAnsi"/>
                <w:b/>
                <w:bCs/>
                <w:color w:val="000000"/>
                <w:sz w:val="19"/>
                <w:szCs w:val="19"/>
                <w:lang w:val="el-GR"/>
              </w:rPr>
              <w:t xml:space="preserve"> 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F2061" w14:textId="77777777" w:rsidR="00C03B94" w:rsidRPr="00C03B94" w:rsidRDefault="00C03B94" w:rsidP="00650CA6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9"/>
                <w:szCs w:val="19"/>
                <w:lang w:val="el-GR"/>
              </w:rPr>
            </w:pPr>
            <w:proofErr w:type="spellStart"/>
            <w:r w:rsidRPr="00C03B94">
              <w:rPr>
                <w:rFonts w:asciiTheme="minorHAnsi" w:hAnsiTheme="minorHAnsi" w:cstheme="minorHAnsi"/>
                <w:b/>
                <w:bCs/>
                <w:color w:val="000000"/>
                <w:sz w:val="19"/>
                <w:szCs w:val="19"/>
                <w:lang w:val="el-GR"/>
              </w:rPr>
              <w:t>φ.π.α.</w:t>
            </w:r>
            <w:proofErr w:type="spellEnd"/>
          </w:p>
          <w:p w14:paraId="25FA0660" w14:textId="77777777" w:rsidR="00C03B94" w:rsidRPr="00C03B94" w:rsidRDefault="00C03B94" w:rsidP="00650CA6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9"/>
                <w:szCs w:val="19"/>
                <w:lang w:val="el-GR"/>
              </w:rPr>
            </w:pPr>
            <w:r w:rsidRPr="00C03B94">
              <w:rPr>
                <w:rFonts w:asciiTheme="minorHAnsi" w:hAnsiTheme="minorHAnsi" w:cstheme="minorHAnsi"/>
                <w:b/>
                <w:bCs/>
                <w:color w:val="000000"/>
                <w:sz w:val="19"/>
                <w:szCs w:val="19"/>
                <w:lang w:val="el-GR"/>
              </w:rPr>
              <w:t xml:space="preserve">% και </w:t>
            </w:r>
          </w:p>
          <w:p w14:paraId="03D36240" w14:textId="77777777" w:rsidR="00C03B94" w:rsidRPr="00C03B94" w:rsidRDefault="00C03B94" w:rsidP="00650CA6">
            <w:pPr>
              <w:jc w:val="center"/>
              <w:rPr>
                <w:rFonts w:asciiTheme="minorHAnsi" w:hAnsiTheme="minorHAnsi" w:cstheme="minorHAnsi"/>
                <w:b/>
                <w:sz w:val="19"/>
                <w:szCs w:val="19"/>
                <w:lang w:val="el-GR"/>
              </w:rPr>
            </w:pPr>
            <w:r w:rsidRPr="00C03B94">
              <w:rPr>
                <w:rFonts w:asciiTheme="minorHAnsi" w:hAnsiTheme="minorHAnsi" w:cstheme="minorHAnsi"/>
                <w:b/>
                <w:bCs/>
                <w:color w:val="000000"/>
                <w:sz w:val="19"/>
                <w:szCs w:val="19"/>
                <w:lang w:val="el-GR"/>
              </w:rPr>
              <w:t>σε €</w:t>
            </w:r>
          </w:p>
        </w:tc>
      </w:tr>
      <w:tr w:rsidR="00C03B94" w:rsidRPr="00C03B94" w14:paraId="6634194A" w14:textId="77777777" w:rsidTr="00C03B94">
        <w:trPr>
          <w:trHeight w:val="75"/>
          <w:jc w:val="center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0B3E9" w14:textId="77777777" w:rsidR="00C03B94" w:rsidRPr="00C03B94" w:rsidRDefault="00C03B94" w:rsidP="00650CA6">
            <w:pPr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2E243" w14:textId="77777777" w:rsidR="00C03B94" w:rsidRPr="00C03B94" w:rsidRDefault="00C03B94" w:rsidP="00650CA6">
            <w:pPr>
              <w:rPr>
                <w:rFonts w:asciiTheme="minorHAnsi" w:hAnsiTheme="minorHAnsi" w:cstheme="minorHAnsi"/>
                <w:sz w:val="19"/>
                <w:szCs w:val="19"/>
                <w:lang w:val="en-US"/>
              </w:rPr>
            </w:pPr>
            <w:r w:rsidRPr="00C03B94">
              <w:rPr>
                <w:rFonts w:asciiTheme="minorHAnsi" w:hAnsiTheme="minorHAnsi" w:cstheme="minorHAnsi"/>
                <w:b/>
                <w:sz w:val="19"/>
                <w:szCs w:val="19"/>
                <w:lang w:val="el-GR"/>
              </w:rPr>
              <w:t xml:space="preserve">ΑΝΤΙΔΡΑΣΤΗΡΙΑ ΓΙΑ </w:t>
            </w:r>
            <w:r w:rsidRPr="00C03B94">
              <w:rPr>
                <w:rFonts w:asciiTheme="minorHAnsi" w:hAnsiTheme="minorHAnsi" w:cstheme="minorHAnsi"/>
                <w:b/>
                <w:sz w:val="19"/>
                <w:szCs w:val="19"/>
                <w:lang w:val="en-US"/>
              </w:rPr>
              <w:t>WGS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EFE7B" w14:textId="77777777" w:rsidR="00C03B94" w:rsidRPr="00C03B94" w:rsidRDefault="00C03B94" w:rsidP="00650CA6">
            <w:pPr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57BDE" w14:textId="77777777" w:rsidR="00C03B94" w:rsidRPr="00C03B94" w:rsidRDefault="00C03B94" w:rsidP="00650CA6">
            <w:pPr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DBC8E" w14:textId="77777777" w:rsidR="00C03B94" w:rsidRPr="00C03B94" w:rsidRDefault="00C03B94" w:rsidP="00650CA6">
            <w:pPr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7634F" w14:textId="77777777" w:rsidR="00C03B94" w:rsidRPr="00C03B94" w:rsidRDefault="00C03B94" w:rsidP="00650CA6">
            <w:pPr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9B1BB" w14:textId="77777777" w:rsidR="00C03B94" w:rsidRPr="00C03B94" w:rsidRDefault="00C03B94" w:rsidP="00650CA6">
            <w:pPr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</w:tr>
      <w:tr w:rsidR="00C03B94" w:rsidRPr="00C03B94" w14:paraId="4F84DC6B" w14:textId="77777777" w:rsidTr="00C03B94">
        <w:trPr>
          <w:trHeight w:val="75"/>
          <w:jc w:val="center"/>
        </w:trPr>
        <w:tc>
          <w:tcPr>
            <w:tcW w:w="28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7BB1B39" w14:textId="77777777" w:rsidR="00C03B94" w:rsidRPr="00C03B94" w:rsidRDefault="00C03B94" w:rsidP="00650CA6">
            <w:pPr>
              <w:jc w:val="center"/>
              <w:rPr>
                <w:rFonts w:asciiTheme="minorHAnsi" w:hAnsiTheme="minorHAnsi" w:cstheme="minorHAnsi"/>
                <w:sz w:val="19"/>
                <w:szCs w:val="19"/>
                <w:lang w:val="el-GR"/>
              </w:rPr>
            </w:pPr>
            <w:r w:rsidRPr="00C03B94">
              <w:rPr>
                <w:rFonts w:asciiTheme="minorHAnsi" w:hAnsiTheme="minorHAnsi" w:cstheme="minorHAnsi"/>
                <w:sz w:val="19"/>
                <w:szCs w:val="19"/>
                <w:lang w:val="el-GR"/>
              </w:rPr>
              <w:t>1</w:t>
            </w:r>
          </w:p>
        </w:tc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056C3" w14:textId="77777777" w:rsidR="00C03B94" w:rsidRPr="00C03B94" w:rsidRDefault="00C03B94" w:rsidP="00C03B94">
            <w:pPr>
              <w:pStyle w:val="ListParagraph"/>
              <w:numPr>
                <w:ilvl w:val="0"/>
                <w:numId w:val="37"/>
              </w:numPr>
              <w:suppressAutoHyphens w:val="0"/>
              <w:spacing w:after="0"/>
              <w:ind w:left="259" w:hanging="259"/>
              <w:rPr>
                <w:sz w:val="19"/>
                <w:szCs w:val="19"/>
                <w:lang w:val="el-GR"/>
              </w:rPr>
            </w:pPr>
            <w:proofErr w:type="spellStart"/>
            <w:r w:rsidRPr="00C03B94">
              <w:rPr>
                <w:sz w:val="19"/>
                <w:szCs w:val="19"/>
                <w:lang w:val="el-GR"/>
              </w:rPr>
              <w:t>Κιτ</w:t>
            </w:r>
            <w:proofErr w:type="spellEnd"/>
            <w:r w:rsidRPr="00C03B94">
              <w:rPr>
                <w:sz w:val="19"/>
                <w:szCs w:val="19"/>
                <w:lang w:val="el-GR"/>
              </w:rPr>
              <w:t xml:space="preserve"> αντιδραστηρίων το οποίο να είναι κατάλληλο για την </w:t>
            </w:r>
            <w:proofErr w:type="spellStart"/>
            <w:r w:rsidRPr="00C03B94">
              <w:rPr>
                <w:sz w:val="19"/>
                <w:szCs w:val="19"/>
                <w:lang w:val="el-GR"/>
              </w:rPr>
              <w:t>αλληλούχηση</w:t>
            </w:r>
            <w:proofErr w:type="spellEnd"/>
            <w:r w:rsidRPr="00C03B94">
              <w:rPr>
                <w:sz w:val="19"/>
                <w:szCs w:val="19"/>
                <w:lang w:val="el-GR"/>
              </w:rPr>
              <w:t xml:space="preserve"> ολόκληρου του ανθρώπινου </w:t>
            </w:r>
            <w:proofErr w:type="spellStart"/>
            <w:r w:rsidRPr="00C03B94">
              <w:rPr>
                <w:sz w:val="19"/>
                <w:szCs w:val="19"/>
                <w:lang w:val="el-GR"/>
              </w:rPr>
              <w:t>γονιδιώματος</w:t>
            </w:r>
            <w:proofErr w:type="spellEnd"/>
            <w:r w:rsidRPr="00C03B94">
              <w:rPr>
                <w:sz w:val="19"/>
                <w:szCs w:val="19"/>
                <w:lang w:val="el-GR"/>
              </w:rPr>
              <w:t xml:space="preserve"> (</w:t>
            </w:r>
            <w:r w:rsidRPr="00C03B94">
              <w:rPr>
                <w:sz w:val="19"/>
                <w:szCs w:val="19"/>
              </w:rPr>
              <w:t>WGS</w:t>
            </w:r>
            <w:r w:rsidRPr="00C03B94">
              <w:rPr>
                <w:sz w:val="19"/>
                <w:szCs w:val="19"/>
                <w:lang w:val="el-GR"/>
              </w:rPr>
              <w:t xml:space="preserve"> </w:t>
            </w:r>
            <w:r w:rsidRPr="00C03B94">
              <w:rPr>
                <w:sz w:val="19"/>
                <w:szCs w:val="19"/>
              </w:rPr>
              <w:t>sequencing</w:t>
            </w:r>
            <w:r w:rsidRPr="00C03B94">
              <w:rPr>
                <w:sz w:val="19"/>
                <w:szCs w:val="19"/>
                <w:lang w:val="el-GR"/>
              </w:rPr>
              <w:t>).</w:t>
            </w:r>
          </w:p>
        </w:tc>
        <w:tc>
          <w:tcPr>
            <w:tcW w:w="56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DDD56D2" w14:textId="77777777" w:rsidR="00C03B94" w:rsidRPr="00C03B94" w:rsidRDefault="00C03B94" w:rsidP="00650CA6">
            <w:pPr>
              <w:jc w:val="center"/>
              <w:rPr>
                <w:rFonts w:asciiTheme="minorHAnsi" w:hAnsiTheme="minorHAnsi" w:cstheme="minorHAnsi"/>
                <w:sz w:val="19"/>
                <w:szCs w:val="19"/>
                <w:lang w:val="el-GR"/>
              </w:rPr>
            </w:pPr>
            <w:r w:rsidRPr="00C03B94">
              <w:rPr>
                <w:rFonts w:asciiTheme="minorHAnsi" w:hAnsiTheme="minorHAnsi" w:cstheme="minorHAnsi"/>
                <w:sz w:val="19"/>
                <w:szCs w:val="19"/>
                <w:lang w:val="el-GR"/>
              </w:rPr>
              <w:t>192</w:t>
            </w:r>
          </w:p>
        </w:tc>
        <w:tc>
          <w:tcPr>
            <w:tcW w:w="31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F58AA47" w14:textId="77777777" w:rsidR="00C03B94" w:rsidRPr="00C03B94" w:rsidRDefault="00C03B94" w:rsidP="00650CA6">
            <w:pPr>
              <w:jc w:val="center"/>
              <w:rPr>
                <w:rFonts w:asciiTheme="minorHAnsi" w:hAnsiTheme="minorHAnsi" w:cstheme="minorHAnsi"/>
                <w:sz w:val="19"/>
                <w:szCs w:val="19"/>
                <w:lang w:val="el-GR"/>
              </w:rPr>
            </w:pPr>
            <w:r w:rsidRPr="00C03B94">
              <w:rPr>
                <w:rFonts w:asciiTheme="minorHAnsi" w:hAnsiTheme="minorHAnsi" w:cstheme="minorHAnsi"/>
                <w:sz w:val="19"/>
                <w:szCs w:val="19"/>
                <w:lang w:val="el-GR"/>
              </w:rPr>
              <w:t>δείγμα</w:t>
            </w:r>
          </w:p>
        </w:tc>
        <w:tc>
          <w:tcPr>
            <w:tcW w:w="71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7894686" w14:textId="77777777" w:rsidR="00C03B94" w:rsidRPr="00C03B94" w:rsidRDefault="00C03B94" w:rsidP="00650CA6">
            <w:pPr>
              <w:rPr>
                <w:rFonts w:asciiTheme="minorHAnsi" w:hAnsiTheme="minorHAnsi" w:cstheme="minorHAnsi"/>
                <w:sz w:val="19"/>
                <w:szCs w:val="19"/>
                <w:lang w:val="el-GR"/>
              </w:rPr>
            </w:pPr>
          </w:p>
        </w:tc>
        <w:tc>
          <w:tcPr>
            <w:tcW w:w="72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8636FA1" w14:textId="77777777" w:rsidR="00C03B94" w:rsidRPr="00C03B94" w:rsidRDefault="00C03B94" w:rsidP="00650CA6">
            <w:pPr>
              <w:rPr>
                <w:rFonts w:asciiTheme="minorHAnsi" w:hAnsiTheme="minorHAnsi" w:cstheme="minorHAnsi"/>
                <w:sz w:val="19"/>
                <w:szCs w:val="19"/>
                <w:lang w:val="el-GR"/>
              </w:rPr>
            </w:pPr>
          </w:p>
        </w:tc>
        <w:tc>
          <w:tcPr>
            <w:tcW w:w="36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9BE2B03" w14:textId="77777777" w:rsidR="00C03B94" w:rsidRPr="00C03B94" w:rsidRDefault="00C03B94" w:rsidP="00650CA6">
            <w:pPr>
              <w:rPr>
                <w:rFonts w:asciiTheme="minorHAnsi" w:hAnsiTheme="minorHAnsi" w:cstheme="minorHAnsi"/>
                <w:sz w:val="19"/>
                <w:szCs w:val="19"/>
                <w:lang w:val="el-GR"/>
              </w:rPr>
            </w:pPr>
          </w:p>
        </w:tc>
      </w:tr>
      <w:tr w:rsidR="00C03B94" w:rsidRPr="00C03B94" w14:paraId="2A9A8ED9" w14:textId="77777777" w:rsidTr="00C03B94">
        <w:trPr>
          <w:trHeight w:val="75"/>
          <w:jc w:val="center"/>
        </w:trPr>
        <w:tc>
          <w:tcPr>
            <w:tcW w:w="28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08D5E7" w14:textId="77777777" w:rsidR="00C03B94" w:rsidRPr="00C03B94" w:rsidRDefault="00C03B94" w:rsidP="00650CA6">
            <w:pPr>
              <w:jc w:val="center"/>
              <w:rPr>
                <w:rFonts w:asciiTheme="minorHAnsi" w:hAnsiTheme="minorHAnsi" w:cstheme="minorHAnsi"/>
                <w:sz w:val="19"/>
                <w:szCs w:val="19"/>
                <w:lang w:val="el-GR"/>
              </w:rPr>
            </w:pPr>
          </w:p>
        </w:tc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2E15F" w14:textId="77777777" w:rsidR="00C03B94" w:rsidRPr="00C03B94" w:rsidRDefault="00C03B94" w:rsidP="00C03B94">
            <w:pPr>
              <w:pStyle w:val="ListParagraph"/>
              <w:numPr>
                <w:ilvl w:val="0"/>
                <w:numId w:val="37"/>
              </w:numPr>
              <w:suppressAutoHyphens w:val="0"/>
              <w:spacing w:after="0"/>
              <w:ind w:left="259" w:hanging="259"/>
              <w:rPr>
                <w:sz w:val="19"/>
                <w:szCs w:val="19"/>
                <w:lang w:val="el-GR"/>
              </w:rPr>
            </w:pPr>
            <w:r w:rsidRPr="00C03B94">
              <w:rPr>
                <w:sz w:val="19"/>
                <w:szCs w:val="19"/>
                <w:lang w:val="el-GR"/>
              </w:rPr>
              <w:t>Το αρχικό υλικό να είναι ολικό αίμα, σίελος ή αποξηραμένες κηλίδες αίματος.</w:t>
            </w:r>
          </w:p>
        </w:tc>
        <w:tc>
          <w:tcPr>
            <w:tcW w:w="56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8CED47" w14:textId="77777777" w:rsidR="00C03B94" w:rsidRPr="00C03B94" w:rsidRDefault="00C03B94" w:rsidP="00650CA6">
            <w:pPr>
              <w:jc w:val="center"/>
              <w:rPr>
                <w:rFonts w:asciiTheme="minorHAnsi" w:hAnsiTheme="minorHAnsi" w:cstheme="minorHAnsi"/>
                <w:sz w:val="19"/>
                <w:szCs w:val="19"/>
                <w:lang w:val="el-GR"/>
              </w:rPr>
            </w:pPr>
          </w:p>
        </w:tc>
        <w:tc>
          <w:tcPr>
            <w:tcW w:w="31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77889E" w14:textId="77777777" w:rsidR="00C03B94" w:rsidRPr="00C03B94" w:rsidRDefault="00C03B94" w:rsidP="00650CA6">
            <w:pPr>
              <w:jc w:val="center"/>
              <w:rPr>
                <w:rFonts w:asciiTheme="minorHAnsi" w:hAnsiTheme="minorHAnsi" w:cstheme="minorHAnsi"/>
                <w:sz w:val="19"/>
                <w:szCs w:val="19"/>
                <w:lang w:val="el-GR"/>
              </w:rPr>
            </w:pPr>
          </w:p>
        </w:tc>
        <w:tc>
          <w:tcPr>
            <w:tcW w:w="71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7C10EB5" w14:textId="77777777" w:rsidR="00C03B94" w:rsidRPr="00C03B94" w:rsidRDefault="00C03B94" w:rsidP="00650CA6">
            <w:pPr>
              <w:rPr>
                <w:rFonts w:asciiTheme="minorHAnsi" w:hAnsiTheme="minorHAnsi" w:cstheme="minorHAnsi"/>
                <w:sz w:val="19"/>
                <w:szCs w:val="19"/>
                <w:lang w:val="el-GR"/>
              </w:rPr>
            </w:pPr>
          </w:p>
        </w:tc>
        <w:tc>
          <w:tcPr>
            <w:tcW w:w="72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45E1298" w14:textId="77777777" w:rsidR="00C03B94" w:rsidRPr="00C03B94" w:rsidRDefault="00C03B94" w:rsidP="00650CA6">
            <w:pPr>
              <w:rPr>
                <w:rFonts w:asciiTheme="minorHAnsi" w:hAnsiTheme="minorHAnsi" w:cstheme="minorHAnsi"/>
                <w:sz w:val="19"/>
                <w:szCs w:val="19"/>
                <w:lang w:val="el-GR"/>
              </w:rPr>
            </w:pPr>
          </w:p>
        </w:tc>
        <w:tc>
          <w:tcPr>
            <w:tcW w:w="36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7FC06B8" w14:textId="77777777" w:rsidR="00C03B94" w:rsidRPr="00C03B94" w:rsidRDefault="00C03B94" w:rsidP="00650CA6">
            <w:pPr>
              <w:rPr>
                <w:rFonts w:asciiTheme="minorHAnsi" w:hAnsiTheme="minorHAnsi" w:cstheme="minorHAnsi"/>
                <w:sz w:val="19"/>
                <w:szCs w:val="19"/>
                <w:lang w:val="el-GR"/>
              </w:rPr>
            </w:pPr>
          </w:p>
        </w:tc>
      </w:tr>
      <w:tr w:rsidR="00C03B94" w:rsidRPr="00C03B94" w14:paraId="1A4AE06E" w14:textId="77777777" w:rsidTr="00C03B94">
        <w:trPr>
          <w:trHeight w:val="75"/>
          <w:jc w:val="center"/>
        </w:trPr>
        <w:tc>
          <w:tcPr>
            <w:tcW w:w="28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66D1AF" w14:textId="77777777" w:rsidR="00C03B94" w:rsidRPr="00C03B94" w:rsidRDefault="00C03B94" w:rsidP="00650CA6">
            <w:pPr>
              <w:jc w:val="center"/>
              <w:rPr>
                <w:rFonts w:asciiTheme="minorHAnsi" w:hAnsiTheme="minorHAnsi" w:cstheme="minorHAnsi"/>
                <w:sz w:val="19"/>
                <w:szCs w:val="19"/>
                <w:lang w:val="el-GR"/>
              </w:rPr>
            </w:pPr>
          </w:p>
        </w:tc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6D88D" w14:textId="77777777" w:rsidR="00C03B94" w:rsidRPr="00C03B94" w:rsidRDefault="00C03B94" w:rsidP="00C03B94">
            <w:pPr>
              <w:pStyle w:val="ListParagraph"/>
              <w:numPr>
                <w:ilvl w:val="0"/>
                <w:numId w:val="37"/>
              </w:numPr>
              <w:suppressAutoHyphens w:val="0"/>
              <w:spacing w:after="0"/>
              <w:ind w:left="259" w:hanging="259"/>
              <w:rPr>
                <w:sz w:val="19"/>
                <w:szCs w:val="19"/>
                <w:lang w:val="el-GR"/>
              </w:rPr>
            </w:pPr>
            <w:r w:rsidRPr="00C03B94">
              <w:rPr>
                <w:sz w:val="19"/>
                <w:szCs w:val="19"/>
                <w:lang w:val="el-GR"/>
              </w:rPr>
              <w:t xml:space="preserve">Η αρχική ποσότητα </w:t>
            </w:r>
            <w:r w:rsidRPr="00C03B94">
              <w:rPr>
                <w:sz w:val="19"/>
                <w:szCs w:val="19"/>
              </w:rPr>
              <w:t>DNA</w:t>
            </w:r>
            <w:r w:rsidRPr="00C03B94">
              <w:rPr>
                <w:sz w:val="19"/>
                <w:szCs w:val="19"/>
                <w:lang w:val="el-GR"/>
              </w:rPr>
              <w:t xml:space="preserve"> να είναι από 25 </w:t>
            </w:r>
            <w:r w:rsidRPr="00C03B94">
              <w:rPr>
                <w:sz w:val="19"/>
                <w:szCs w:val="19"/>
              </w:rPr>
              <w:t>ng</w:t>
            </w:r>
            <w:r w:rsidRPr="00C03B94">
              <w:rPr>
                <w:sz w:val="19"/>
                <w:szCs w:val="19"/>
                <w:lang w:val="el-GR"/>
              </w:rPr>
              <w:t xml:space="preserve"> έως 2.000 </w:t>
            </w:r>
            <w:r w:rsidRPr="00C03B94">
              <w:rPr>
                <w:sz w:val="19"/>
                <w:szCs w:val="19"/>
              </w:rPr>
              <w:t>ng</w:t>
            </w:r>
            <w:r w:rsidRPr="00C03B94">
              <w:rPr>
                <w:sz w:val="19"/>
                <w:szCs w:val="19"/>
                <w:lang w:val="el-GR"/>
              </w:rPr>
              <w:t>.</w:t>
            </w:r>
          </w:p>
        </w:tc>
        <w:tc>
          <w:tcPr>
            <w:tcW w:w="56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2E78FC" w14:textId="77777777" w:rsidR="00C03B94" w:rsidRPr="00C03B94" w:rsidRDefault="00C03B94" w:rsidP="00650CA6">
            <w:pPr>
              <w:jc w:val="center"/>
              <w:rPr>
                <w:rFonts w:asciiTheme="minorHAnsi" w:hAnsiTheme="minorHAnsi" w:cstheme="minorHAnsi"/>
                <w:sz w:val="19"/>
                <w:szCs w:val="19"/>
                <w:lang w:val="el-GR"/>
              </w:rPr>
            </w:pPr>
          </w:p>
        </w:tc>
        <w:tc>
          <w:tcPr>
            <w:tcW w:w="31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E41445" w14:textId="77777777" w:rsidR="00C03B94" w:rsidRPr="00C03B94" w:rsidRDefault="00C03B94" w:rsidP="00650CA6">
            <w:pPr>
              <w:jc w:val="center"/>
              <w:rPr>
                <w:rFonts w:asciiTheme="minorHAnsi" w:hAnsiTheme="minorHAnsi" w:cstheme="minorHAnsi"/>
                <w:sz w:val="19"/>
                <w:szCs w:val="19"/>
                <w:lang w:val="el-GR"/>
              </w:rPr>
            </w:pPr>
          </w:p>
        </w:tc>
        <w:tc>
          <w:tcPr>
            <w:tcW w:w="71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AEA61CD" w14:textId="77777777" w:rsidR="00C03B94" w:rsidRPr="00C03B94" w:rsidRDefault="00C03B94" w:rsidP="00650CA6">
            <w:pPr>
              <w:rPr>
                <w:rFonts w:asciiTheme="minorHAnsi" w:hAnsiTheme="minorHAnsi" w:cstheme="minorHAnsi"/>
                <w:sz w:val="19"/>
                <w:szCs w:val="19"/>
                <w:lang w:val="el-GR"/>
              </w:rPr>
            </w:pPr>
          </w:p>
        </w:tc>
        <w:tc>
          <w:tcPr>
            <w:tcW w:w="72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CB6BAEE" w14:textId="77777777" w:rsidR="00C03B94" w:rsidRPr="00C03B94" w:rsidRDefault="00C03B94" w:rsidP="00650CA6">
            <w:pPr>
              <w:rPr>
                <w:rFonts w:asciiTheme="minorHAnsi" w:hAnsiTheme="minorHAnsi" w:cstheme="minorHAnsi"/>
                <w:sz w:val="19"/>
                <w:szCs w:val="19"/>
                <w:lang w:val="el-GR"/>
              </w:rPr>
            </w:pPr>
          </w:p>
        </w:tc>
        <w:tc>
          <w:tcPr>
            <w:tcW w:w="36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92E24EA" w14:textId="77777777" w:rsidR="00C03B94" w:rsidRPr="00C03B94" w:rsidRDefault="00C03B94" w:rsidP="00650CA6">
            <w:pPr>
              <w:rPr>
                <w:rFonts w:asciiTheme="minorHAnsi" w:hAnsiTheme="minorHAnsi" w:cstheme="minorHAnsi"/>
                <w:sz w:val="19"/>
                <w:szCs w:val="19"/>
                <w:lang w:val="el-GR"/>
              </w:rPr>
            </w:pPr>
          </w:p>
        </w:tc>
      </w:tr>
      <w:tr w:rsidR="00C03B94" w:rsidRPr="00C03B94" w14:paraId="7EA5012E" w14:textId="77777777" w:rsidTr="00C03B94">
        <w:trPr>
          <w:trHeight w:val="75"/>
          <w:jc w:val="center"/>
        </w:trPr>
        <w:tc>
          <w:tcPr>
            <w:tcW w:w="28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909103" w14:textId="77777777" w:rsidR="00C03B94" w:rsidRPr="00C03B94" w:rsidRDefault="00C03B94" w:rsidP="00650CA6">
            <w:pPr>
              <w:jc w:val="center"/>
              <w:rPr>
                <w:rFonts w:asciiTheme="minorHAnsi" w:hAnsiTheme="minorHAnsi" w:cstheme="minorHAnsi"/>
                <w:sz w:val="19"/>
                <w:szCs w:val="19"/>
                <w:lang w:val="el-GR"/>
              </w:rPr>
            </w:pPr>
          </w:p>
        </w:tc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7EAA4" w14:textId="77777777" w:rsidR="00C03B94" w:rsidRPr="00C03B94" w:rsidRDefault="00C03B94" w:rsidP="00C03B94">
            <w:pPr>
              <w:pStyle w:val="ListParagraph"/>
              <w:numPr>
                <w:ilvl w:val="0"/>
                <w:numId w:val="37"/>
              </w:numPr>
              <w:suppressAutoHyphens w:val="0"/>
              <w:spacing w:after="0"/>
              <w:ind w:left="259" w:hanging="259"/>
              <w:rPr>
                <w:sz w:val="19"/>
                <w:szCs w:val="19"/>
                <w:lang w:val="el-GR"/>
              </w:rPr>
            </w:pPr>
            <w:r w:rsidRPr="00C03B94">
              <w:rPr>
                <w:sz w:val="19"/>
                <w:szCs w:val="19"/>
                <w:lang w:val="el-GR"/>
              </w:rPr>
              <w:t xml:space="preserve">Η δοκιμασία, ξεκινώντας από το </w:t>
            </w:r>
            <w:proofErr w:type="spellStart"/>
            <w:r w:rsidRPr="00C03B94">
              <w:rPr>
                <w:sz w:val="19"/>
                <w:szCs w:val="19"/>
                <w:lang w:val="el-GR"/>
              </w:rPr>
              <w:t>γενωμικό</w:t>
            </w:r>
            <w:proofErr w:type="spellEnd"/>
            <w:r w:rsidRPr="00C03B94">
              <w:rPr>
                <w:sz w:val="19"/>
                <w:szCs w:val="19"/>
                <w:lang w:val="el-GR"/>
              </w:rPr>
              <w:t xml:space="preserve"> υλικό, να δύναται να ολοκληρωθεί σε 1,5 ώρες.</w:t>
            </w:r>
          </w:p>
        </w:tc>
        <w:tc>
          <w:tcPr>
            <w:tcW w:w="56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918B83" w14:textId="77777777" w:rsidR="00C03B94" w:rsidRPr="00C03B94" w:rsidRDefault="00C03B94" w:rsidP="00650CA6">
            <w:pPr>
              <w:jc w:val="center"/>
              <w:rPr>
                <w:rFonts w:asciiTheme="minorHAnsi" w:hAnsiTheme="minorHAnsi" w:cstheme="minorHAnsi"/>
                <w:sz w:val="19"/>
                <w:szCs w:val="19"/>
                <w:lang w:val="el-GR"/>
              </w:rPr>
            </w:pPr>
          </w:p>
        </w:tc>
        <w:tc>
          <w:tcPr>
            <w:tcW w:w="31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A21D0B" w14:textId="77777777" w:rsidR="00C03B94" w:rsidRPr="00C03B94" w:rsidRDefault="00C03B94" w:rsidP="00650CA6">
            <w:pPr>
              <w:jc w:val="center"/>
              <w:rPr>
                <w:rFonts w:asciiTheme="minorHAnsi" w:hAnsiTheme="minorHAnsi" w:cstheme="minorHAnsi"/>
                <w:sz w:val="19"/>
                <w:szCs w:val="19"/>
                <w:lang w:val="el-GR"/>
              </w:rPr>
            </w:pPr>
          </w:p>
        </w:tc>
        <w:tc>
          <w:tcPr>
            <w:tcW w:w="71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64123F6" w14:textId="77777777" w:rsidR="00C03B94" w:rsidRPr="00C03B94" w:rsidRDefault="00C03B94" w:rsidP="00650CA6">
            <w:pPr>
              <w:rPr>
                <w:rFonts w:asciiTheme="minorHAnsi" w:hAnsiTheme="minorHAnsi" w:cstheme="minorHAnsi"/>
                <w:sz w:val="19"/>
                <w:szCs w:val="19"/>
                <w:lang w:val="el-GR"/>
              </w:rPr>
            </w:pPr>
          </w:p>
        </w:tc>
        <w:tc>
          <w:tcPr>
            <w:tcW w:w="72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C0D5C99" w14:textId="77777777" w:rsidR="00C03B94" w:rsidRPr="00C03B94" w:rsidRDefault="00C03B94" w:rsidP="00650CA6">
            <w:pPr>
              <w:rPr>
                <w:rFonts w:asciiTheme="minorHAnsi" w:hAnsiTheme="minorHAnsi" w:cstheme="minorHAnsi"/>
                <w:sz w:val="19"/>
                <w:szCs w:val="19"/>
                <w:lang w:val="el-GR"/>
              </w:rPr>
            </w:pPr>
          </w:p>
        </w:tc>
        <w:tc>
          <w:tcPr>
            <w:tcW w:w="36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7A63751" w14:textId="77777777" w:rsidR="00C03B94" w:rsidRPr="00C03B94" w:rsidRDefault="00C03B94" w:rsidP="00650CA6">
            <w:pPr>
              <w:rPr>
                <w:rFonts w:asciiTheme="minorHAnsi" w:hAnsiTheme="minorHAnsi" w:cstheme="minorHAnsi"/>
                <w:sz w:val="19"/>
                <w:szCs w:val="19"/>
                <w:lang w:val="el-GR"/>
              </w:rPr>
            </w:pPr>
          </w:p>
        </w:tc>
      </w:tr>
      <w:tr w:rsidR="00C03B94" w:rsidRPr="00C03B94" w14:paraId="1F2EB93C" w14:textId="77777777" w:rsidTr="00C03B94">
        <w:trPr>
          <w:trHeight w:val="75"/>
          <w:jc w:val="center"/>
        </w:trPr>
        <w:tc>
          <w:tcPr>
            <w:tcW w:w="28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2B2AFD" w14:textId="77777777" w:rsidR="00C03B94" w:rsidRPr="00C03B94" w:rsidRDefault="00C03B94" w:rsidP="00650CA6">
            <w:pPr>
              <w:jc w:val="center"/>
              <w:rPr>
                <w:rFonts w:asciiTheme="minorHAnsi" w:hAnsiTheme="minorHAnsi" w:cstheme="minorHAnsi"/>
                <w:sz w:val="19"/>
                <w:szCs w:val="19"/>
                <w:lang w:val="el-GR"/>
              </w:rPr>
            </w:pPr>
          </w:p>
        </w:tc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CE754" w14:textId="77777777" w:rsidR="00C03B94" w:rsidRPr="00C03B94" w:rsidRDefault="00C03B94" w:rsidP="00C03B94">
            <w:pPr>
              <w:pStyle w:val="ListParagraph"/>
              <w:numPr>
                <w:ilvl w:val="0"/>
                <w:numId w:val="37"/>
              </w:numPr>
              <w:suppressAutoHyphens w:val="0"/>
              <w:spacing w:after="0"/>
              <w:ind w:left="259" w:hanging="259"/>
              <w:rPr>
                <w:sz w:val="19"/>
                <w:szCs w:val="19"/>
                <w:lang w:val="el-GR"/>
              </w:rPr>
            </w:pPr>
            <w:r w:rsidRPr="00C03B94">
              <w:rPr>
                <w:sz w:val="19"/>
                <w:szCs w:val="19"/>
                <w:lang w:val="el-GR"/>
              </w:rPr>
              <w:t xml:space="preserve">Η χημεία της μεθόδου να μη χρειάζεται </w:t>
            </w:r>
            <w:r w:rsidRPr="00C03B94">
              <w:rPr>
                <w:sz w:val="19"/>
                <w:szCs w:val="19"/>
              </w:rPr>
              <w:t>PCR</w:t>
            </w:r>
            <w:r w:rsidRPr="00C03B94">
              <w:rPr>
                <w:sz w:val="19"/>
                <w:szCs w:val="19"/>
                <w:lang w:val="el-GR"/>
              </w:rPr>
              <w:t xml:space="preserve"> διαδικασία, έτσι ώστε να αποφεύγονται τα </w:t>
            </w:r>
            <w:r w:rsidRPr="00C03B94">
              <w:rPr>
                <w:sz w:val="19"/>
                <w:szCs w:val="19"/>
              </w:rPr>
              <w:t>PCR</w:t>
            </w:r>
            <w:r w:rsidRPr="00C03B94">
              <w:rPr>
                <w:sz w:val="19"/>
                <w:szCs w:val="19"/>
                <w:lang w:val="el-GR"/>
              </w:rPr>
              <w:t xml:space="preserve"> </w:t>
            </w:r>
            <w:r w:rsidRPr="00C03B94">
              <w:rPr>
                <w:sz w:val="19"/>
                <w:szCs w:val="19"/>
              </w:rPr>
              <w:t>bias</w:t>
            </w:r>
            <w:r w:rsidRPr="00C03B94">
              <w:rPr>
                <w:sz w:val="19"/>
                <w:szCs w:val="19"/>
                <w:lang w:val="el-GR"/>
              </w:rPr>
              <w:t xml:space="preserve"> και να επιτυγχάνεται καλύτερη κάλυψη των πλούσιων σε </w:t>
            </w:r>
            <w:r w:rsidRPr="00C03B94">
              <w:rPr>
                <w:sz w:val="19"/>
                <w:szCs w:val="19"/>
              </w:rPr>
              <w:t>GC</w:t>
            </w:r>
            <w:r w:rsidRPr="00C03B94">
              <w:rPr>
                <w:sz w:val="19"/>
                <w:szCs w:val="19"/>
                <w:lang w:val="el-GR"/>
              </w:rPr>
              <w:t xml:space="preserve"> περιοχών.</w:t>
            </w:r>
          </w:p>
        </w:tc>
        <w:tc>
          <w:tcPr>
            <w:tcW w:w="56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E35CEF" w14:textId="77777777" w:rsidR="00C03B94" w:rsidRPr="00C03B94" w:rsidRDefault="00C03B94" w:rsidP="00650CA6">
            <w:pPr>
              <w:jc w:val="center"/>
              <w:rPr>
                <w:rFonts w:asciiTheme="minorHAnsi" w:hAnsiTheme="minorHAnsi" w:cstheme="minorHAnsi"/>
                <w:sz w:val="19"/>
                <w:szCs w:val="19"/>
                <w:lang w:val="el-GR"/>
              </w:rPr>
            </w:pPr>
          </w:p>
        </w:tc>
        <w:tc>
          <w:tcPr>
            <w:tcW w:w="31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70E103" w14:textId="77777777" w:rsidR="00C03B94" w:rsidRPr="00C03B94" w:rsidRDefault="00C03B94" w:rsidP="00650CA6">
            <w:pPr>
              <w:jc w:val="center"/>
              <w:rPr>
                <w:rFonts w:asciiTheme="minorHAnsi" w:hAnsiTheme="minorHAnsi" w:cstheme="minorHAnsi"/>
                <w:sz w:val="19"/>
                <w:szCs w:val="19"/>
                <w:lang w:val="el-GR"/>
              </w:rPr>
            </w:pPr>
          </w:p>
        </w:tc>
        <w:tc>
          <w:tcPr>
            <w:tcW w:w="71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F752606" w14:textId="77777777" w:rsidR="00C03B94" w:rsidRPr="00C03B94" w:rsidRDefault="00C03B94" w:rsidP="00650CA6">
            <w:pPr>
              <w:rPr>
                <w:rFonts w:asciiTheme="minorHAnsi" w:hAnsiTheme="minorHAnsi" w:cstheme="minorHAnsi"/>
                <w:sz w:val="19"/>
                <w:szCs w:val="19"/>
                <w:lang w:val="el-GR"/>
              </w:rPr>
            </w:pPr>
          </w:p>
        </w:tc>
        <w:tc>
          <w:tcPr>
            <w:tcW w:w="72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C40B0A2" w14:textId="77777777" w:rsidR="00C03B94" w:rsidRPr="00C03B94" w:rsidRDefault="00C03B94" w:rsidP="00650CA6">
            <w:pPr>
              <w:rPr>
                <w:rFonts w:asciiTheme="minorHAnsi" w:hAnsiTheme="minorHAnsi" w:cstheme="minorHAnsi"/>
                <w:sz w:val="19"/>
                <w:szCs w:val="19"/>
                <w:lang w:val="el-GR"/>
              </w:rPr>
            </w:pPr>
          </w:p>
        </w:tc>
        <w:tc>
          <w:tcPr>
            <w:tcW w:w="36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8C52BD0" w14:textId="77777777" w:rsidR="00C03B94" w:rsidRPr="00C03B94" w:rsidRDefault="00C03B94" w:rsidP="00650CA6">
            <w:pPr>
              <w:rPr>
                <w:rFonts w:asciiTheme="minorHAnsi" w:hAnsiTheme="minorHAnsi" w:cstheme="minorHAnsi"/>
                <w:sz w:val="19"/>
                <w:szCs w:val="19"/>
                <w:lang w:val="el-GR"/>
              </w:rPr>
            </w:pPr>
          </w:p>
        </w:tc>
      </w:tr>
      <w:tr w:rsidR="00C03B94" w:rsidRPr="00C03B94" w14:paraId="7AC7AB62" w14:textId="77777777" w:rsidTr="00C03B94">
        <w:trPr>
          <w:trHeight w:val="75"/>
          <w:jc w:val="center"/>
        </w:trPr>
        <w:tc>
          <w:tcPr>
            <w:tcW w:w="28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84F123" w14:textId="77777777" w:rsidR="00C03B94" w:rsidRPr="00C03B94" w:rsidRDefault="00C03B94" w:rsidP="00650CA6">
            <w:pPr>
              <w:jc w:val="center"/>
              <w:rPr>
                <w:rFonts w:asciiTheme="minorHAnsi" w:hAnsiTheme="minorHAnsi" w:cstheme="minorHAnsi"/>
                <w:sz w:val="19"/>
                <w:szCs w:val="19"/>
                <w:lang w:val="el-GR"/>
              </w:rPr>
            </w:pPr>
          </w:p>
        </w:tc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3AA5A" w14:textId="77777777" w:rsidR="00C03B94" w:rsidRPr="00C03B94" w:rsidRDefault="00C03B94" w:rsidP="00C03B94">
            <w:pPr>
              <w:pStyle w:val="ListParagraph"/>
              <w:numPr>
                <w:ilvl w:val="0"/>
                <w:numId w:val="37"/>
              </w:numPr>
              <w:suppressAutoHyphens w:val="0"/>
              <w:spacing w:after="0"/>
              <w:ind w:left="259" w:hanging="259"/>
              <w:rPr>
                <w:sz w:val="19"/>
                <w:szCs w:val="19"/>
                <w:lang w:val="el-GR"/>
              </w:rPr>
            </w:pPr>
            <w:r w:rsidRPr="00C03B94">
              <w:rPr>
                <w:sz w:val="19"/>
                <w:szCs w:val="19"/>
                <w:lang w:val="el-GR"/>
              </w:rPr>
              <w:t xml:space="preserve">Ο κατακερματισμός του </w:t>
            </w:r>
            <w:r w:rsidRPr="00C03B94">
              <w:rPr>
                <w:sz w:val="19"/>
                <w:szCs w:val="19"/>
              </w:rPr>
              <w:t>DNA</w:t>
            </w:r>
            <w:r w:rsidRPr="00C03B94">
              <w:rPr>
                <w:sz w:val="19"/>
                <w:szCs w:val="19"/>
                <w:lang w:val="el-GR"/>
              </w:rPr>
              <w:t xml:space="preserve"> και η πρόσδεση προσαρμογέα να γίνεται σε μία ενιαία, ταχεία </w:t>
            </w:r>
            <w:proofErr w:type="spellStart"/>
            <w:r w:rsidRPr="00C03B94">
              <w:rPr>
                <w:sz w:val="19"/>
                <w:szCs w:val="19"/>
                <w:lang w:val="el-GR"/>
              </w:rPr>
              <w:t>ενζυματική</w:t>
            </w:r>
            <w:proofErr w:type="spellEnd"/>
            <w:r w:rsidRPr="00C03B94">
              <w:rPr>
                <w:sz w:val="19"/>
                <w:szCs w:val="19"/>
                <w:lang w:val="el-GR"/>
              </w:rPr>
              <w:t xml:space="preserve"> αντίδραση.</w:t>
            </w:r>
          </w:p>
        </w:tc>
        <w:tc>
          <w:tcPr>
            <w:tcW w:w="56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4B01FB" w14:textId="77777777" w:rsidR="00C03B94" w:rsidRPr="00C03B94" w:rsidRDefault="00C03B94" w:rsidP="00650CA6">
            <w:pPr>
              <w:jc w:val="center"/>
              <w:rPr>
                <w:rFonts w:asciiTheme="minorHAnsi" w:hAnsiTheme="minorHAnsi" w:cstheme="minorHAnsi"/>
                <w:sz w:val="19"/>
                <w:szCs w:val="19"/>
                <w:lang w:val="el-GR"/>
              </w:rPr>
            </w:pPr>
          </w:p>
        </w:tc>
        <w:tc>
          <w:tcPr>
            <w:tcW w:w="31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97D85E" w14:textId="77777777" w:rsidR="00C03B94" w:rsidRPr="00C03B94" w:rsidRDefault="00C03B94" w:rsidP="00650CA6">
            <w:pPr>
              <w:jc w:val="center"/>
              <w:rPr>
                <w:rFonts w:asciiTheme="minorHAnsi" w:hAnsiTheme="minorHAnsi" w:cstheme="minorHAnsi"/>
                <w:sz w:val="19"/>
                <w:szCs w:val="19"/>
                <w:lang w:val="el-GR"/>
              </w:rPr>
            </w:pPr>
          </w:p>
        </w:tc>
        <w:tc>
          <w:tcPr>
            <w:tcW w:w="71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054745B" w14:textId="77777777" w:rsidR="00C03B94" w:rsidRPr="00C03B94" w:rsidRDefault="00C03B94" w:rsidP="00650CA6">
            <w:pPr>
              <w:rPr>
                <w:rFonts w:asciiTheme="minorHAnsi" w:hAnsiTheme="minorHAnsi" w:cstheme="minorHAnsi"/>
                <w:sz w:val="19"/>
                <w:szCs w:val="19"/>
                <w:lang w:val="el-GR"/>
              </w:rPr>
            </w:pPr>
          </w:p>
        </w:tc>
        <w:tc>
          <w:tcPr>
            <w:tcW w:w="72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300713E" w14:textId="77777777" w:rsidR="00C03B94" w:rsidRPr="00C03B94" w:rsidRDefault="00C03B94" w:rsidP="00650CA6">
            <w:pPr>
              <w:rPr>
                <w:rFonts w:asciiTheme="minorHAnsi" w:hAnsiTheme="minorHAnsi" w:cstheme="minorHAnsi"/>
                <w:sz w:val="19"/>
                <w:szCs w:val="19"/>
                <w:lang w:val="el-GR"/>
              </w:rPr>
            </w:pPr>
          </w:p>
        </w:tc>
        <w:tc>
          <w:tcPr>
            <w:tcW w:w="36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3053B7C" w14:textId="77777777" w:rsidR="00C03B94" w:rsidRPr="00C03B94" w:rsidRDefault="00C03B94" w:rsidP="00650CA6">
            <w:pPr>
              <w:rPr>
                <w:rFonts w:asciiTheme="minorHAnsi" w:hAnsiTheme="minorHAnsi" w:cstheme="minorHAnsi"/>
                <w:sz w:val="19"/>
                <w:szCs w:val="19"/>
                <w:lang w:val="el-GR"/>
              </w:rPr>
            </w:pPr>
          </w:p>
        </w:tc>
      </w:tr>
      <w:tr w:rsidR="00C03B94" w:rsidRPr="00C03B94" w14:paraId="641883B6" w14:textId="77777777" w:rsidTr="00C03B94">
        <w:trPr>
          <w:trHeight w:val="75"/>
          <w:jc w:val="center"/>
        </w:trPr>
        <w:tc>
          <w:tcPr>
            <w:tcW w:w="28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06B64E" w14:textId="77777777" w:rsidR="00C03B94" w:rsidRPr="00C03B94" w:rsidRDefault="00C03B94" w:rsidP="00650CA6">
            <w:pPr>
              <w:jc w:val="center"/>
              <w:rPr>
                <w:rFonts w:asciiTheme="minorHAnsi" w:hAnsiTheme="minorHAnsi" w:cstheme="minorHAnsi"/>
                <w:sz w:val="19"/>
                <w:szCs w:val="19"/>
                <w:lang w:val="el-GR"/>
              </w:rPr>
            </w:pPr>
          </w:p>
        </w:tc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CA7B9" w14:textId="77777777" w:rsidR="00C03B94" w:rsidRPr="00C03B94" w:rsidRDefault="00C03B94" w:rsidP="00C03B94">
            <w:pPr>
              <w:pStyle w:val="ListParagraph"/>
              <w:numPr>
                <w:ilvl w:val="0"/>
                <w:numId w:val="37"/>
              </w:numPr>
              <w:suppressAutoHyphens w:val="0"/>
              <w:spacing w:after="0"/>
              <w:ind w:left="259" w:hanging="259"/>
              <w:rPr>
                <w:sz w:val="19"/>
                <w:szCs w:val="19"/>
                <w:lang w:val="el-GR"/>
              </w:rPr>
            </w:pPr>
            <w:r w:rsidRPr="00C03B94">
              <w:rPr>
                <w:sz w:val="19"/>
                <w:szCs w:val="19"/>
                <w:lang w:val="el-GR"/>
              </w:rPr>
              <w:t xml:space="preserve">Να περιλαμβάνεται </w:t>
            </w:r>
            <w:proofErr w:type="spellStart"/>
            <w:r w:rsidRPr="00C03B94">
              <w:rPr>
                <w:sz w:val="19"/>
                <w:szCs w:val="19"/>
                <w:lang w:val="el-GR"/>
              </w:rPr>
              <w:t>κιτ</w:t>
            </w:r>
            <w:proofErr w:type="spellEnd"/>
            <w:r w:rsidRPr="00C03B94">
              <w:rPr>
                <w:sz w:val="19"/>
                <w:szCs w:val="19"/>
                <w:lang w:val="el-GR"/>
              </w:rPr>
              <w:t xml:space="preserve"> για την ειδική σήμανση </w:t>
            </w:r>
            <w:proofErr w:type="spellStart"/>
            <w:r w:rsidRPr="00C03B94">
              <w:rPr>
                <w:sz w:val="19"/>
                <w:szCs w:val="19"/>
                <w:lang w:val="el-GR"/>
              </w:rPr>
              <w:t>ενζυμικά</w:t>
            </w:r>
            <w:proofErr w:type="spellEnd"/>
            <w:r w:rsidRPr="00C03B94">
              <w:rPr>
                <w:sz w:val="19"/>
                <w:szCs w:val="19"/>
                <w:lang w:val="el-GR"/>
              </w:rPr>
              <w:t xml:space="preserve"> κατακερματισμένου γενετικού υλικού με </w:t>
            </w:r>
            <w:proofErr w:type="spellStart"/>
            <w:r w:rsidRPr="00C03B94">
              <w:rPr>
                <w:sz w:val="19"/>
                <w:szCs w:val="19"/>
                <w:lang w:val="el-GR"/>
              </w:rPr>
              <w:t>μοναδιαίες</w:t>
            </w:r>
            <w:proofErr w:type="spellEnd"/>
            <w:r w:rsidRPr="00C03B94">
              <w:rPr>
                <w:sz w:val="19"/>
                <w:szCs w:val="19"/>
                <w:lang w:val="el-GR"/>
              </w:rPr>
              <w:t xml:space="preserve"> ετικέτες (</w:t>
            </w:r>
            <w:r w:rsidRPr="00C03B94">
              <w:rPr>
                <w:sz w:val="19"/>
                <w:szCs w:val="19"/>
              </w:rPr>
              <w:t>indices</w:t>
            </w:r>
            <w:r w:rsidRPr="00C03B94">
              <w:rPr>
                <w:sz w:val="19"/>
                <w:szCs w:val="19"/>
                <w:lang w:val="el-GR"/>
              </w:rPr>
              <w:t xml:space="preserve">) για χρήση σε διαδικασίες πολλαπλής συλλογής και ταυτόχρονης </w:t>
            </w:r>
            <w:proofErr w:type="spellStart"/>
            <w:r w:rsidRPr="00C03B94">
              <w:rPr>
                <w:sz w:val="19"/>
                <w:szCs w:val="19"/>
                <w:lang w:val="el-GR"/>
              </w:rPr>
              <w:t>αλληλούχησης</w:t>
            </w:r>
            <w:proofErr w:type="spellEnd"/>
            <w:r w:rsidRPr="00C03B94">
              <w:rPr>
                <w:sz w:val="19"/>
                <w:szCs w:val="19"/>
                <w:lang w:val="el-GR"/>
              </w:rPr>
              <w:t xml:space="preserve"> (</w:t>
            </w:r>
            <w:r w:rsidRPr="00C03B94">
              <w:rPr>
                <w:sz w:val="19"/>
                <w:szCs w:val="19"/>
              </w:rPr>
              <w:t>pooling</w:t>
            </w:r>
            <w:r w:rsidRPr="00C03B94">
              <w:rPr>
                <w:sz w:val="19"/>
                <w:szCs w:val="19"/>
                <w:lang w:val="el-GR"/>
              </w:rPr>
              <w:t xml:space="preserve"> / </w:t>
            </w:r>
            <w:r w:rsidRPr="00C03B94">
              <w:rPr>
                <w:sz w:val="19"/>
                <w:szCs w:val="19"/>
              </w:rPr>
              <w:t>multiplexing</w:t>
            </w:r>
            <w:r w:rsidRPr="00C03B94">
              <w:rPr>
                <w:sz w:val="19"/>
                <w:szCs w:val="19"/>
                <w:lang w:val="el-GR"/>
              </w:rPr>
              <w:t xml:space="preserve">) σε </w:t>
            </w:r>
            <w:proofErr w:type="spellStart"/>
            <w:r w:rsidRPr="00C03B94">
              <w:rPr>
                <w:sz w:val="19"/>
                <w:szCs w:val="19"/>
                <w:lang w:val="el-GR"/>
              </w:rPr>
              <w:t>αλληλουχητές</w:t>
            </w:r>
            <w:proofErr w:type="spellEnd"/>
            <w:r w:rsidRPr="00C03B94">
              <w:rPr>
                <w:sz w:val="19"/>
                <w:szCs w:val="19"/>
                <w:lang w:val="el-GR"/>
              </w:rPr>
              <w:t xml:space="preserve"> νέας γενιάς του οίκου </w:t>
            </w:r>
            <w:r w:rsidRPr="00C03B94">
              <w:rPr>
                <w:sz w:val="19"/>
                <w:szCs w:val="19"/>
              </w:rPr>
              <w:t>Illumina</w:t>
            </w:r>
            <w:r w:rsidRPr="00C03B94">
              <w:rPr>
                <w:sz w:val="19"/>
                <w:szCs w:val="19"/>
                <w:lang w:val="el-GR"/>
              </w:rPr>
              <w:t xml:space="preserve">. </w:t>
            </w:r>
            <w:r w:rsidRPr="00C03B94">
              <w:rPr>
                <w:sz w:val="19"/>
                <w:szCs w:val="19"/>
              </w:rPr>
              <w:t xml:space="preserve">Να </w:t>
            </w:r>
            <w:proofErr w:type="spellStart"/>
            <w:r w:rsidRPr="00C03B94">
              <w:rPr>
                <w:sz w:val="19"/>
                <w:szCs w:val="19"/>
              </w:rPr>
              <w:t>δίνετ</w:t>
            </w:r>
            <w:proofErr w:type="spellEnd"/>
            <w:r w:rsidRPr="00C03B94">
              <w:rPr>
                <w:sz w:val="19"/>
                <w:szCs w:val="19"/>
              </w:rPr>
              <w:t xml:space="preserve">αι η </w:t>
            </w:r>
            <w:proofErr w:type="spellStart"/>
            <w:r w:rsidRPr="00C03B94">
              <w:rPr>
                <w:sz w:val="19"/>
                <w:szCs w:val="19"/>
              </w:rPr>
              <w:t>δυν</w:t>
            </w:r>
            <w:proofErr w:type="spellEnd"/>
            <w:r w:rsidRPr="00C03B94">
              <w:rPr>
                <w:sz w:val="19"/>
                <w:szCs w:val="19"/>
              </w:rPr>
              <w:t>α</w:t>
            </w:r>
            <w:proofErr w:type="spellStart"/>
            <w:r w:rsidRPr="00C03B94">
              <w:rPr>
                <w:sz w:val="19"/>
                <w:szCs w:val="19"/>
              </w:rPr>
              <w:t>τότητ</w:t>
            </w:r>
            <w:proofErr w:type="spellEnd"/>
            <w:r w:rsidRPr="00C03B94">
              <w:rPr>
                <w:sz w:val="19"/>
                <w:szCs w:val="19"/>
              </w:rPr>
              <w:t>α π</w:t>
            </w:r>
            <w:proofErr w:type="spellStart"/>
            <w:r w:rsidRPr="00C03B94">
              <w:rPr>
                <w:sz w:val="19"/>
                <w:szCs w:val="19"/>
              </w:rPr>
              <w:t>ολυ</w:t>
            </w:r>
            <w:proofErr w:type="spellEnd"/>
            <w:r w:rsidRPr="00C03B94">
              <w:rPr>
                <w:sz w:val="19"/>
                <w:szCs w:val="19"/>
              </w:rPr>
              <w:t>π</w:t>
            </w:r>
            <w:proofErr w:type="spellStart"/>
            <w:r w:rsidRPr="00C03B94">
              <w:rPr>
                <w:sz w:val="19"/>
                <w:szCs w:val="19"/>
              </w:rPr>
              <w:t>λεξί</w:t>
            </w:r>
            <w:proofErr w:type="spellEnd"/>
            <w:r w:rsidRPr="00C03B94">
              <w:rPr>
                <w:sz w:val="19"/>
                <w:szCs w:val="19"/>
              </w:rPr>
              <w:t xml:space="preserve">ας </w:t>
            </w:r>
            <w:proofErr w:type="spellStart"/>
            <w:r w:rsidRPr="00C03B94">
              <w:rPr>
                <w:sz w:val="19"/>
                <w:szCs w:val="19"/>
              </w:rPr>
              <w:t>έως</w:t>
            </w:r>
            <w:proofErr w:type="spellEnd"/>
            <w:r w:rsidRPr="00C03B94">
              <w:rPr>
                <w:sz w:val="19"/>
                <w:szCs w:val="19"/>
              </w:rPr>
              <w:t xml:space="preserve"> και 96 </w:t>
            </w:r>
            <w:proofErr w:type="spellStart"/>
            <w:r w:rsidRPr="00C03B94">
              <w:rPr>
                <w:sz w:val="19"/>
                <w:szCs w:val="19"/>
              </w:rPr>
              <w:t>δειγμάτων</w:t>
            </w:r>
            <w:proofErr w:type="spellEnd"/>
            <w:r w:rsidRPr="00C03B94">
              <w:rPr>
                <w:sz w:val="19"/>
                <w:szCs w:val="19"/>
              </w:rPr>
              <w:t xml:space="preserve"> τα</w:t>
            </w:r>
            <w:proofErr w:type="spellStart"/>
            <w:r w:rsidRPr="00C03B94">
              <w:rPr>
                <w:sz w:val="19"/>
                <w:szCs w:val="19"/>
              </w:rPr>
              <w:t>υτόχρον</w:t>
            </w:r>
            <w:proofErr w:type="spellEnd"/>
            <w:r w:rsidRPr="00C03B94">
              <w:rPr>
                <w:sz w:val="19"/>
                <w:szCs w:val="19"/>
              </w:rPr>
              <w:t>α</w:t>
            </w:r>
          </w:p>
        </w:tc>
        <w:tc>
          <w:tcPr>
            <w:tcW w:w="56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0B58CC" w14:textId="77777777" w:rsidR="00C03B94" w:rsidRPr="00C03B94" w:rsidRDefault="00C03B94" w:rsidP="00650CA6">
            <w:pPr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  <w:tc>
          <w:tcPr>
            <w:tcW w:w="31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5A55DD" w14:textId="77777777" w:rsidR="00C03B94" w:rsidRPr="00C03B94" w:rsidRDefault="00C03B94" w:rsidP="00650CA6">
            <w:pPr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  <w:tc>
          <w:tcPr>
            <w:tcW w:w="71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69CCB44" w14:textId="77777777" w:rsidR="00C03B94" w:rsidRPr="00C03B94" w:rsidRDefault="00C03B94" w:rsidP="00650CA6">
            <w:pPr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  <w:tc>
          <w:tcPr>
            <w:tcW w:w="72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82EAA3A" w14:textId="77777777" w:rsidR="00C03B94" w:rsidRPr="00C03B94" w:rsidRDefault="00C03B94" w:rsidP="00650CA6">
            <w:pPr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  <w:tc>
          <w:tcPr>
            <w:tcW w:w="36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145213A" w14:textId="77777777" w:rsidR="00C03B94" w:rsidRPr="00C03B94" w:rsidRDefault="00C03B94" w:rsidP="00650CA6">
            <w:pPr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</w:tr>
      <w:tr w:rsidR="00C03B94" w:rsidRPr="00C03B94" w14:paraId="36D39148" w14:textId="77777777" w:rsidTr="00C03B94">
        <w:trPr>
          <w:trHeight w:val="75"/>
          <w:jc w:val="center"/>
        </w:trPr>
        <w:tc>
          <w:tcPr>
            <w:tcW w:w="28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81CE90" w14:textId="77777777" w:rsidR="00C03B94" w:rsidRPr="00C03B94" w:rsidRDefault="00C03B94" w:rsidP="00650CA6">
            <w:pPr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E1DF0" w14:textId="77777777" w:rsidR="00C03B94" w:rsidRPr="00C03B94" w:rsidRDefault="00C03B94" w:rsidP="00C03B94">
            <w:pPr>
              <w:pStyle w:val="ListParagraph"/>
              <w:numPr>
                <w:ilvl w:val="0"/>
                <w:numId w:val="37"/>
              </w:numPr>
              <w:suppressAutoHyphens w:val="0"/>
              <w:spacing w:after="0"/>
              <w:ind w:left="259" w:hanging="259"/>
              <w:rPr>
                <w:sz w:val="19"/>
                <w:szCs w:val="19"/>
                <w:lang w:val="el-GR"/>
              </w:rPr>
            </w:pPr>
            <w:r w:rsidRPr="00C03B94">
              <w:rPr>
                <w:sz w:val="19"/>
                <w:szCs w:val="19"/>
                <w:lang w:val="el-GR"/>
              </w:rPr>
              <w:t xml:space="preserve">Να περιλαμβάνεται </w:t>
            </w:r>
            <w:proofErr w:type="spellStart"/>
            <w:r w:rsidRPr="00C03B94">
              <w:rPr>
                <w:sz w:val="19"/>
                <w:szCs w:val="19"/>
                <w:lang w:val="el-GR"/>
              </w:rPr>
              <w:t>κιτ</w:t>
            </w:r>
            <w:proofErr w:type="spellEnd"/>
            <w:r w:rsidRPr="00C03B94">
              <w:rPr>
                <w:sz w:val="19"/>
                <w:szCs w:val="19"/>
                <w:lang w:val="el-GR"/>
              </w:rPr>
              <w:t xml:space="preserve"> απομόνωσης </w:t>
            </w:r>
            <w:r w:rsidRPr="00C03B94">
              <w:rPr>
                <w:sz w:val="19"/>
                <w:szCs w:val="19"/>
              </w:rPr>
              <w:t>DNA</w:t>
            </w:r>
            <w:r w:rsidRPr="00C03B94">
              <w:rPr>
                <w:sz w:val="19"/>
                <w:szCs w:val="19"/>
                <w:lang w:val="el-GR"/>
              </w:rPr>
              <w:t xml:space="preserve"> από ολικό αίμα για αυτοματοποίηση σε σύστημα ιδιοκτησίας του Ιδρύματος (</w:t>
            </w:r>
            <w:r w:rsidRPr="00C03B94">
              <w:rPr>
                <w:sz w:val="19"/>
                <w:szCs w:val="19"/>
              </w:rPr>
              <w:t>QIA</w:t>
            </w:r>
            <w:r w:rsidRPr="00C03B94">
              <w:rPr>
                <w:sz w:val="19"/>
                <w:szCs w:val="19"/>
                <w:lang w:val="el-GR"/>
              </w:rPr>
              <w:t xml:space="preserve"> </w:t>
            </w:r>
            <w:r w:rsidRPr="00C03B94">
              <w:rPr>
                <w:sz w:val="19"/>
                <w:szCs w:val="19"/>
              </w:rPr>
              <w:t>SYMPHONY</w:t>
            </w:r>
            <w:r w:rsidRPr="00C03B94">
              <w:rPr>
                <w:sz w:val="19"/>
                <w:szCs w:val="19"/>
                <w:lang w:val="el-GR"/>
              </w:rPr>
              <w:t xml:space="preserve">). Η απομόνωση να βασίζεται στην τεχνολογία μαγνητικών σφαιριδίων. Τα αντιδραστήρια να παρέχονται σε </w:t>
            </w:r>
            <w:proofErr w:type="spellStart"/>
            <w:r w:rsidRPr="00C03B94">
              <w:rPr>
                <w:sz w:val="19"/>
                <w:szCs w:val="19"/>
                <w:lang w:val="el-GR"/>
              </w:rPr>
              <w:t>προγεμισμένες</w:t>
            </w:r>
            <w:proofErr w:type="spellEnd"/>
            <w:r w:rsidRPr="00C03B94">
              <w:rPr>
                <w:sz w:val="19"/>
                <w:szCs w:val="19"/>
                <w:lang w:val="el-GR"/>
              </w:rPr>
              <w:t xml:space="preserve"> κασέτες για ευκολία στη χρήση. Τα αντιδραστήρια να διαθέτουν γραμμωτούς κωδικούς που επιτρέπουν την πλήρη παρακολούθησή τους από το σύστημα. Το </w:t>
            </w:r>
            <w:proofErr w:type="spellStart"/>
            <w:r w:rsidRPr="00C03B94">
              <w:rPr>
                <w:sz w:val="19"/>
                <w:szCs w:val="19"/>
                <w:lang w:val="el-GR"/>
              </w:rPr>
              <w:t>κιτ</w:t>
            </w:r>
            <w:proofErr w:type="spellEnd"/>
            <w:r w:rsidRPr="00C03B94">
              <w:rPr>
                <w:sz w:val="19"/>
                <w:szCs w:val="19"/>
                <w:lang w:val="el-GR"/>
              </w:rPr>
              <w:t xml:space="preserve"> να είναι κατάλληλο για </w:t>
            </w:r>
            <w:r w:rsidRPr="00C03B94">
              <w:rPr>
                <w:i/>
                <w:iCs/>
                <w:sz w:val="19"/>
                <w:szCs w:val="19"/>
              </w:rPr>
              <w:t>in</w:t>
            </w:r>
            <w:r w:rsidRPr="00C03B94">
              <w:rPr>
                <w:i/>
                <w:iCs/>
                <w:sz w:val="19"/>
                <w:szCs w:val="19"/>
                <w:lang w:val="el-GR"/>
              </w:rPr>
              <w:t xml:space="preserve"> </w:t>
            </w:r>
            <w:r w:rsidRPr="00C03B94">
              <w:rPr>
                <w:i/>
                <w:iCs/>
                <w:sz w:val="19"/>
                <w:szCs w:val="19"/>
              </w:rPr>
              <w:t>vitro</w:t>
            </w:r>
            <w:r w:rsidRPr="00C03B94">
              <w:rPr>
                <w:sz w:val="19"/>
                <w:szCs w:val="19"/>
                <w:lang w:val="el-GR"/>
              </w:rPr>
              <w:t xml:space="preserve"> διαγνωστική χρήση (</w:t>
            </w:r>
            <w:r w:rsidRPr="00C03B94">
              <w:rPr>
                <w:sz w:val="19"/>
                <w:szCs w:val="19"/>
              </w:rPr>
              <w:t>CE</w:t>
            </w:r>
            <w:r w:rsidRPr="00C03B94">
              <w:rPr>
                <w:sz w:val="19"/>
                <w:szCs w:val="19"/>
                <w:lang w:val="el-GR"/>
              </w:rPr>
              <w:t>-</w:t>
            </w:r>
            <w:r w:rsidRPr="00C03B94">
              <w:rPr>
                <w:sz w:val="19"/>
                <w:szCs w:val="19"/>
              </w:rPr>
              <w:t>IVD</w:t>
            </w:r>
            <w:r w:rsidRPr="00C03B94">
              <w:rPr>
                <w:sz w:val="19"/>
                <w:szCs w:val="19"/>
                <w:lang w:val="el-GR"/>
              </w:rPr>
              <w:t>).</w:t>
            </w:r>
          </w:p>
        </w:tc>
        <w:tc>
          <w:tcPr>
            <w:tcW w:w="56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2F5FCC" w14:textId="77777777" w:rsidR="00C03B94" w:rsidRPr="00C03B94" w:rsidRDefault="00C03B94" w:rsidP="00650CA6">
            <w:pPr>
              <w:jc w:val="center"/>
              <w:rPr>
                <w:rFonts w:asciiTheme="minorHAnsi" w:hAnsiTheme="minorHAnsi" w:cstheme="minorHAnsi"/>
                <w:sz w:val="19"/>
                <w:szCs w:val="19"/>
                <w:lang w:val="el-GR"/>
              </w:rPr>
            </w:pPr>
          </w:p>
        </w:tc>
        <w:tc>
          <w:tcPr>
            <w:tcW w:w="31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7AE643" w14:textId="77777777" w:rsidR="00C03B94" w:rsidRPr="00C03B94" w:rsidRDefault="00C03B94" w:rsidP="00650CA6">
            <w:pPr>
              <w:jc w:val="center"/>
              <w:rPr>
                <w:rFonts w:asciiTheme="minorHAnsi" w:hAnsiTheme="minorHAnsi" w:cstheme="minorHAnsi"/>
                <w:sz w:val="19"/>
                <w:szCs w:val="19"/>
                <w:lang w:val="el-GR"/>
              </w:rPr>
            </w:pPr>
          </w:p>
        </w:tc>
        <w:tc>
          <w:tcPr>
            <w:tcW w:w="71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EE040F4" w14:textId="77777777" w:rsidR="00C03B94" w:rsidRPr="00C03B94" w:rsidRDefault="00C03B94" w:rsidP="00650CA6">
            <w:pPr>
              <w:rPr>
                <w:rFonts w:asciiTheme="minorHAnsi" w:hAnsiTheme="minorHAnsi" w:cstheme="minorHAnsi"/>
                <w:sz w:val="19"/>
                <w:szCs w:val="19"/>
                <w:lang w:val="el-GR"/>
              </w:rPr>
            </w:pPr>
          </w:p>
        </w:tc>
        <w:tc>
          <w:tcPr>
            <w:tcW w:w="72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C28955A" w14:textId="77777777" w:rsidR="00C03B94" w:rsidRPr="00C03B94" w:rsidRDefault="00C03B94" w:rsidP="00650CA6">
            <w:pPr>
              <w:rPr>
                <w:rFonts w:asciiTheme="minorHAnsi" w:hAnsiTheme="minorHAnsi" w:cstheme="minorHAnsi"/>
                <w:sz w:val="19"/>
                <w:szCs w:val="19"/>
                <w:lang w:val="el-GR"/>
              </w:rPr>
            </w:pPr>
          </w:p>
        </w:tc>
        <w:tc>
          <w:tcPr>
            <w:tcW w:w="36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BF666D2" w14:textId="77777777" w:rsidR="00C03B94" w:rsidRPr="00C03B94" w:rsidRDefault="00C03B94" w:rsidP="00650CA6">
            <w:pPr>
              <w:rPr>
                <w:rFonts w:asciiTheme="minorHAnsi" w:hAnsiTheme="minorHAnsi" w:cstheme="minorHAnsi"/>
                <w:sz w:val="19"/>
                <w:szCs w:val="19"/>
                <w:lang w:val="el-GR"/>
              </w:rPr>
            </w:pPr>
          </w:p>
        </w:tc>
      </w:tr>
      <w:tr w:rsidR="00C03B94" w:rsidRPr="00C03B94" w14:paraId="65AB997A" w14:textId="77777777" w:rsidTr="00C03B94">
        <w:trPr>
          <w:trHeight w:val="75"/>
          <w:jc w:val="center"/>
        </w:trPr>
        <w:tc>
          <w:tcPr>
            <w:tcW w:w="28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794EE5" w14:textId="77777777" w:rsidR="00C03B94" w:rsidRPr="00C03B94" w:rsidRDefault="00C03B94" w:rsidP="00650CA6">
            <w:pPr>
              <w:jc w:val="center"/>
              <w:rPr>
                <w:rFonts w:asciiTheme="minorHAnsi" w:hAnsiTheme="minorHAnsi" w:cstheme="minorHAnsi"/>
                <w:sz w:val="19"/>
                <w:szCs w:val="19"/>
                <w:lang w:val="el-GR"/>
              </w:rPr>
            </w:pPr>
          </w:p>
        </w:tc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49BEE" w14:textId="77777777" w:rsidR="00C03B94" w:rsidRPr="00C03B94" w:rsidRDefault="00C03B94" w:rsidP="00C03B94">
            <w:pPr>
              <w:pStyle w:val="ListParagraph"/>
              <w:numPr>
                <w:ilvl w:val="0"/>
                <w:numId w:val="37"/>
              </w:numPr>
              <w:suppressAutoHyphens w:val="0"/>
              <w:spacing w:after="0"/>
              <w:ind w:left="259" w:hanging="259"/>
              <w:rPr>
                <w:sz w:val="19"/>
                <w:szCs w:val="19"/>
              </w:rPr>
            </w:pPr>
            <w:r w:rsidRPr="00C03B94">
              <w:rPr>
                <w:sz w:val="19"/>
                <w:szCs w:val="19"/>
                <w:lang w:val="el-GR"/>
              </w:rPr>
              <w:t xml:space="preserve">Να περιλαμβάνεται πλήρες </w:t>
            </w:r>
            <w:proofErr w:type="spellStart"/>
            <w:r w:rsidRPr="00C03B94">
              <w:rPr>
                <w:sz w:val="19"/>
                <w:szCs w:val="19"/>
                <w:lang w:val="el-GR"/>
              </w:rPr>
              <w:t>κιτ</w:t>
            </w:r>
            <w:proofErr w:type="spellEnd"/>
            <w:r w:rsidRPr="00C03B94">
              <w:rPr>
                <w:sz w:val="19"/>
                <w:szCs w:val="19"/>
                <w:lang w:val="el-GR"/>
              </w:rPr>
              <w:t xml:space="preserve"> που να έχει όλα τα απαραίτητα αντιδραστήρια για την </w:t>
            </w:r>
            <w:proofErr w:type="spellStart"/>
            <w:r w:rsidRPr="00C03B94">
              <w:rPr>
                <w:sz w:val="19"/>
                <w:szCs w:val="19"/>
                <w:lang w:val="el-GR"/>
              </w:rPr>
              <w:t>κλωνική</w:t>
            </w:r>
            <w:proofErr w:type="spellEnd"/>
            <w:r w:rsidRPr="00C03B94">
              <w:rPr>
                <w:sz w:val="19"/>
                <w:szCs w:val="19"/>
                <w:lang w:val="el-GR"/>
              </w:rPr>
              <w:t xml:space="preserve"> ενίσχυση και την </w:t>
            </w:r>
            <w:proofErr w:type="spellStart"/>
            <w:r w:rsidRPr="00C03B94">
              <w:rPr>
                <w:sz w:val="19"/>
                <w:szCs w:val="19"/>
                <w:lang w:val="el-GR"/>
              </w:rPr>
              <w:t>αλληλούχηση</w:t>
            </w:r>
            <w:proofErr w:type="spellEnd"/>
            <w:r w:rsidRPr="00C03B94">
              <w:rPr>
                <w:sz w:val="19"/>
                <w:szCs w:val="19"/>
                <w:lang w:val="el-GR"/>
              </w:rPr>
              <w:t xml:space="preserve"> βιβλιοθήκης σε γενετικό αναλυτή </w:t>
            </w:r>
            <w:proofErr w:type="spellStart"/>
            <w:r w:rsidRPr="00C03B94">
              <w:rPr>
                <w:sz w:val="19"/>
                <w:szCs w:val="19"/>
              </w:rPr>
              <w:t>NovaSeq</w:t>
            </w:r>
            <w:proofErr w:type="spellEnd"/>
            <w:r w:rsidRPr="00C03B94">
              <w:rPr>
                <w:sz w:val="19"/>
                <w:szCs w:val="19"/>
                <w:lang w:val="el-GR"/>
              </w:rPr>
              <w:t xml:space="preserve"> Χ </w:t>
            </w:r>
            <w:r w:rsidRPr="00C03B94">
              <w:rPr>
                <w:sz w:val="19"/>
                <w:szCs w:val="19"/>
              </w:rPr>
              <w:t>Plus</w:t>
            </w:r>
            <w:r w:rsidRPr="00C03B94">
              <w:rPr>
                <w:sz w:val="19"/>
                <w:szCs w:val="19"/>
                <w:lang w:val="el-GR"/>
              </w:rPr>
              <w:t xml:space="preserve"> του οίκου Ι</w:t>
            </w:r>
            <w:proofErr w:type="spellStart"/>
            <w:r w:rsidRPr="00C03B94">
              <w:rPr>
                <w:sz w:val="19"/>
                <w:szCs w:val="19"/>
              </w:rPr>
              <w:t>llumina</w:t>
            </w:r>
            <w:proofErr w:type="spellEnd"/>
            <w:r w:rsidRPr="00C03B94">
              <w:rPr>
                <w:sz w:val="19"/>
                <w:szCs w:val="19"/>
                <w:lang w:val="el-GR"/>
              </w:rPr>
              <w:t xml:space="preserve">. Τα αντιδραστήρια είναι έτοιμα </w:t>
            </w:r>
            <w:proofErr w:type="spellStart"/>
            <w:r w:rsidRPr="00C03B94">
              <w:rPr>
                <w:sz w:val="19"/>
                <w:szCs w:val="19"/>
                <w:lang w:val="el-GR"/>
              </w:rPr>
              <w:t>προανανεμειγμένα</w:t>
            </w:r>
            <w:proofErr w:type="spellEnd"/>
            <w:r w:rsidRPr="00C03B94">
              <w:rPr>
                <w:sz w:val="19"/>
                <w:szCs w:val="19"/>
                <w:lang w:val="el-GR"/>
              </w:rPr>
              <w:t xml:space="preserve"> και τοποθετημένα σε ειδική κασέτα μίας χρήσης (</w:t>
            </w:r>
            <w:r w:rsidRPr="00C03B94">
              <w:rPr>
                <w:sz w:val="19"/>
                <w:szCs w:val="19"/>
              </w:rPr>
              <w:t>cartridge</w:t>
            </w:r>
            <w:r w:rsidRPr="00C03B94">
              <w:rPr>
                <w:sz w:val="19"/>
                <w:szCs w:val="19"/>
                <w:lang w:val="el-GR"/>
              </w:rPr>
              <w:t xml:space="preserve">), επιτρέποντας την ευκολότερη διαδικασία </w:t>
            </w:r>
            <w:proofErr w:type="spellStart"/>
            <w:r w:rsidRPr="00C03B94">
              <w:rPr>
                <w:sz w:val="19"/>
                <w:szCs w:val="19"/>
                <w:lang w:val="el-GR"/>
              </w:rPr>
              <w:t>αλληλούχησης</w:t>
            </w:r>
            <w:proofErr w:type="spellEnd"/>
            <w:r w:rsidRPr="00C03B94">
              <w:rPr>
                <w:sz w:val="19"/>
                <w:szCs w:val="19"/>
                <w:lang w:val="el-GR"/>
              </w:rPr>
              <w:t>. Τ</w:t>
            </w:r>
            <w:r w:rsidRPr="00C03B94">
              <w:rPr>
                <w:sz w:val="19"/>
                <w:szCs w:val="19"/>
              </w:rPr>
              <w:t>o</w:t>
            </w:r>
            <w:r w:rsidRPr="00C03B94">
              <w:rPr>
                <w:sz w:val="19"/>
                <w:szCs w:val="19"/>
                <w:lang w:val="el-GR"/>
              </w:rPr>
              <w:t xml:space="preserve"> </w:t>
            </w:r>
            <w:proofErr w:type="spellStart"/>
            <w:r w:rsidRPr="00C03B94">
              <w:rPr>
                <w:sz w:val="19"/>
                <w:szCs w:val="19"/>
                <w:lang w:val="el-GR"/>
              </w:rPr>
              <w:t>κιτ</w:t>
            </w:r>
            <w:proofErr w:type="spellEnd"/>
            <w:r w:rsidRPr="00C03B94">
              <w:rPr>
                <w:sz w:val="19"/>
                <w:szCs w:val="19"/>
                <w:lang w:val="el-GR"/>
              </w:rPr>
              <w:t xml:space="preserve"> μπορεί να υποστηρίξει </w:t>
            </w:r>
            <w:proofErr w:type="spellStart"/>
            <w:r w:rsidRPr="00C03B94">
              <w:rPr>
                <w:sz w:val="19"/>
                <w:szCs w:val="19"/>
                <w:lang w:val="el-GR"/>
              </w:rPr>
              <w:t>αλληλουχήσεις</w:t>
            </w:r>
            <w:proofErr w:type="spellEnd"/>
            <w:r w:rsidRPr="00C03B94">
              <w:rPr>
                <w:sz w:val="19"/>
                <w:szCs w:val="19"/>
                <w:lang w:val="el-GR"/>
              </w:rPr>
              <w:t xml:space="preserve"> μονής και διπλής κατεύθυνσης (</w:t>
            </w:r>
            <w:r w:rsidRPr="00C03B94">
              <w:rPr>
                <w:sz w:val="19"/>
                <w:szCs w:val="19"/>
              </w:rPr>
              <w:t>single</w:t>
            </w:r>
            <w:r w:rsidRPr="00C03B94">
              <w:rPr>
                <w:sz w:val="19"/>
                <w:szCs w:val="19"/>
                <w:lang w:val="el-GR"/>
              </w:rPr>
              <w:t xml:space="preserve">- </w:t>
            </w:r>
            <w:r w:rsidRPr="00C03B94">
              <w:rPr>
                <w:sz w:val="19"/>
                <w:szCs w:val="19"/>
              </w:rPr>
              <w:t>and</w:t>
            </w:r>
            <w:r w:rsidRPr="00C03B94">
              <w:rPr>
                <w:sz w:val="19"/>
                <w:szCs w:val="19"/>
                <w:lang w:val="el-GR"/>
              </w:rPr>
              <w:t xml:space="preserve"> </w:t>
            </w:r>
            <w:r w:rsidRPr="00C03B94">
              <w:rPr>
                <w:sz w:val="19"/>
                <w:szCs w:val="19"/>
              </w:rPr>
              <w:t>paired</w:t>
            </w:r>
            <w:r w:rsidRPr="00C03B94">
              <w:rPr>
                <w:sz w:val="19"/>
                <w:szCs w:val="19"/>
                <w:lang w:val="el-GR"/>
              </w:rPr>
              <w:t>-</w:t>
            </w:r>
            <w:r w:rsidRPr="00C03B94">
              <w:rPr>
                <w:sz w:val="19"/>
                <w:szCs w:val="19"/>
              </w:rPr>
              <w:t>end</w:t>
            </w:r>
            <w:r w:rsidRPr="00C03B94">
              <w:rPr>
                <w:sz w:val="19"/>
                <w:szCs w:val="19"/>
                <w:lang w:val="el-GR"/>
              </w:rPr>
              <w:t xml:space="preserve"> </w:t>
            </w:r>
            <w:r w:rsidRPr="00C03B94">
              <w:rPr>
                <w:sz w:val="19"/>
                <w:szCs w:val="19"/>
              </w:rPr>
              <w:t>read</w:t>
            </w:r>
            <w:r w:rsidRPr="00C03B94">
              <w:rPr>
                <w:sz w:val="19"/>
                <w:szCs w:val="19"/>
                <w:lang w:val="el-GR"/>
              </w:rPr>
              <w:t xml:space="preserve"> </w:t>
            </w:r>
            <w:r w:rsidRPr="00C03B94">
              <w:rPr>
                <w:sz w:val="19"/>
                <w:szCs w:val="19"/>
              </w:rPr>
              <w:t>protocols</w:t>
            </w:r>
            <w:r w:rsidRPr="00C03B94">
              <w:rPr>
                <w:sz w:val="19"/>
                <w:szCs w:val="19"/>
                <w:lang w:val="el-GR"/>
              </w:rPr>
              <w:t xml:space="preserve">). Η </w:t>
            </w:r>
            <w:proofErr w:type="spellStart"/>
            <w:r w:rsidRPr="00C03B94">
              <w:rPr>
                <w:sz w:val="19"/>
                <w:szCs w:val="19"/>
                <w:lang w:val="el-GR"/>
              </w:rPr>
              <w:t>αλληλούχηση</w:t>
            </w:r>
            <w:proofErr w:type="spellEnd"/>
            <w:r w:rsidRPr="00C03B94">
              <w:rPr>
                <w:sz w:val="19"/>
                <w:szCs w:val="19"/>
                <w:lang w:val="el-GR"/>
              </w:rPr>
              <w:t xml:space="preserve"> μπορεί να γίνει σε τμήματα </w:t>
            </w:r>
            <w:r w:rsidRPr="00C03B94">
              <w:rPr>
                <w:sz w:val="19"/>
                <w:szCs w:val="19"/>
              </w:rPr>
              <w:t>DNA</w:t>
            </w:r>
            <w:r w:rsidRPr="00C03B94">
              <w:rPr>
                <w:sz w:val="19"/>
                <w:szCs w:val="19"/>
                <w:lang w:val="el-GR"/>
              </w:rPr>
              <w:t xml:space="preserve"> έως 300 </w:t>
            </w:r>
            <w:r w:rsidRPr="00C03B94">
              <w:rPr>
                <w:sz w:val="19"/>
                <w:szCs w:val="19"/>
              </w:rPr>
              <w:t>bp</w:t>
            </w:r>
            <w:r w:rsidRPr="00C03B94">
              <w:rPr>
                <w:sz w:val="19"/>
                <w:szCs w:val="19"/>
                <w:lang w:val="el-GR"/>
              </w:rPr>
              <w:t xml:space="preserve">. Το </w:t>
            </w:r>
            <w:proofErr w:type="spellStart"/>
            <w:r w:rsidRPr="00C03B94">
              <w:rPr>
                <w:sz w:val="19"/>
                <w:szCs w:val="19"/>
                <w:lang w:val="el-GR"/>
              </w:rPr>
              <w:t>κιτ</w:t>
            </w:r>
            <w:proofErr w:type="spellEnd"/>
            <w:r w:rsidRPr="00C03B94">
              <w:rPr>
                <w:sz w:val="19"/>
                <w:szCs w:val="19"/>
                <w:lang w:val="el-GR"/>
              </w:rPr>
              <w:t xml:space="preserve"> να είναι ικανό να αποδώσει έως 35 δισεκατομμύρια </w:t>
            </w:r>
            <w:r w:rsidRPr="00C03B94">
              <w:rPr>
                <w:sz w:val="19"/>
                <w:szCs w:val="19"/>
              </w:rPr>
              <w:t>reads</w:t>
            </w:r>
            <w:r w:rsidRPr="00C03B94">
              <w:rPr>
                <w:sz w:val="19"/>
                <w:szCs w:val="19"/>
                <w:lang w:val="el-GR"/>
              </w:rPr>
              <w:t xml:space="preserve"> σε μία εκτέλεση μονής κατεύθυνσης. </w:t>
            </w:r>
            <w:proofErr w:type="spellStart"/>
            <w:r w:rsidRPr="00C03B94">
              <w:rPr>
                <w:sz w:val="19"/>
                <w:szCs w:val="19"/>
              </w:rPr>
              <w:t>Το</w:t>
            </w:r>
            <w:proofErr w:type="spellEnd"/>
            <w:r w:rsidRPr="00C03B94">
              <w:rPr>
                <w:sz w:val="19"/>
                <w:szCs w:val="19"/>
              </w:rPr>
              <w:t xml:space="preserve"> </w:t>
            </w:r>
            <w:proofErr w:type="spellStart"/>
            <w:r w:rsidRPr="00C03B94">
              <w:rPr>
                <w:sz w:val="19"/>
                <w:szCs w:val="19"/>
              </w:rPr>
              <w:t>κιτ</w:t>
            </w:r>
            <w:proofErr w:type="spellEnd"/>
            <w:r w:rsidRPr="00C03B94">
              <w:rPr>
                <w:sz w:val="19"/>
                <w:szCs w:val="19"/>
              </w:rPr>
              <w:t xml:space="preserve"> </w:t>
            </w:r>
            <w:proofErr w:type="spellStart"/>
            <w:r w:rsidRPr="00C03B94">
              <w:rPr>
                <w:sz w:val="19"/>
                <w:szCs w:val="19"/>
              </w:rPr>
              <w:t>είν</w:t>
            </w:r>
            <w:proofErr w:type="spellEnd"/>
            <w:r w:rsidRPr="00C03B94">
              <w:rPr>
                <w:sz w:val="19"/>
                <w:szCs w:val="19"/>
              </w:rPr>
              <w:t xml:space="preserve">αι </w:t>
            </w:r>
            <w:proofErr w:type="spellStart"/>
            <w:r w:rsidRPr="00C03B94">
              <w:rPr>
                <w:sz w:val="19"/>
                <w:szCs w:val="19"/>
              </w:rPr>
              <w:t>ικ</w:t>
            </w:r>
            <w:proofErr w:type="spellEnd"/>
            <w:r w:rsidRPr="00C03B94">
              <w:rPr>
                <w:sz w:val="19"/>
                <w:szCs w:val="19"/>
              </w:rPr>
              <w:t>α</w:t>
            </w:r>
            <w:proofErr w:type="spellStart"/>
            <w:r w:rsidRPr="00C03B94">
              <w:rPr>
                <w:sz w:val="19"/>
                <w:szCs w:val="19"/>
              </w:rPr>
              <w:t>νό</w:t>
            </w:r>
            <w:proofErr w:type="spellEnd"/>
            <w:r w:rsidRPr="00C03B94">
              <w:rPr>
                <w:sz w:val="19"/>
                <w:szCs w:val="19"/>
              </w:rPr>
              <w:t xml:space="preserve"> να απ</w:t>
            </w:r>
            <w:proofErr w:type="spellStart"/>
            <w:r w:rsidRPr="00C03B94">
              <w:rPr>
                <w:sz w:val="19"/>
                <w:szCs w:val="19"/>
              </w:rPr>
              <w:t>οδώσει</w:t>
            </w:r>
            <w:proofErr w:type="spellEnd"/>
            <w:r w:rsidRPr="00C03B94">
              <w:rPr>
                <w:sz w:val="19"/>
                <w:szCs w:val="19"/>
              </w:rPr>
              <w:t xml:space="preserve"> </w:t>
            </w:r>
            <w:proofErr w:type="spellStart"/>
            <w:r w:rsidRPr="00C03B94">
              <w:rPr>
                <w:sz w:val="19"/>
                <w:szCs w:val="19"/>
              </w:rPr>
              <w:t>έως</w:t>
            </w:r>
            <w:proofErr w:type="spellEnd"/>
            <w:r w:rsidRPr="00C03B94">
              <w:rPr>
                <w:sz w:val="19"/>
                <w:szCs w:val="19"/>
              </w:rPr>
              <w:t xml:space="preserve">  10,5 Tb </w:t>
            </w:r>
            <w:proofErr w:type="spellStart"/>
            <w:r w:rsidRPr="00C03B94">
              <w:rPr>
                <w:sz w:val="19"/>
                <w:szCs w:val="19"/>
              </w:rPr>
              <w:t>δεδομένων</w:t>
            </w:r>
            <w:proofErr w:type="spellEnd"/>
            <w:r w:rsidRPr="00C03B94">
              <w:rPr>
                <w:sz w:val="19"/>
                <w:szCs w:val="19"/>
              </w:rPr>
              <w:t>.</w:t>
            </w:r>
          </w:p>
        </w:tc>
        <w:tc>
          <w:tcPr>
            <w:tcW w:w="56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6ED327" w14:textId="77777777" w:rsidR="00C03B94" w:rsidRPr="00C03B94" w:rsidRDefault="00C03B94" w:rsidP="00650CA6">
            <w:pPr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  <w:tc>
          <w:tcPr>
            <w:tcW w:w="31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A742E8" w14:textId="77777777" w:rsidR="00C03B94" w:rsidRPr="00C03B94" w:rsidRDefault="00C03B94" w:rsidP="00650CA6">
            <w:pPr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  <w:tc>
          <w:tcPr>
            <w:tcW w:w="71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E798D" w14:textId="77777777" w:rsidR="00C03B94" w:rsidRPr="00C03B94" w:rsidRDefault="00C03B94" w:rsidP="00650CA6">
            <w:pPr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  <w:tc>
          <w:tcPr>
            <w:tcW w:w="72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9E3B3" w14:textId="77777777" w:rsidR="00C03B94" w:rsidRPr="00C03B94" w:rsidRDefault="00C03B94" w:rsidP="00650CA6">
            <w:pPr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  <w:tc>
          <w:tcPr>
            <w:tcW w:w="36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11CD3" w14:textId="77777777" w:rsidR="00C03B94" w:rsidRPr="00C03B94" w:rsidRDefault="00C03B94" w:rsidP="00650CA6">
            <w:pPr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</w:tr>
      <w:tr w:rsidR="00C03B94" w:rsidRPr="00C03B94" w14:paraId="7E393546" w14:textId="77777777" w:rsidTr="00C03B94">
        <w:trPr>
          <w:trHeight w:val="75"/>
          <w:jc w:val="center"/>
        </w:trPr>
        <w:tc>
          <w:tcPr>
            <w:tcW w:w="28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BBA76" w14:textId="77777777" w:rsidR="00C03B94" w:rsidRPr="00C03B94" w:rsidRDefault="00C03B94" w:rsidP="00650CA6">
            <w:pPr>
              <w:jc w:val="center"/>
              <w:rPr>
                <w:rFonts w:asciiTheme="minorHAnsi" w:hAnsiTheme="minorHAnsi" w:cstheme="minorHAnsi"/>
                <w:sz w:val="19"/>
                <w:szCs w:val="19"/>
                <w:lang w:val="el-GR"/>
              </w:rPr>
            </w:pPr>
          </w:p>
        </w:tc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CEBE0" w14:textId="77777777" w:rsidR="00C03B94" w:rsidRPr="00C03B94" w:rsidRDefault="00C03B94" w:rsidP="00650CA6">
            <w:pPr>
              <w:rPr>
                <w:sz w:val="19"/>
                <w:szCs w:val="19"/>
                <w:lang w:val="el-GR"/>
              </w:rPr>
            </w:pPr>
          </w:p>
        </w:tc>
        <w:tc>
          <w:tcPr>
            <w:tcW w:w="1595" w:type="pct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1D443" w14:textId="77777777" w:rsidR="00C03B94" w:rsidRPr="00C03B94" w:rsidRDefault="00C03B94" w:rsidP="00650CA6">
            <w:pPr>
              <w:jc w:val="center"/>
              <w:rPr>
                <w:rFonts w:asciiTheme="minorHAnsi" w:hAnsiTheme="minorHAnsi" w:cstheme="minorHAnsi"/>
                <w:b/>
                <w:sz w:val="19"/>
                <w:szCs w:val="19"/>
                <w:lang w:val="el-GR"/>
              </w:rPr>
            </w:pPr>
            <w:r w:rsidRPr="00C03B94">
              <w:rPr>
                <w:rFonts w:asciiTheme="minorHAnsi" w:hAnsiTheme="minorHAnsi" w:cstheme="minorHAnsi"/>
                <w:b/>
                <w:sz w:val="19"/>
                <w:szCs w:val="19"/>
                <w:lang w:val="el-GR"/>
              </w:rPr>
              <w:t>ΣΥΝΟΛΙΚΗ ΠΡΟΣΦΟΡΑ ΧΩΡΙΣ ΦΠΑ: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8B754" w14:textId="77777777" w:rsidR="00C03B94" w:rsidRPr="00C03B94" w:rsidRDefault="00C03B94" w:rsidP="00650CA6">
            <w:pPr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DD2B5" w14:textId="77777777" w:rsidR="00C03B94" w:rsidRPr="00C03B94" w:rsidRDefault="00C03B94" w:rsidP="00650CA6">
            <w:pPr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</w:tr>
      <w:tr w:rsidR="00C03B94" w:rsidRPr="00C03B94" w14:paraId="057B34C8" w14:textId="77777777" w:rsidTr="00C03B94">
        <w:tblPrEx>
          <w:jc w:val="left"/>
        </w:tblPrEx>
        <w:trPr>
          <w:trHeight w:val="75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DAF1E" w14:textId="77777777" w:rsidR="00C03B94" w:rsidRPr="00C03B94" w:rsidRDefault="00C03B94" w:rsidP="00650CA6">
            <w:pPr>
              <w:jc w:val="center"/>
              <w:rPr>
                <w:sz w:val="19"/>
                <w:szCs w:val="19"/>
                <w:lang w:val="el-GR"/>
              </w:rPr>
            </w:pPr>
          </w:p>
        </w:tc>
        <w:tc>
          <w:tcPr>
            <w:tcW w:w="4713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4194B" w14:textId="77777777" w:rsidR="00C03B94" w:rsidRPr="00C03B94" w:rsidRDefault="00C03B94" w:rsidP="00650CA6">
            <w:pPr>
              <w:rPr>
                <w:sz w:val="19"/>
                <w:szCs w:val="19"/>
                <w:lang w:val="el-GR"/>
              </w:rPr>
            </w:pPr>
            <w:r w:rsidRPr="00C03B94">
              <w:rPr>
                <w:b/>
                <w:bCs/>
                <w:sz w:val="19"/>
                <w:szCs w:val="19"/>
                <w:u w:val="single"/>
                <w:lang w:val="el-GR"/>
              </w:rPr>
              <w:t xml:space="preserve">ΣΥΝΟΔΟΣ ΕΞΟΠΛΙΣΜΟΣ: Σύστημα </w:t>
            </w:r>
            <w:proofErr w:type="spellStart"/>
            <w:r w:rsidRPr="00C03B94">
              <w:rPr>
                <w:b/>
                <w:bCs/>
                <w:sz w:val="19"/>
                <w:szCs w:val="19"/>
                <w:u w:val="single"/>
                <w:lang w:val="el-GR"/>
              </w:rPr>
              <w:t>Αλληλούχησης</w:t>
            </w:r>
            <w:proofErr w:type="spellEnd"/>
            <w:r w:rsidRPr="00C03B94">
              <w:rPr>
                <w:b/>
                <w:bCs/>
                <w:sz w:val="19"/>
                <w:szCs w:val="19"/>
                <w:u w:val="single"/>
                <w:lang w:val="el-GR"/>
              </w:rPr>
              <w:t xml:space="preserve"> Νέας Γενιάς</w:t>
            </w:r>
          </w:p>
        </w:tc>
      </w:tr>
      <w:tr w:rsidR="00C03B94" w:rsidRPr="00C03B94" w14:paraId="08BC9F8E" w14:textId="77777777" w:rsidTr="00C03B94">
        <w:tblPrEx>
          <w:jc w:val="left"/>
        </w:tblPrEx>
        <w:trPr>
          <w:trHeight w:val="75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48AA9" w14:textId="77777777" w:rsidR="00C03B94" w:rsidRPr="00C03B94" w:rsidRDefault="00C03B94" w:rsidP="00650CA6">
            <w:pPr>
              <w:jc w:val="center"/>
              <w:rPr>
                <w:sz w:val="19"/>
                <w:szCs w:val="19"/>
                <w:lang w:val="el-GR"/>
              </w:rPr>
            </w:pPr>
          </w:p>
        </w:tc>
        <w:tc>
          <w:tcPr>
            <w:tcW w:w="4713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86376" w14:textId="77777777" w:rsidR="00C03B94" w:rsidRPr="00C03B94" w:rsidRDefault="00C03B94" w:rsidP="00C03B94">
            <w:pPr>
              <w:pStyle w:val="ListParagraph"/>
              <w:numPr>
                <w:ilvl w:val="0"/>
                <w:numId w:val="36"/>
              </w:numPr>
              <w:suppressAutoHyphens w:val="0"/>
              <w:spacing w:after="0"/>
              <w:ind w:left="282" w:hanging="284"/>
              <w:rPr>
                <w:sz w:val="19"/>
                <w:szCs w:val="19"/>
                <w:lang w:val="el-GR"/>
              </w:rPr>
            </w:pPr>
            <w:r w:rsidRPr="00C03B94">
              <w:rPr>
                <w:sz w:val="19"/>
                <w:szCs w:val="19"/>
                <w:lang w:val="el-GR"/>
              </w:rPr>
              <w:t xml:space="preserve">Να παρέχεται ως συνοδός εξοπλισμός σύστημα </w:t>
            </w:r>
            <w:r w:rsidRPr="00C03B94">
              <w:rPr>
                <w:sz w:val="19"/>
                <w:szCs w:val="19"/>
              </w:rPr>
              <w:t>NGS</w:t>
            </w:r>
            <w:r w:rsidRPr="00C03B94">
              <w:rPr>
                <w:sz w:val="19"/>
                <w:szCs w:val="19"/>
                <w:lang w:val="el-GR"/>
              </w:rPr>
              <w:t xml:space="preserve">, το οποίο να βασίζεται στη νέα τεχνολογία </w:t>
            </w:r>
            <w:r w:rsidRPr="00C03B94">
              <w:rPr>
                <w:sz w:val="19"/>
                <w:szCs w:val="19"/>
              </w:rPr>
              <w:t>XLEAP</w:t>
            </w:r>
            <w:r w:rsidRPr="00C03B94">
              <w:rPr>
                <w:sz w:val="19"/>
                <w:szCs w:val="19"/>
                <w:lang w:val="el-GR"/>
              </w:rPr>
              <w:t>-</w:t>
            </w:r>
            <w:r w:rsidRPr="00C03B94">
              <w:rPr>
                <w:sz w:val="19"/>
                <w:szCs w:val="19"/>
              </w:rPr>
              <w:t>SBS</w:t>
            </w:r>
            <w:r w:rsidRPr="00C03B94">
              <w:rPr>
                <w:sz w:val="19"/>
                <w:szCs w:val="19"/>
                <w:lang w:val="el-GR"/>
              </w:rPr>
              <w:t xml:space="preserve"> για υψηλότερη ταχύτητα και ακρίβεια.</w:t>
            </w:r>
          </w:p>
        </w:tc>
      </w:tr>
      <w:tr w:rsidR="00C03B94" w:rsidRPr="00C03B94" w14:paraId="7D81484F" w14:textId="77777777" w:rsidTr="00C03B94">
        <w:tblPrEx>
          <w:jc w:val="left"/>
        </w:tblPrEx>
        <w:trPr>
          <w:trHeight w:val="75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1BD76" w14:textId="77777777" w:rsidR="00C03B94" w:rsidRPr="00C03B94" w:rsidRDefault="00C03B94" w:rsidP="00650CA6">
            <w:pPr>
              <w:jc w:val="center"/>
              <w:rPr>
                <w:sz w:val="19"/>
                <w:szCs w:val="19"/>
                <w:lang w:val="el-GR"/>
              </w:rPr>
            </w:pPr>
          </w:p>
        </w:tc>
        <w:tc>
          <w:tcPr>
            <w:tcW w:w="4713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E3E85" w14:textId="77777777" w:rsidR="00C03B94" w:rsidRPr="00C03B94" w:rsidRDefault="00C03B94" w:rsidP="00C03B94">
            <w:pPr>
              <w:pStyle w:val="ListParagraph"/>
              <w:numPr>
                <w:ilvl w:val="0"/>
                <w:numId w:val="36"/>
              </w:numPr>
              <w:suppressAutoHyphens w:val="0"/>
              <w:spacing w:after="0"/>
              <w:ind w:left="282" w:hanging="284"/>
              <w:rPr>
                <w:sz w:val="19"/>
                <w:szCs w:val="19"/>
                <w:lang w:val="el-GR"/>
              </w:rPr>
            </w:pPr>
            <w:r w:rsidRPr="00C03B94">
              <w:rPr>
                <w:sz w:val="19"/>
                <w:szCs w:val="19"/>
                <w:lang w:val="el-GR"/>
              </w:rPr>
              <w:t>Να υποστηρίζει πολλαπλούς τύπους κυψελίδων ροής για ευελιξία ανάλογα με τον όγκο των δειγμάτων.</w:t>
            </w:r>
          </w:p>
        </w:tc>
      </w:tr>
      <w:tr w:rsidR="00C03B94" w:rsidRPr="00C03B94" w14:paraId="187A9291" w14:textId="77777777" w:rsidTr="00C03B94">
        <w:tblPrEx>
          <w:jc w:val="left"/>
        </w:tblPrEx>
        <w:trPr>
          <w:trHeight w:val="75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FF04A" w14:textId="77777777" w:rsidR="00C03B94" w:rsidRPr="00C03B94" w:rsidRDefault="00C03B94" w:rsidP="00650CA6">
            <w:pPr>
              <w:jc w:val="center"/>
              <w:rPr>
                <w:sz w:val="19"/>
                <w:szCs w:val="19"/>
                <w:lang w:val="el-GR"/>
              </w:rPr>
            </w:pPr>
          </w:p>
        </w:tc>
        <w:tc>
          <w:tcPr>
            <w:tcW w:w="4713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22ECF" w14:textId="77777777" w:rsidR="00C03B94" w:rsidRPr="00C03B94" w:rsidRDefault="00C03B94" w:rsidP="00C03B94">
            <w:pPr>
              <w:pStyle w:val="ListParagraph"/>
              <w:numPr>
                <w:ilvl w:val="0"/>
                <w:numId w:val="36"/>
              </w:numPr>
              <w:suppressAutoHyphens w:val="0"/>
              <w:spacing w:after="0"/>
              <w:ind w:left="282" w:hanging="284"/>
              <w:rPr>
                <w:sz w:val="19"/>
                <w:szCs w:val="19"/>
                <w:lang w:val="el-GR"/>
              </w:rPr>
            </w:pPr>
            <w:r w:rsidRPr="00C03B94">
              <w:rPr>
                <w:sz w:val="19"/>
                <w:szCs w:val="19"/>
                <w:lang w:val="el-GR"/>
              </w:rPr>
              <w:t>Να μπορεί να αποδώσει μεγάλη ποσότητα δεδομένων, έως 21</w:t>
            </w:r>
            <w:r w:rsidRPr="00C03B94">
              <w:rPr>
                <w:sz w:val="19"/>
                <w:szCs w:val="19"/>
              </w:rPr>
              <w:t>Tb</w:t>
            </w:r>
            <w:r w:rsidRPr="00C03B94">
              <w:rPr>
                <w:sz w:val="19"/>
                <w:szCs w:val="19"/>
                <w:lang w:val="el-GR"/>
              </w:rPr>
              <w:t xml:space="preserve"> ανά πλήρη κύκλο λειτουργίας (</w:t>
            </w:r>
            <w:r w:rsidRPr="00C03B94">
              <w:rPr>
                <w:sz w:val="19"/>
                <w:szCs w:val="19"/>
              </w:rPr>
              <w:t>run</w:t>
            </w:r>
            <w:r w:rsidRPr="00C03B94">
              <w:rPr>
                <w:sz w:val="19"/>
                <w:szCs w:val="19"/>
                <w:lang w:val="el-GR"/>
              </w:rPr>
              <w:t>) με χρήση δύο κυψελίδων ροής ταυτόχρονα.</w:t>
            </w:r>
          </w:p>
        </w:tc>
      </w:tr>
      <w:tr w:rsidR="00C03B94" w:rsidRPr="00C03B94" w14:paraId="77699E1A" w14:textId="77777777" w:rsidTr="00C03B94">
        <w:tblPrEx>
          <w:jc w:val="left"/>
        </w:tblPrEx>
        <w:trPr>
          <w:trHeight w:val="75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59693" w14:textId="77777777" w:rsidR="00C03B94" w:rsidRPr="00C03B94" w:rsidRDefault="00C03B94" w:rsidP="00650CA6">
            <w:pPr>
              <w:jc w:val="center"/>
              <w:rPr>
                <w:sz w:val="19"/>
                <w:szCs w:val="19"/>
                <w:lang w:val="el-GR"/>
              </w:rPr>
            </w:pPr>
          </w:p>
        </w:tc>
        <w:tc>
          <w:tcPr>
            <w:tcW w:w="4713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E4D56" w14:textId="77777777" w:rsidR="00C03B94" w:rsidRPr="00C03B94" w:rsidRDefault="00C03B94" w:rsidP="00C03B94">
            <w:pPr>
              <w:pStyle w:val="ListParagraph"/>
              <w:numPr>
                <w:ilvl w:val="0"/>
                <w:numId w:val="36"/>
              </w:numPr>
              <w:suppressAutoHyphens w:val="0"/>
              <w:spacing w:after="0"/>
              <w:ind w:left="282" w:hanging="284"/>
              <w:rPr>
                <w:sz w:val="19"/>
                <w:szCs w:val="19"/>
                <w:lang w:val="el-GR"/>
              </w:rPr>
            </w:pPr>
            <w:r w:rsidRPr="00C03B94">
              <w:rPr>
                <w:sz w:val="19"/>
                <w:szCs w:val="19"/>
                <w:lang w:val="el-GR"/>
              </w:rPr>
              <w:t>Να αποδίδει 35 δισεκατομμύρια μονές αναγνώσεις (</w:t>
            </w:r>
            <w:r w:rsidRPr="00C03B94">
              <w:rPr>
                <w:sz w:val="19"/>
                <w:szCs w:val="19"/>
              </w:rPr>
              <w:t>single</w:t>
            </w:r>
            <w:r w:rsidRPr="00C03B94">
              <w:rPr>
                <w:sz w:val="19"/>
                <w:szCs w:val="19"/>
                <w:lang w:val="el-GR"/>
              </w:rPr>
              <w:t xml:space="preserve"> </w:t>
            </w:r>
            <w:r w:rsidRPr="00C03B94">
              <w:rPr>
                <w:sz w:val="19"/>
                <w:szCs w:val="19"/>
              </w:rPr>
              <w:t>reads</w:t>
            </w:r>
            <w:r w:rsidRPr="00C03B94">
              <w:rPr>
                <w:sz w:val="19"/>
                <w:szCs w:val="19"/>
                <w:lang w:val="el-GR"/>
              </w:rPr>
              <w:t xml:space="preserve">) ή 70 δισεκατομμύρια </w:t>
            </w:r>
            <w:r w:rsidRPr="00C03B94">
              <w:rPr>
                <w:sz w:val="19"/>
                <w:szCs w:val="19"/>
              </w:rPr>
              <w:t>paired</w:t>
            </w:r>
            <w:r w:rsidRPr="00C03B94">
              <w:rPr>
                <w:sz w:val="19"/>
                <w:szCs w:val="19"/>
                <w:lang w:val="el-GR"/>
              </w:rPr>
              <w:t>-</w:t>
            </w:r>
            <w:r w:rsidRPr="00C03B94">
              <w:rPr>
                <w:sz w:val="19"/>
                <w:szCs w:val="19"/>
              </w:rPr>
              <w:t>end</w:t>
            </w:r>
            <w:r w:rsidRPr="00C03B94">
              <w:rPr>
                <w:sz w:val="19"/>
                <w:szCs w:val="19"/>
                <w:lang w:val="el-GR"/>
              </w:rPr>
              <w:t xml:space="preserve"> αναγνώσεις ανά κυψελίδα ροής.</w:t>
            </w:r>
          </w:p>
        </w:tc>
      </w:tr>
      <w:tr w:rsidR="00C03B94" w:rsidRPr="00C03B94" w14:paraId="3168F120" w14:textId="77777777" w:rsidTr="00C03B94">
        <w:tblPrEx>
          <w:jc w:val="left"/>
        </w:tblPrEx>
        <w:trPr>
          <w:trHeight w:val="75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33EB0" w14:textId="77777777" w:rsidR="00C03B94" w:rsidRPr="00C03B94" w:rsidRDefault="00C03B94" w:rsidP="00650CA6">
            <w:pPr>
              <w:jc w:val="center"/>
              <w:rPr>
                <w:sz w:val="19"/>
                <w:szCs w:val="19"/>
                <w:lang w:val="el-GR"/>
              </w:rPr>
            </w:pPr>
          </w:p>
        </w:tc>
        <w:tc>
          <w:tcPr>
            <w:tcW w:w="4713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8A75A" w14:textId="77777777" w:rsidR="00C03B94" w:rsidRPr="00C03B94" w:rsidRDefault="00C03B94" w:rsidP="00C03B94">
            <w:pPr>
              <w:pStyle w:val="ListParagraph"/>
              <w:numPr>
                <w:ilvl w:val="0"/>
                <w:numId w:val="36"/>
              </w:numPr>
              <w:suppressAutoHyphens w:val="0"/>
              <w:spacing w:after="0"/>
              <w:ind w:left="282" w:hanging="284"/>
              <w:rPr>
                <w:sz w:val="19"/>
                <w:szCs w:val="19"/>
                <w:lang w:val="el-GR"/>
              </w:rPr>
            </w:pPr>
            <w:r w:rsidRPr="00C03B94">
              <w:rPr>
                <w:sz w:val="19"/>
                <w:szCs w:val="19"/>
                <w:lang w:val="el-GR"/>
              </w:rPr>
              <w:t xml:space="preserve">Οι κυψελίδες ροής να διαθέτουν ανεξάρτητες διαδρομές, επιτρέποντας τον διαχωρισμό διαφορετικών βιβλιοθηκών. </w:t>
            </w:r>
          </w:p>
        </w:tc>
      </w:tr>
      <w:tr w:rsidR="00C03B94" w:rsidRPr="00C03B94" w14:paraId="340FAEDF" w14:textId="77777777" w:rsidTr="00C03B94">
        <w:tblPrEx>
          <w:jc w:val="left"/>
        </w:tblPrEx>
        <w:trPr>
          <w:trHeight w:val="75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732C4" w14:textId="77777777" w:rsidR="00C03B94" w:rsidRPr="00C03B94" w:rsidRDefault="00C03B94" w:rsidP="00650CA6">
            <w:pPr>
              <w:jc w:val="center"/>
              <w:rPr>
                <w:sz w:val="19"/>
                <w:szCs w:val="19"/>
                <w:lang w:val="el-GR"/>
              </w:rPr>
            </w:pPr>
          </w:p>
        </w:tc>
        <w:tc>
          <w:tcPr>
            <w:tcW w:w="4713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35063" w14:textId="77777777" w:rsidR="00C03B94" w:rsidRPr="00C03B94" w:rsidRDefault="00C03B94" w:rsidP="00C03B94">
            <w:pPr>
              <w:pStyle w:val="ListParagraph"/>
              <w:numPr>
                <w:ilvl w:val="0"/>
                <w:numId w:val="36"/>
              </w:numPr>
              <w:suppressAutoHyphens w:val="0"/>
              <w:spacing w:after="0"/>
              <w:ind w:left="282" w:hanging="284"/>
              <w:rPr>
                <w:sz w:val="19"/>
                <w:szCs w:val="19"/>
                <w:lang w:val="el-GR"/>
              </w:rPr>
            </w:pPr>
            <w:r w:rsidRPr="00C03B94">
              <w:rPr>
                <w:sz w:val="19"/>
                <w:szCs w:val="19"/>
                <w:lang w:val="el-GR"/>
              </w:rPr>
              <w:t>Να υποστηρίζεται μήκος ανάγνωσης (</w:t>
            </w:r>
            <w:r w:rsidRPr="00C03B94">
              <w:rPr>
                <w:sz w:val="19"/>
                <w:szCs w:val="19"/>
              </w:rPr>
              <w:t>Read</w:t>
            </w:r>
            <w:r w:rsidRPr="00C03B94">
              <w:rPr>
                <w:sz w:val="19"/>
                <w:szCs w:val="19"/>
                <w:lang w:val="el-GR"/>
              </w:rPr>
              <w:t xml:space="preserve"> </w:t>
            </w:r>
            <w:r w:rsidRPr="00C03B94">
              <w:rPr>
                <w:sz w:val="19"/>
                <w:szCs w:val="19"/>
              </w:rPr>
              <w:t>Length</w:t>
            </w:r>
            <w:r w:rsidRPr="00C03B94">
              <w:rPr>
                <w:sz w:val="19"/>
                <w:szCs w:val="19"/>
                <w:lang w:val="el-GR"/>
              </w:rPr>
              <w:t xml:space="preserve">) έως και 2 </w:t>
            </w:r>
            <w:r w:rsidRPr="00C03B94">
              <w:rPr>
                <w:sz w:val="19"/>
                <w:szCs w:val="19"/>
              </w:rPr>
              <w:t>x</w:t>
            </w:r>
            <w:r w:rsidRPr="00C03B94">
              <w:rPr>
                <w:sz w:val="19"/>
                <w:szCs w:val="19"/>
                <w:lang w:val="el-GR"/>
              </w:rPr>
              <w:t xml:space="preserve"> 300 </w:t>
            </w:r>
            <w:r w:rsidRPr="00C03B94">
              <w:rPr>
                <w:sz w:val="19"/>
                <w:szCs w:val="19"/>
              </w:rPr>
              <w:t>bp</w:t>
            </w:r>
            <w:r w:rsidRPr="00C03B94">
              <w:rPr>
                <w:sz w:val="19"/>
                <w:szCs w:val="19"/>
                <w:lang w:val="el-GR"/>
              </w:rPr>
              <w:t>.</w:t>
            </w:r>
            <w:r w:rsidRPr="00C03B94">
              <w:rPr>
                <w:b/>
                <w:bCs/>
                <w:color w:val="EE0000"/>
                <w:sz w:val="19"/>
                <w:szCs w:val="19"/>
                <w:u w:val="single"/>
                <w:lang w:val="el-GR"/>
              </w:rPr>
              <w:t xml:space="preserve"> </w:t>
            </w:r>
          </w:p>
        </w:tc>
      </w:tr>
      <w:tr w:rsidR="00C03B94" w:rsidRPr="00C03B94" w14:paraId="7DC01CCB" w14:textId="77777777" w:rsidTr="00C03B94">
        <w:tblPrEx>
          <w:jc w:val="left"/>
        </w:tblPrEx>
        <w:trPr>
          <w:trHeight w:val="75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470BC" w14:textId="77777777" w:rsidR="00C03B94" w:rsidRPr="00C03B94" w:rsidRDefault="00C03B94" w:rsidP="00650CA6">
            <w:pPr>
              <w:jc w:val="center"/>
              <w:rPr>
                <w:sz w:val="19"/>
                <w:szCs w:val="19"/>
                <w:lang w:val="el-GR"/>
              </w:rPr>
            </w:pPr>
          </w:p>
        </w:tc>
        <w:tc>
          <w:tcPr>
            <w:tcW w:w="4713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5C054" w14:textId="77777777" w:rsidR="00C03B94" w:rsidRPr="00C03B94" w:rsidRDefault="00C03B94" w:rsidP="00C03B94">
            <w:pPr>
              <w:pStyle w:val="ListParagraph"/>
              <w:numPr>
                <w:ilvl w:val="0"/>
                <w:numId w:val="36"/>
              </w:numPr>
              <w:suppressAutoHyphens w:val="0"/>
              <w:spacing w:after="0"/>
              <w:ind w:left="282" w:hanging="284"/>
              <w:rPr>
                <w:sz w:val="19"/>
                <w:szCs w:val="19"/>
                <w:lang w:val="el-GR"/>
              </w:rPr>
            </w:pPr>
            <w:r w:rsidRPr="00C03B94">
              <w:rPr>
                <w:sz w:val="19"/>
                <w:szCs w:val="19"/>
                <w:lang w:val="el-GR"/>
              </w:rPr>
              <w:t xml:space="preserve">Η  </w:t>
            </w:r>
            <w:proofErr w:type="spellStart"/>
            <w:r w:rsidRPr="00C03B94">
              <w:rPr>
                <w:sz w:val="19"/>
                <w:szCs w:val="19"/>
                <w:lang w:val="el-GR"/>
              </w:rPr>
              <w:t>αλληλούχηση</w:t>
            </w:r>
            <w:proofErr w:type="spellEnd"/>
            <w:r w:rsidRPr="00C03B94">
              <w:rPr>
                <w:sz w:val="19"/>
                <w:szCs w:val="19"/>
                <w:lang w:val="el-GR"/>
              </w:rPr>
              <w:t xml:space="preserve"> των δειγμάτων καθώς και η πρωτογενής και η δευτερογενής ανάλυση των αποτελεσμάτων να μπορούν να πραγματοποιηθούν στο σύστημα.</w:t>
            </w:r>
          </w:p>
        </w:tc>
      </w:tr>
      <w:tr w:rsidR="00C03B94" w:rsidRPr="00C03B94" w14:paraId="32EB6054" w14:textId="77777777" w:rsidTr="00C03B94">
        <w:tblPrEx>
          <w:jc w:val="left"/>
        </w:tblPrEx>
        <w:trPr>
          <w:trHeight w:val="75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1DA67C" w14:textId="77777777" w:rsidR="00C03B94" w:rsidRPr="00C03B94" w:rsidRDefault="00C03B94" w:rsidP="00650CA6">
            <w:pPr>
              <w:jc w:val="center"/>
              <w:rPr>
                <w:sz w:val="19"/>
                <w:szCs w:val="19"/>
                <w:lang w:val="el-GR"/>
              </w:rPr>
            </w:pPr>
          </w:p>
        </w:tc>
        <w:tc>
          <w:tcPr>
            <w:tcW w:w="4713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8BDEF" w14:textId="77777777" w:rsidR="00C03B94" w:rsidRPr="00C03B94" w:rsidRDefault="00C03B94" w:rsidP="00C03B94">
            <w:pPr>
              <w:pStyle w:val="ListParagraph"/>
              <w:numPr>
                <w:ilvl w:val="0"/>
                <w:numId w:val="36"/>
              </w:numPr>
              <w:suppressAutoHyphens w:val="0"/>
              <w:spacing w:after="0"/>
              <w:ind w:left="282" w:hanging="284"/>
              <w:rPr>
                <w:sz w:val="19"/>
                <w:szCs w:val="19"/>
                <w:lang w:val="el-GR"/>
              </w:rPr>
            </w:pPr>
            <w:r w:rsidRPr="00C03B94">
              <w:rPr>
                <w:sz w:val="19"/>
                <w:szCs w:val="19"/>
                <w:lang w:val="el-GR"/>
              </w:rPr>
              <w:t xml:space="preserve">Το σύστημα να δύναται να ολοκληρώσει την </w:t>
            </w:r>
            <w:proofErr w:type="spellStart"/>
            <w:r w:rsidRPr="00C03B94">
              <w:rPr>
                <w:sz w:val="19"/>
                <w:szCs w:val="19"/>
                <w:lang w:val="el-GR"/>
              </w:rPr>
              <w:t>αλληλούχηση</w:t>
            </w:r>
            <w:proofErr w:type="spellEnd"/>
            <w:r w:rsidRPr="00C03B94">
              <w:rPr>
                <w:sz w:val="19"/>
                <w:szCs w:val="19"/>
                <w:lang w:val="el-GR"/>
              </w:rPr>
              <w:t xml:space="preserve"> 128 ανθρώπινων </w:t>
            </w:r>
            <w:proofErr w:type="spellStart"/>
            <w:r w:rsidRPr="00C03B94">
              <w:rPr>
                <w:sz w:val="19"/>
                <w:szCs w:val="19"/>
                <w:lang w:val="el-GR"/>
              </w:rPr>
              <w:t>γονιδιωμάτων</w:t>
            </w:r>
            <w:proofErr w:type="spellEnd"/>
            <w:r w:rsidRPr="00C03B94">
              <w:rPr>
                <w:sz w:val="19"/>
                <w:szCs w:val="19"/>
                <w:lang w:val="el-GR"/>
              </w:rPr>
              <w:t xml:space="preserve"> ταυτόχρονα με 30</w:t>
            </w:r>
            <w:r w:rsidRPr="00C03B94">
              <w:rPr>
                <w:sz w:val="19"/>
                <w:szCs w:val="19"/>
              </w:rPr>
              <w:t>x</w:t>
            </w:r>
            <w:r w:rsidRPr="00C03B94">
              <w:rPr>
                <w:sz w:val="19"/>
                <w:szCs w:val="19"/>
                <w:lang w:val="el-GR"/>
              </w:rPr>
              <w:t xml:space="preserve"> κάλυψη, σε διάστημα περίπου 48 ωρών. </w:t>
            </w:r>
          </w:p>
        </w:tc>
      </w:tr>
      <w:tr w:rsidR="00C03B94" w:rsidRPr="00C03B94" w14:paraId="48A1A030" w14:textId="77777777" w:rsidTr="00C03B94">
        <w:tblPrEx>
          <w:jc w:val="left"/>
        </w:tblPrEx>
        <w:trPr>
          <w:trHeight w:val="75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B3C94" w14:textId="77777777" w:rsidR="00C03B94" w:rsidRPr="00C03B94" w:rsidRDefault="00C03B94" w:rsidP="00650CA6">
            <w:pPr>
              <w:jc w:val="center"/>
              <w:rPr>
                <w:sz w:val="19"/>
                <w:szCs w:val="19"/>
                <w:lang w:val="el-GR"/>
              </w:rPr>
            </w:pPr>
          </w:p>
        </w:tc>
        <w:tc>
          <w:tcPr>
            <w:tcW w:w="4713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FA6E0" w14:textId="77777777" w:rsidR="00C03B94" w:rsidRPr="00C03B94" w:rsidRDefault="00C03B94" w:rsidP="00C03B94">
            <w:pPr>
              <w:pStyle w:val="ListParagraph"/>
              <w:numPr>
                <w:ilvl w:val="0"/>
                <w:numId w:val="36"/>
              </w:numPr>
              <w:suppressAutoHyphens w:val="0"/>
              <w:spacing w:after="0"/>
              <w:ind w:left="282" w:hanging="284"/>
              <w:rPr>
                <w:sz w:val="19"/>
                <w:szCs w:val="19"/>
                <w:lang w:val="el-GR"/>
              </w:rPr>
            </w:pPr>
            <w:r w:rsidRPr="00C03B94">
              <w:rPr>
                <w:sz w:val="19"/>
                <w:szCs w:val="19"/>
                <w:lang w:val="el-GR"/>
              </w:rPr>
              <w:t xml:space="preserve">Να περιλαμβάνει ενσωματωμένο αλγόριθμο συμπίεσης ώστε να επιτυγχάνει συμπίεση αρχείων </w:t>
            </w:r>
            <w:r w:rsidRPr="00C03B94">
              <w:rPr>
                <w:sz w:val="19"/>
                <w:szCs w:val="19"/>
              </w:rPr>
              <w:t>FASTQ</w:t>
            </w:r>
            <w:r w:rsidRPr="00C03B94">
              <w:rPr>
                <w:sz w:val="19"/>
                <w:szCs w:val="19"/>
                <w:lang w:val="el-GR"/>
              </w:rPr>
              <w:t xml:space="preserve"> έως και 5 φορές.</w:t>
            </w:r>
          </w:p>
        </w:tc>
      </w:tr>
      <w:tr w:rsidR="00C03B94" w:rsidRPr="00C03B94" w14:paraId="08CD2E07" w14:textId="77777777" w:rsidTr="00C03B94">
        <w:tblPrEx>
          <w:jc w:val="left"/>
        </w:tblPrEx>
        <w:trPr>
          <w:trHeight w:val="75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B2FD8" w14:textId="77777777" w:rsidR="00C03B94" w:rsidRPr="00C03B94" w:rsidRDefault="00C03B94" w:rsidP="00650CA6">
            <w:pPr>
              <w:jc w:val="center"/>
              <w:rPr>
                <w:sz w:val="19"/>
                <w:szCs w:val="19"/>
                <w:lang w:val="el-GR"/>
              </w:rPr>
            </w:pPr>
          </w:p>
        </w:tc>
        <w:tc>
          <w:tcPr>
            <w:tcW w:w="4713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76C94" w14:textId="77777777" w:rsidR="00C03B94" w:rsidRPr="00C03B94" w:rsidRDefault="00C03B94" w:rsidP="00C03B94">
            <w:pPr>
              <w:pStyle w:val="ListParagraph"/>
              <w:numPr>
                <w:ilvl w:val="0"/>
                <w:numId w:val="36"/>
              </w:numPr>
              <w:suppressAutoHyphens w:val="0"/>
              <w:spacing w:after="0"/>
              <w:ind w:left="282" w:hanging="284"/>
              <w:rPr>
                <w:sz w:val="19"/>
                <w:szCs w:val="19"/>
                <w:lang w:val="el-GR"/>
              </w:rPr>
            </w:pPr>
            <w:r w:rsidRPr="00C03B94">
              <w:rPr>
                <w:sz w:val="19"/>
                <w:szCs w:val="19"/>
                <w:lang w:val="el-GR"/>
              </w:rPr>
              <w:t>Η δευτερογενής ανάλυση των δεδομένων να μπορεί να πραγματοποιηθεί είτε τοπικά, εντός του ίδιου συστήματος, είτε με χρήση υπολογιστικού νέφους.</w:t>
            </w:r>
          </w:p>
        </w:tc>
      </w:tr>
      <w:tr w:rsidR="00C03B94" w:rsidRPr="00C03B94" w14:paraId="25E76B3C" w14:textId="77777777" w:rsidTr="00C03B94">
        <w:tblPrEx>
          <w:jc w:val="left"/>
        </w:tblPrEx>
        <w:trPr>
          <w:trHeight w:val="75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B883A" w14:textId="77777777" w:rsidR="00C03B94" w:rsidRPr="00C03B94" w:rsidRDefault="00C03B94" w:rsidP="00650CA6">
            <w:pPr>
              <w:jc w:val="center"/>
              <w:rPr>
                <w:sz w:val="19"/>
                <w:szCs w:val="19"/>
                <w:lang w:val="el-GR"/>
              </w:rPr>
            </w:pPr>
          </w:p>
        </w:tc>
        <w:tc>
          <w:tcPr>
            <w:tcW w:w="4713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5F010" w14:textId="77777777" w:rsidR="00C03B94" w:rsidRPr="00C03B94" w:rsidRDefault="00C03B94" w:rsidP="00C03B94">
            <w:pPr>
              <w:pStyle w:val="ListParagraph"/>
              <w:numPr>
                <w:ilvl w:val="0"/>
                <w:numId w:val="36"/>
              </w:numPr>
              <w:suppressAutoHyphens w:val="0"/>
              <w:spacing w:after="0"/>
              <w:ind w:left="282" w:hanging="284"/>
              <w:rPr>
                <w:sz w:val="19"/>
                <w:szCs w:val="19"/>
                <w:lang w:val="el-GR"/>
              </w:rPr>
            </w:pPr>
            <w:r w:rsidRPr="00C03B94">
              <w:rPr>
                <w:sz w:val="19"/>
                <w:szCs w:val="19"/>
                <w:lang w:val="el-GR"/>
              </w:rPr>
              <w:t>Να υπάρχει η δυνατότητα αποθήκευσης των δεδομένων σε υπολογιστικό νέφος.</w:t>
            </w:r>
          </w:p>
        </w:tc>
      </w:tr>
      <w:tr w:rsidR="00C03B94" w:rsidRPr="00C03B94" w14:paraId="7AFB65E5" w14:textId="77777777" w:rsidTr="00C03B94">
        <w:tblPrEx>
          <w:jc w:val="left"/>
        </w:tblPrEx>
        <w:trPr>
          <w:trHeight w:val="75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992F9" w14:textId="77777777" w:rsidR="00C03B94" w:rsidRPr="00C03B94" w:rsidRDefault="00C03B94" w:rsidP="00650CA6">
            <w:pPr>
              <w:jc w:val="center"/>
              <w:rPr>
                <w:sz w:val="19"/>
                <w:szCs w:val="19"/>
                <w:lang w:val="el-GR"/>
              </w:rPr>
            </w:pPr>
          </w:p>
        </w:tc>
        <w:tc>
          <w:tcPr>
            <w:tcW w:w="4713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81A73" w14:textId="77777777" w:rsidR="00C03B94" w:rsidRPr="00C03B94" w:rsidRDefault="00C03B94" w:rsidP="00C03B94">
            <w:pPr>
              <w:pStyle w:val="ListParagraph"/>
              <w:numPr>
                <w:ilvl w:val="0"/>
                <w:numId w:val="36"/>
              </w:numPr>
              <w:suppressAutoHyphens w:val="0"/>
              <w:spacing w:after="0"/>
              <w:ind w:left="282" w:hanging="284"/>
              <w:rPr>
                <w:sz w:val="19"/>
                <w:szCs w:val="19"/>
                <w:lang w:val="el-GR"/>
              </w:rPr>
            </w:pPr>
            <w:r w:rsidRPr="00C03B94">
              <w:rPr>
                <w:sz w:val="19"/>
                <w:szCs w:val="19"/>
                <w:lang w:val="el-GR"/>
              </w:rPr>
              <w:t>Να διαθέτει διαισθητική οθόνη αφής υψηλής ευκρίνειας.</w:t>
            </w:r>
          </w:p>
        </w:tc>
      </w:tr>
      <w:tr w:rsidR="00C03B94" w:rsidRPr="00C03B94" w14:paraId="221F5671" w14:textId="77777777" w:rsidTr="00C03B94">
        <w:tblPrEx>
          <w:jc w:val="left"/>
        </w:tblPrEx>
        <w:trPr>
          <w:trHeight w:val="75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810445" w14:textId="77777777" w:rsidR="00C03B94" w:rsidRPr="00C03B94" w:rsidRDefault="00C03B94" w:rsidP="00650CA6">
            <w:pPr>
              <w:jc w:val="center"/>
              <w:rPr>
                <w:sz w:val="19"/>
                <w:szCs w:val="19"/>
                <w:lang w:val="el-GR"/>
              </w:rPr>
            </w:pPr>
          </w:p>
        </w:tc>
        <w:tc>
          <w:tcPr>
            <w:tcW w:w="4713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D8B22" w14:textId="77777777" w:rsidR="00C03B94" w:rsidRPr="00C03B94" w:rsidRDefault="00C03B94" w:rsidP="00C03B94">
            <w:pPr>
              <w:pStyle w:val="ListParagraph"/>
              <w:numPr>
                <w:ilvl w:val="0"/>
                <w:numId w:val="36"/>
              </w:numPr>
              <w:suppressAutoHyphens w:val="0"/>
              <w:spacing w:after="0"/>
              <w:ind w:left="282" w:hanging="284"/>
              <w:rPr>
                <w:sz w:val="19"/>
                <w:szCs w:val="19"/>
                <w:lang w:val="el-GR"/>
              </w:rPr>
            </w:pPr>
            <w:r w:rsidRPr="00C03B94">
              <w:rPr>
                <w:sz w:val="19"/>
                <w:szCs w:val="19"/>
                <w:lang w:val="el-GR"/>
              </w:rPr>
              <w:t>Τα αντιδραστήρια που απαιτούνται να είναι έτοιμα προς χρήση υπό μορφή κασέτας (</w:t>
            </w:r>
            <w:r w:rsidRPr="00C03B94">
              <w:rPr>
                <w:sz w:val="19"/>
                <w:szCs w:val="19"/>
              </w:rPr>
              <w:t>cartridge</w:t>
            </w:r>
            <w:r w:rsidRPr="00C03B94">
              <w:rPr>
                <w:sz w:val="19"/>
                <w:szCs w:val="19"/>
                <w:lang w:val="el-GR"/>
              </w:rPr>
              <w:t xml:space="preserve">) και </w:t>
            </w:r>
            <w:proofErr w:type="spellStart"/>
            <w:r w:rsidRPr="00C03B94">
              <w:rPr>
                <w:sz w:val="19"/>
                <w:szCs w:val="19"/>
                <w:lang w:val="el-GR"/>
              </w:rPr>
              <w:t>λυοφιλοποιημένα</w:t>
            </w:r>
            <w:proofErr w:type="spellEnd"/>
            <w:r w:rsidRPr="00C03B94">
              <w:rPr>
                <w:sz w:val="19"/>
                <w:szCs w:val="19"/>
                <w:lang w:val="el-GR"/>
              </w:rPr>
              <w:t xml:space="preserve"> ώστε να επιτρέπεται η αποστολή τους σε θερμοκρασία περιβάλλοντος. </w:t>
            </w:r>
          </w:p>
        </w:tc>
      </w:tr>
      <w:tr w:rsidR="00C03B94" w:rsidRPr="00C03B94" w14:paraId="0F2FE12C" w14:textId="77777777" w:rsidTr="00C03B94">
        <w:tblPrEx>
          <w:jc w:val="left"/>
        </w:tblPrEx>
        <w:trPr>
          <w:trHeight w:val="75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404A5" w14:textId="77777777" w:rsidR="00C03B94" w:rsidRPr="00C03B94" w:rsidRDefault="00C03B94" w:rsidP="00650CA6">
            <w:pPr>
              <w:jc w:val="center"/>
              <w:rPr>
                <w:sz w:val="19"/>
                <w:szCs w:val="19"/>
                <w:lang w:val="el-GR"/>
              </w:rPr>
            </w:pPr>
          </w:p>
        </w:tc>
        <w:tc>
          <w:tcPr>
            <w:tcW w:w="4713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2EE60" w14:textId="77777777" w:rsidR="00C03B94" w:rsidRPr="00C03B94" w:rsidRDefault="00C03B94" w:rsidP="00C03B94">
            <w:pPr>
              <w:pStyle w:val="ListParagraph"/>
              <w:numPr>
                <w:ilvl w:val="0"/>
                <w:numId w:val="36"/>
              </w:numPr>
              <w:suppressAutoHyphens w:val="0"/>
              <w:spacing w:after="0"/>
              <w:ind w:left="282" w:hanging="284"/>
              <w:rPr>
                <w:sz w:val="19"/>
                <w:szCs w:val="19"/>
                <w:lang w:val="el-GR"/>
              </w:rPr>
            </w:pPr>
            <w:r w:rsidRPr="00C03B94">
              <w:rPr>
                <w:sz w:val="19"/>
                <w:szCs w:val="19"/>
                <w:lang w:val="el-GR"/>
              </w:rPr>
              <w:t xml:space="preserve">Να παρέχεται πλήρης τεχνική υποστήριξη από ειδικευμένο τεχνικό προσωπικό του αναδόχου, εκπαιδευμένο και πιστοποιημένο από τον κατασκευαστικό οίκο. </w:t>
            </w:r>
          </w:p>
        </w:tc>
      </w:tr>
      <w:tr w:rsidR="00C03B94" w:rsidRPr="00C03B94" w14:paraId="31A858C8" w14:textId="77777777" w:rsidTr="00C03B94">
        <w:tblPrEx>
          <w:jc w:val="left"/>
        </w:tblPrEx>
        <w:trPr>
          <w:trHeight w:val="75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E180C" w14:textId="77777777" w:rsidR="00C03B94" w:rsidRPr="00C03B94" w:rsidRDefault="00C03B94" w:rsidP="00650CA6">
            <w:pPr>
              <w:jc w:val="center"/>
              <w:rPr>
                <w:sz w:val="19"/>
                <w:szCs w:val="19"/>
                <w:lang w:val="el-GR"/>
              </w:rPr>
            </w:pPr>
          </w:p>
        </w:tc>
        <w:tc>
          <w:tcPr>
            <w:tcW w:w="4713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D4DA3" w14:textId="77777777" w:rsidR="00C03B94" w:rsidRPr="00C03B94" w:rsidRDefault="00C03B94" w:rsidP="00C03B94">
            <w:pPr>
              <w:pStyle w:val="ListParagraph"/>
              <w:numPr>
                <w:ilvl w:val="0"/>
                <w:numId w:val="36"/>
              </w:numPr>
              <w:suppressAutoHyphens w:val="0"/>
              <w:spacing w:after="0"/>
              <w:ind w:left="282" w:hanging="284"/>
              <w:rPr>
                <w:sz w:val="19"/>
                <w:szCs w:val="19"/>
                <w:lang w:val="el-GR"/>
              </w:rPr>
            </w:pPr>
            <w:r w:rsidRPr="00C03B94">
              <w:rPr>
                <w:sz w:val="19"/>
                <w:szCs w:val="19"/>
                <w:lang w:val="el-GR"/>
              </w:rPr>
              <w:t>Να παρέχεται πλήρης επιστημονική υποστήριξη από προσωπικό του αναδόχου, εκπαιδευμένο και πιστοποιημένο από τον κατασκευαστικό οίκο.</w:t>
            </w:r>
          </w:p>
        </w:tc>
      </w:tr>
      <w:tr w:rsidR="00C03B94" w:rsidRPr="00C03B94" w14:paraId="62B138AD" w14:textId="77777777" w:rsidTr="00C03B94">
        <w:tblPrEx>
          <w:jc w:val="left"/>
        </w:tblPrEx>
        <w:trPr>
          <w:trHeight w:val="75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2C028" w14:textId="77777777" w:rsidR="00C03B94" w:rsidRPr="00C03B94" w:rsidRDefault="00C03B94" w:rsidP="00650CA6">
            <w:pPr>
              <w:jc w:val="center"/>
              <w:rPr>
                <w:sz w:val="19"/>
                <w:szCs w:val="19"/>
                <w:lang w:val="el-GR"/>
              </w:rPr>
            </w:pPr>
          </w:p>
        </w:tc>
        <w:tc>
          <w:tcPr>
            <w:tcW w:w="4713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28DA8" w14:textId="77777777" w:rsidR="00C03B94" w:rsidRPr="00C03B94" w:rsidRDefault="00C03B94" w:rsidP="00C03B94">
            <w:pPr>
              <w:pStyle w:val="ListParagraph"/>
              <w:numPr>
                <w:ilvl w:val="0"/>
                <w:numId w:val="36"/>
              </w:numPr>
              <w:suppressAutoHyphens w:val="0"/>
              <w:spacing w:after="0"/>
              <w:ind w:left="282" w:hanging="284"/>
              <w:rPr>
                <w:sz w:val="19"/>
                <w:szCs w:val="19"/>
                <w:lang w:val="el-GR"/>
              </w:rPr>
            </w:pPr>
            <w:r w:rsidRPr="00C03B94">
              <w:rPr>
                <w:sz w:val="19"/>
                <w:szCs w:val="19"/>
                <w:lang w:val="el-GR"/>
              </w:rPr>
              <w:t>Να παρέχεται ένας (1) χρόνος εγγύησης καλής λειτουργίας, η οποία θα ξεκινάει από την ημερομηνία παραλαβής του συστήματος και να περιλαμβάνει μία ετήσια προληπτική συντήρηση.</w:t>
            </w:r>
          </w:p>
        </w:tc>
      </w:tr>
      <w:tr w:rsidR="00C03B94" w:rsidRPr="00C03B94" w14:paraId="19B89F7E" w14:textId="77777777" w:rsidTr="00C03B94">
        <w:tblPrEx>
          <w:jc w:val="left"/>
        </w:tblPrEx>
        <w:trPr>
          <w:trHeight w:val="75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82C19" w14:textId="77777777" w:rsidR="00C03B94" w:rsidRPr="00C03B94" w:rsidRDefault="00C03B94" w:rsidP="00650CA6">
            <w:pPr>
              <w:jc w:val="center"/>
              <w:rPr>
                <w:sz w:val="19"/>
                <w:szCs w:val="19"/>
                <w:lang w:val="el-GR"/>
              </w:rPr>
            </w:pPr>
          </w:p>
        </w:tc>
        <w:tc>
          <w:tcPr>
            <w:tcW w:w="4713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0A075" w14:textId="77777777" w:rsidR="00C03B94" w:rsidRPr="00C03B94" w:rsidRDefault="00C03B94" w:rsidP="00C03B94">
            <w:pPr>
              <w:pStyle w:val="ListParagraph"/>
              <w:numPr>
                <w:ilvl w:val="0"/>
                <w:numId w:val="36"/>
              </w:numPr>
              <w:suppressAutoHyphens w:val="0"/>
              <w:spacing w:after="0"/>
              <w:ind w:left="282" w:hanging="284"/>
              <w:rPr>
                <w:sz w:val="19"/>
                <w:szCs w:val="19"/>
                <w:lang w:val="el-GR"/>
              </w:rPr>
            </w:pPr>
            <w:r w:rsidRPr="00C03B94">
              <w:rPr>
                <w:sz w:val="19"/>
                <w:szCs w:val="19"/>
                <w:lang w:val="el-GR"/>
              </w:rPr>
              <w:t xml:space="preserve">Το σύστημα </w:t>
            </w:r>
            <w:proofErr w:type="spellStart"/>
            <w:r w:rsidRPr="00C03B94">
              <w:rPr>
                <w:sz w:val="19"/>
                <w:szCs w:val="19"/>
                <w:lang w:val="el-GR"/>
              </w:rPr>
              <w:t>αλληλούχησης</w:t>
            </w:r>
            <w:proofErr w:type="spellEnd"/>
            <w:r w:rsidRPr="00C03B94">
              <w:rPr>
                <w:sz w:val="19"/>
                <w:szCs w:val="19"/>
                <w:lang w:val="el-GR"/>
              </w:rPr>
              <w:t xml:space="preserve"> να συνοδεύεται από εξειδικευμένο υπολογιστικό σύστημα (</w:t>
            </w:r>
            <w:r w:rsidRPr="00C03B94">
              <w:rPr>
                <w:sz w:val="19"/>
                <w:szCs w:val="19"/>
              </w:rPr>
              <w:t>server</w:t>
            </w:r>
            <w:r w:rsidRPr="00C03B94">
              <w:rPr>
                <w:sz w:val="19"/>
                <w:szCs w:val="19"/>
                <w:lang w:val="el-GR"/>
              </w:rPr>
              <w:t xml:space="preserve">) υψηλής απόδοσης, σχεδιασμένο για την ταχεία και ακριβή ανάλυση δεδομένων </w:t>
            </w:r>
            <w:proofErr w:type="spellStart"/>
            <w:r w:rsidRPr="00C03B94">
              <w:rPr>
                <w:sz w:val="19"/>
                <w:szCs w:val="19"/>
                <w:lang w:val="el-GR"/>
              </w:rPr>
              <w:t>γονιδιωματικής</w:t>
            </w:r>
            <w:proofErr w:type="spellEnd"/>
            <w:r w:rsidRPr="00C03B94">
              <w:rPr>
                <w:sz w:val="19"/>
                <w:szCs w:val="19"/>
                <w:lang w:val="el-GR"/>
              </w:rPr>
              <w:t xml:space="preserve">. Ο </w:t>
            </w:r>
            <w:r w:rsidRPr="00C03B94">
              <w:rPr>
                <w:sz w:val="19"/>
                <w:szCs w:val="19"/>
              </w:rPr>
              <w:t>server</w:t>
            </w:r>
            <w:r w:rsidRPr="00C03B94">
              <w:rPr>
                <w:sz w:val="19"/>
                <w:szCs w:val="19"/>
                <w:lang w:val="el-GR"/>
              </w:rPr>
              <w:t xml:space="preserve"> να ενσωματώνει τεχνολογία </w:t>
            </w:r>
            <w:r w:rsidRPr="00C03B94">
              <w:rPr>
                <w:sz w:val="19"/>
                <w:szCs w:val="19"/>
              </w:rPr>
              <w:t>DRAGEN</w:t>
            </w:r>
            <w:r w:rsidRPr="00C03B94">
              <w:rPr>
                <w:sz w:val="19"/>
                <w:szCs w:val="19"/>
                <w:lang w:val="el-GR"/>
              </w:rPr>
              <w:t xml:space="preserve"> (</w:t>
            </w:r>
            <w:r w:rsidRPr="00C03B94">
              <w:rPr>
                <w:sz w:val="19"/>
                <w:szCs w:val="19"/>
              </w:rPr>
              <w:t>Dynamic</w:t>
            </w:r>
            <w:r w:rsidRPr="00C03B94">
              <w:rPr>
                <w:sz w:val="19"/>
                <w:szCs w:val="19"/>
                <w:lang w:val="el-GR"/>
              </w:rPr>
              <w:t xml:space="preserve"> </w:t>
            </w:r>
            <w:r w:rsidRPr="00C03B94">
              <w:rPr>
                <w:sz w:val="19"/>
                <w:szCs w:val="19"/>
              </w:rPr>
              <w:t>Read</w:t>
            </w:r>
            <w:r w:rsidRPr="00C03B94">
              <w:rPr>
                <w:sz w:val="19"/>
                <w:szCs w:val="19"/>
                <w:lang w:val="el-GR"/>
              </w:rPr>
              <w:t xml:space="preserve"> </w:t>
            </w:r>
            <w:r w:rsidRPr="00C03B94">
              <w:rPr>
                <w:sz w:val="19"/>
                <w:szCs w:val="19"/>
              </w:rPr>
              <w:t>Analysis</w:t>
            </w:r>
            <w:r w:rsidRPr="00C03B94">
              <w:rPr>
                <w:sz w:val="19"/>
                <w:szCs w:val="19"/>
                <w:lang w:val="el-GR"/>
              </w:rPr>
              <w:t xml:space="preserve"> </w:t>
            </w:r>
            <w:r w:rsidRPr="00C03B94">
              <w:rPr>
                <w:sz w:val="19"/>
                <w:szCs w:val="19"/>
              </w:rPr>
              <w:t>for</w:t>
            </w:r>
            <w:r w:rsidRPr="00C03B94">
              <w:rPr>
                <w:sz w:val="19"/>
                <w:szCs w:val="19"/>
                <w:lang w:val="el-GR"/>
              </w:rPr>
              <w:t xml:space="preserve"> </w:t>
            </w:r>
            <w:proofErr w:type="spellStart"/>
            <w:r w:rsidRPr="00C03B94">
              <w:rPr>
                <w:sz w:val="19"/>
                <w:szCs w:val="19"/>
              </w:rPr>
              <w:t>GENomics</w:t>
            </w:r>
            <w:proofErr w:type="spellEnd"/>
            <w:r w:rsidRPr="00C03B94">
              <w:rPr>
                <w:sz w:val="19"/>
                <w:szCs w:val="19"/>
                <w:lang w:val="el-GR"/>
              </w:rPr>
              <w:t xml:space="preserve">) ώστε να αποτελεί μια ολοκληρωμένη λύση </w:t>
            </w:r>
            <w:proofErr w:type="spellStart"/>
            <w:r w:rsidRPr="00C03B94">
              <w:rPr>
                <w:sz w:val="19"/>
                <w:szCs w:val="19"/>
                <w:lang w:val="el-GR"/>
              </w:rPr>
              <w:t>βιοπληροφορικής</w:t>
            </w:r>
            <w:proofErr w:type="spellEnd"/>
            <w:r w:rsidRPr="00C03B94">
              <w:rPr>
                <w:sz w:val="19"/>
                <w:szCs w:val="19"/>
                <w:lang w:val="el-GR"/>
              </w:rPr>
              <w:t xml:space="preserve"> για την επεξεργασία μεγάλου συνόλου γενετικών δεδομένων με πολύ υψηλή ταχύτητα και ακρίβεια. Το σύστημα να υποστηρίζει πολλαπλές εφαρμογές, όπως ανάλυση </w:t>
            </w:r>
            <w:proofErr w:type="spellStart"/>
            <w:r w:rsidRPr="00C03B94">
              <w:rPr>
                <w:sz w:val="19"/>
                <w:szCs w:val="19"/>
                <w:lang w:val="el-GR"/>
              </w:rPr>
              <w:t>γονιδιώματος</w:t>
            </w:r>
            <w:proofErr w:type="spellEnd"/>
            <w:r w:rsidRPr="00C03B94">
              <w:rPr>
                <w:sz w:val="19"/>
                <w:szCs w:val="19"/>
                <w:lang w:val="el-GR"/>
              </w:rPr>
              <w:t xml:space="preserve">, </w:t>
            </w:r>
            <w:proofErr w:type="spellStart"/>
            <w:r w:rsidRPr="00C03B94">
              <w:rPr>
                <w:sz w:val="19"/>
                <w:szCs w:val="19"/>
                <w:lang w:val="el-GR"/>
              </w:rPr>
              <w:t>εξώματος</w:t>
            </w:r>
            <w:proofErr w:type="spellEnd"/>
            <w:r w:rsidRPr="00C03B94">
              <w:rPr>
                <w:sz w:val="19"/>
                <w:szCs w:val="19"/>
                <w:lang w:val="el-GR"/>
              </w:rPr>
              <w:t xml:space="preserve"> και </w:t>
            </w:r>
            <w:proofErr w:type="spellStart"/>
            <w:r w:rsidRPr="00C03B94">
              <w:rPr>
                <w:sz w:val="19"/>
                <w:szCs w:val="19"/>
                <w:lang w:val="el-GR"/>
              </w:rPr>
              <w:t>μεταγραφώματος</w:t>
            </w:r>
            <w:proofErr w:type="spellEnd"/>
            <w:r w:rsidRPr="00C03B94">
              <w:rPr>
                <w:sz w:val="19"/>
                <w:szCs w:val="19"/>
                <w:lang w:val="el-GR"/>
              </w:rPr>
              <w:t>.</w:t>
            </w:r>
          </w:p>
        </w:tc>
      </w:tr>
    </w:tbl>
    <w:p w14:paraId="5ACB6955" w14:textId="77777777" w:rsidR="00625346" w:rsidRDefault="00625346" w:rsidP="00FC1DD3">
      <w:pPr>
        <w:ind w:left="851"/>
        <w:rPr>
          <w:szCs w:val="22"/>
          <w:lang w:val="el-GR"/>
        </w:rPr>
      </w:pPr>
    </w:p>
    <w:p w14:paraId="4894C36F" w14:textId="77777777" w:rsidR="00FC1DD3" w:rsidRDefault="00FC1DD3" w:rsidP="00FC1DD3">
      <w:pPr>
        <w:ind w:left="851"/>
        <w:rPr>
          <w:szCs w:val="22"/>
          <w:lang w:val="el-GR"/>
        </w:rPr>
      </w:pPr>
      <w:r>
        <w:rPr>
          <w:szCs w:val="22"/>
          <w:lang w:val="el-GR"/>
        </w:rPr>
        <w:t>Ο χρόνος ισχύος της παρούσας προσφοράς είναι …….</w:t>
      </w:r>
    </w:p>
    <w:p w14:paraId="0E1A6633" w14:textId="77777777" w:rsidR="00FC1DD3" w:rsidRPr="006E490D" w:rsidRDefault="00FC1DD3" w:rsidP="00FC1DD3">
      <w:pPr>
        <w:ind w:left="851"/>
        <w:rPr>
          <w:b/>
          <w:sz w:val="18"/>
          <w:szCs w:val="18"/>
          <w:lang w:val="el-GR"/>
        </w:rPr>
      </w:pPr>
    </w:p>
    <w:p w14:paraId="25CF6315" w14:textId="77777777" w:rsidR="00FC1DD3" w:rsidRDefault="00FC1DD3" w:rsidP="00FC1DD3">
      <w:pPr>
        <w:ind w:left="851"/>
        <w:rPr>
          <w:b/>
          <w:szCs w:val="22"/>
          <w:lang w:val="el-GR"/>
        </w:rPr>
      </w:pPr>
      <w:r>
        <w:rPr>
          <w:b/>
          <w:szCs w:val="22"/>
          <w:lang w:val="el-GR"/>
        </w:rPr>
        <w:t>ΑΘΗΝΑ,         202</w:t>
      </w:r>
      <w:r w:rsidR="00A72C22">
        <w:rPr>
          <w:b/>
          <w:szCs w:val="22"/>
          <w:lang w:val="el-GR"/>
        </w:rPr>
        <w:t>…</w:t>
      </w:r>
    </w:p>
    <w:p w14:paraId="2018EB15" w14:textId="77777777" w:rsidR="00FC1DD3" w:rsidRDefault="00FC1DD3" w:rsidP="00FC1DD3">
      <w:pPr>
        <w:ind w:left="851"/>
        <w:rPr>
          <w:b/>
          <w:szCs w:val="22"/>
          <w:lang w:val="el-GR"/>
        </w:rPr>
      </w:pPr>
      <w:r>
        <w:rPr>
          <w:b/>
          <w:szCs w:val="22"/>
          <w:lang w:val="el-GR"/>
        </w:rPr>
        <w:t>Ο ΠΡΟΣΦΕΡΩΝ</w:t>
      </w:r>
    </w:p>
    <w:p w14:paraId="76FF3EEC" w14:textId="77777777" w:rsidR="00FC1DD3" w:rsidRPr="004034E6" w:rsidRDefault="00FC1DD3" w:rsidP="00FC1DD3">
      <w:pPr>
        <w:pStyle w:val="normalwithoutspacing"/>
        <w:spacing w:before="57" w:after="57"/>
        <w:ind w:left="851"/>
      </w:pPr>
      <w:r>
        <w:rPr>
          <w:szCs w:val="22"/>
        </w:rPr>
        <w:t>(Ονοματεπώνυμο, ψηφιακή υπογραφή)</w:t>
      </w:r>
    </w:p>
    <w:p w14:paraId="391DC9B6" w14:textId="77777777" w:rsidR="00FC1DD3" w:rsidRDefault="00FC1DD3" w:rsidP="00FC1DD3">
      <w:pPr>
        <w:pStyle w:val="normalwithoutspacing"/>
        <w:spacing w:before="57" w:after="57"/>
        <w:ind w:left="851"/>
        <w:rPr>
          <w:i/>
          <w:color w:val="5B9BD5"/>
          <w:szCs w:val="22"/>
        </w:rPr>
      </w:pPr>
    </w:p>
    <w:bookmarkEnd w:id="1"/>
    <w:bookmarkEnd w:id="2"/>
    <w:p w14:paraId="46D02D33" w14:textId="77777777" w:rsidR="007A3B7A" w:rsidRPr="00FC1DD3" w:rsidRDefault="007A3B7A" w:rsidP="00FC1DD3">
      <w:pPr>
        <w:rPr>
          <w:lang w:val="el-GR"/>
        </w:rPr>
      </w:pPr>
    </w:p>
    <w:sectPr w:rsidR="007A3B7A" w:rsidRPr="00FC1DD3" w:rsidSect="00625346">
      <w:pgSz w:w="12240" w:h="15840"/>
      <w:pgMar w:top="567" w:right="1800" w:bottom="284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OpenSymbol">
    <w:altName w:val="Calibri"/>
    <w:panose1 w:val="020B0604020202020204"/>
    <w:charset w:val="A1"/>
    <w:family w:val="auto"/>
    <w:pitch w:val="default"/>
  </w:font>
  <w:font w:name="Liberation Sans">
    <w:panose1 w:val="020B0604020202020204"/>
    <w:charset w:val="A1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rebuchet MS">
    <w:panose1 w:val="020B0603020202020204"/>
    <w:charset w:val="A1"/>
    <w:family w:val="swiss"/>
    <w:pitch w:val="variable"/>
    <w:sig w:usb0="00000687" w:usb1="00000000" w:usb2="00000000" w:usb3="00000000" w:csb0="0000009F" w:csb1="00000000"/>
  </w:font>
  <w:font w:name="Liberation Serif">
    <w:altName w:val="Times New Roman"/>
    <w:panose1 w:val="020B0604020202020204"/>
    <w:charset w:val="01"/>
    <w:family w:val="roman"/>
    <w:pitch w:val="variable"/>
  </w:font>
  <w:font w:name="Lohit Hindi">
    <w:altName w:val="MS Mincho"/>
    <w:panose1 w:val="020B0604020202020204"/>
    <w:charset w:val="80"/>
    <w:family w:val="auto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FFFFFF83"/>
    <w:multiLevelType w:val="singleLevel"/>
    <w:tmpl w:val="CEE48A3C"/>
    <w:lvl w:ilvl="0">
      <w:start w:val="1"/>
      <w:numFmt w:val="bullet"/>
      <w:pStyle w:val="Heading5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" w15:restartNumberingAfterBreak="0">
    <w:nsid w:val="00000003"/>
    <w:multiLevelType w:val="multilevel"/>
    <w:tmpl w:val="4684BE2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5678"/>
        </w:tabs>
        <w:ind w:left="5678" w:hanging="432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3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eastAsia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" w15:restartNumberingAfterBreak="0">
    <w:nsid w:val="00000009"/>
    <w:multiLevelType w:val="singleLevel"/>
    <w:tmpl w:val="00000009"/>
    <w:name w:val="WW8Num9"/>
    <w:lvl w:ilvl="0">
      <w:start w:val="1"/>
      <w:numFmt w:val="bullet"/>
      <w:lvlText w:val="­"/>
      <w:lvlJc w:val="left"/>
      <w:pPr>
        <w:tabs>
          <w:tab w:val="num" w:pos="0"/>
        </w:tabs>
        <w:ind w:left="720" w:hanging="360"/>
      </w:pPr>
      <w:rPr>
        <w:rFonts w:ascii="Angsana New" w:hAnsi="Angsana New"/>
        <w:color w:val="000000"/>
        <w:kern w:val="1"/>
        <w:sz w:val="22"/>
      </w:rPr>
    </w:lvl>
  </w:abstractNum>
  <w:abstractNum w:abstractNumId="5" w15:restartNumberingAfterBreak="0">
    <w:nsid w:val="0000000A"/>
    <w:multiLevelType w:val="singleLevel"/>
    <w:tmpl w:val="0000000A"/>
    <w:name w:val="WW8Num11"/>
    <w:lvl w:ilvl="0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0000000B"/>
    <w:multiLevelType w:val="multilevel"/>
    <w:tmpl w:val="0000000B"/>
    <w:name w:val="WW8Num1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b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227"/>
        </w:tabs>
        <w:ind w:left="792" w:hanging="432"/>
      </w:pPr>
      <w:rPr>
        <w:rFonts w:cs="Tahoma"/>
        <w:b w:val="0"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ahoma"/>
        <w:b w:val="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7" w15:restartNumberingAfterBreak="0">
    <w:nsid w:val="0337152A"/>
    <w:multiLevelType w:val="hybridMultilevel"/>
    <w:tmpl w:val="51D24E60"/>
    <w:lvl w:ilvl="0" w:tplc="90FCACF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635543A"/>
    <w:multiLevelType w:val="hybridMultilevel"/>
    <w:tmpl w:val="D80E292E"/>
    <w:lvl w:ilvl="0" w:tplc="1CFE97A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79060DF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089D1B69"/>
    <w:multiLevelType w:val="hybridMultilevel"/>
    <w:tmpl w:val="8CD67A0E"/>
    <w:lvl w:ilvl="0" w:tplc="0408001B">
      <w:start w:val="1"/>
      <w:numFmt w:val="lowerRoman"/>
      <w:lvlText w:val="%1."/>
      <w:lvlJc w:val="right"/>
      <w:pPr>
        <w:ind w:left="1080" w:hanging="360"/>
      </w:pPr>
    </w:lvl>
    <w:lvl w:ilvl="1" w:tplc="04080019" w:tentative="1">
      <w:start w:val="1"/>
      <w:numFmt w:val="lowerLetter"/>
      <w:lvlText w:val="%2."/>
      <w:lvlJc w:val="left"/>
      <w:pPr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0A06CAC"/>
    <w:multiLevelType w:val="multilevel"/>
    <w:tmpl w:val="39C226B8"/>
    <w:lvl w:ilvl="0">
      <w:start w:val="2"/>
      <w:numFmt w:val="decimal"/>
      <w:lvlText w:val="%1"/>
      <w:lvlJc w:val="left"/>
      <w:pPr>
        <w:ind w:left="878" w:hanging="581"/>
      </w:pPr>
      <w:rPr>
        <w:rFonts w:hint="default"/>
        <w:lang w:val="el-GR" w:eastAsia="en-US" w:bidi="ar-SA"/>
      </w:rPr>
    </w:lvl>
    <w:lvl w:ilvl="1">
      <w:start w:val="2"/>
      <w:numFmt w:val="decimal"/>
      <w:lvlText w:val="%1.%2"/>
      <w:lvlJc w:val="left"/>
      <w:pPr>
        <w:ind w:left="878" w:hanging="581"/>
      </w:pPr>
      <w:rPr>
        <w:rFonts w:hint="default"/>
        <w:lang w:val="el-GR" w:eastAsia="en-US" w:bidi="ar-SA"/>
      </w:rPr>
    </w:lvl>
    <w:lvl w:ilvl="2">
      <w:start w:val="4"/>
      <w:numFmt w:val="decimal"/>
      <w:lvlText w:val="%1.%2.%3"/>
      <w:lvlJc w:val="left"/>
      <w:pPr>
        <w:ind w:left="878" w:hanging="581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el-GR" w:eastAsia="en-US" w:bidi="ar-SA"/>
      </w:rPr>
    </w:lvl>
    <w:lvl w:ilvl="3">
      <w:start w:val="1"/>
      <w:numFmt w:val="lowerRoman"/>
      <w:lvlText w:val="(%4)"/>
      <w:lvlJc w:val="left"/>
      <w:pPr>
        <w:ind w:left="1586" w:hanging="425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l-GR" w:eastAsia="en-US" w:bidi="ar-SA"/>
      </w:rPr>
    </w:lvl>
    <w:lvl w:ilvl="4">
      <w:numFmt w:val="bullet"/>
      <w:lvlText w:val="•"/>
      <w:lvlJc w:val="left"/>
      <w:pPr>
        <w:ind w:left="4648" w:hanging="425"/>
      </w:pPr>
      <w:rPr>
        <w:rFonts w:hint="default"/>
        <w:lang w:val="el-GR" w:eastAsia="en-US" w:bidi="ar-SA"/>
      </w:rPr>
    </w:lvl>
    <w:lvl w:ilvl="5">
      <w:numFmt w:val="bullet"/>
      <w:lvlText w:val="•"/>
      <w:lvlJc w:val="left"/>
      <w:pPr>
        <w:ind w:left="5671" w:hanging="425"/>
      </w:pPr>
      <w:rPr>
        <w:rFonts w:hint="default"/>
        <w:lang w:val="el-GR" w:eastAsia="en-US" w:bidi="ar-SA"/>
      </w:rPr>
    </w:lvl>
    <w:lvl w:ilvl="6">
      <w:numFmt w:val="bullet"/>
      <w:lvlText w:val="•"/>
      <w:lvlJc w:val="left"/>
      <w:pPr>
        <w:ind w:left="6694" w:hanging="425"/>
      </w:pPr>
      <w:rPr>
        <w:rFonts w:hint="default"/>
        <w:lang w:val="el-GR" w:eastAsia="en-US" w:bidi="ar-SA"/>
      </w:rPr>
    </w:lvl>
    <w:lvl w:ilvl="7">
      <w:numFmt w:val="bullet"/>
      <w:lvlText w:val="•"/>
      <w:lvlJc w:val="left"/>
      <w:pPr>
        <w:ind w:left="7717" w:hanging="425"/>
      </w:pPr>
      <w:rPr>
        <w:rFonts w:hint="default"/>
        <w:lang w:val="el-GR" w:eastAsia="en-US" w:bidi="ar-SA"/>
      </w:rPr>
    </w:lvl>
    <w:lvl w:ilvl="8">
      <w:numFmt w:val="bullet"/>
      <w:lvlText w:val="•"/>
      <w:lvlJc w:val="left"/>
      <w:pPr>
        <w:ind w:left="8740" w:hanging="425"/>
      </w:pPr>
      <w:rPr>
        <w:rFonts w:hint="default"/>
        <w:lang w:val="el-GR" w:eastAsia="en-US" w:bidi="ar-SA"/>
      </w:rPr>
    </w:lvl>
  </w:abstractNum>
  <w:abstractNum w:abstractNumId="12" w15:restartNumberingAfterBreak="0">
    <w:nsid w:val="188E39E8"/>
    <w:multiLevelType w:val="hybridMultilevel"/>
    <w:tmpl w:val="72BE47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B6A6543"/>
    <w:multiLevelType w:val="hybridMultilevel"/>
    <w:tmpl w:val="56487704"/>
    <w:lvl w:ilvl="0" w:tplc="708C37FE">
      <w:start w:val="1"/>
      <w:numFmt w:val="bullet"/>
      <w:lvlText w:val=""/>
      <w:lvlJc w:val="left"/>
      <w:pPr>
        <w:tabs>
          <w:tab w:val="num" w:pos="1097"/>
        </w:tabs>
        <w:ind w:left="1077" w:hanging="34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CB740EF"/>
    <w:multiLevelType w:val="hybridMultilevel"/>
    <w:tmpl w:val="A55AE52A"/>
    <w:lvl w:ilvl="0" w:tplc="6CA463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CA6B89"/>
    <w:multiLevelType w:val="hybridMultilevel"/>
    <w:tmpl w:val="A89865DC"/>
    <w:lvl w:ilvl="0" w:tplc="BCE2A830">
      <w:start w:val="1"/>
      <w:numFmt w:val="decimal"/>
      <w:lvlText w:val="%1."/>
      <w:lvlJc w:val="left"/>
      <w:pPr>
        <w:ind w:left="456" w:hanging="360"/>
      </w:pPr>
      <w:rPr>
        <w:rFonts w:ascii="Calibri" w:hAnsi="Calibri" w:cs="Calibri" w:hint="default"/>
      </w:rPr>
    </w:lvl>
    <w:lvl w:ilvl="1" w:tplc="04080019" w:tentative="1">
      <w:start w:val="1"/>
      <w:numFmt w:val="lowerLetter"/>
      <w:lvlText w:val="%2."/>
      <w:lvlJc w:val="left"/>
      <w:pPr>
        <w:ind w:left="1176" w:hanging="360"/>
      </w:pPr>
    </w:lvl>
    <w:lvl w:ilvl="2" w:tplc="0408001B" w:tentative="1">
      <w:start w:val="1"/>
      <w:numFmt w:val="lowerRoman"/>
      <w:lvlText w:val="%3."/>
      <w:lvlJc w:val="right"/>
      <w:pPr>
        <w:ind w:left="1896" w:hanging="180"/>
      </w:pPr>
    </w:lvl>
    <w:lvl w:ilvl="3" w:tplc="0408000F" w:tentative="1">
      <w:start w:val="1"/>
      <w:numFmt w:val="decimal"/>
      <w:lvlText w:val="%4."/>
      <w:lvlJc w:val="left"/>
      <w:pPr>
        <w:ind w:left="2616" w:hanging="360"/>
      </w:pPr>
    </w:lvl>
    <w:lvl w:ilvl="4" w:tplc="04080019" w:tentative="1">
      <w:start w:val="1"/>
      <w:numFmt w:val="lowerLetter"/>
      <w:lvlText w:val="%5."/>
      <w:lvlJc w:val="left"/>
      <w:pPr>
        <w:ind w:left="3336" w:hanging="360"/>
      </w:pPr>
    </w:lvl>
    <w:lvl w:ilvl="5" w:tplc="0408001B" w:tentative="1">
      <w:start w:val="1"/>
      <w:numFmt w:val="lowerRoman"/>
      <w:lvlText w:val="%6."/>
      <w:lvlJc w:val="right"/>
      <w:pPr>
        <w:ind w:left="4056" w:hanging="180"/>
      </w:pPr>
    </w:lvl>
    <w:lvl w:ilvl="6" w:tplc="0408000F" w:tentative="1">
      <w:start w:val="1"/>
      <w:numFmt w:val="decimal"/>
      <w:lvlText w:val="%7."/>
      <w:lvlJc w:val="left"/>
      <w:pPr>
        <w:ind w:left="4776" w:hanging="360"/>
      </w:pPr>
    </w:lvl>
    <w:lvl w:ilvl="7" w:tplc="04080019" w:tentative="1">
      <w:start w:val="1"/>
      <w:numFmt w:val="lowerLetter"/>
      <w:lvlText w:val="%8."/>
      <w:lvlJc w:val="left"/>
      <w:pPr>
        <w:ind w:left="5496" w:hanging="360"/>
      </w:pPr>
    </w:lvl>
    <w:lvl w:ilvl="8" w:tplc="0408001B" w:tentative="1">
      <w:start w:val="1"/>
      <w:numFmt w:val="lowerRoman"/>
      <w:lvlText w:val="%9."/>
      <w:lvlJc w:val="right"/>
      <w:pPr>
        <w:ind w:left="6216" w:hanging="180"/>
      </w:pPr>
    </w:lvl>
  </w:abstractNum>
  <w:abstractNum w:abstractNumId="16" w15:restartNumberingAfterBreak="0">
    <w:nsid w:val="29E61DEC"/>
    <w:multiLevelType w:val="hybridMultilevel"/>
    <w:tmpl w:val="2D66125E"/>
    <w:lvl w:ilvl="0" w:tplc="4C248428">
      <w:start w:val="1"/>
      <w:numFmt w:val="bullet"/>
      <w:lvlText w:val="-"/>
      <w:lvlJc w:val="left"/>
      <w:pPr>
        <w:ind w:left="1117" w:hanging="360"/>
      </w:pPr>
      <w:rPr>
        <w:rFonts w:ascii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17" w15:restartNumberingAfterBreak="0">
    <w:nsid w:val="2A2A5192"/>
    <w:multiLevelType w:val="hybridMultilevel"/>
    <w:tmpl w:val="1F7AEC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A6C3424"/>
    <w:multiLevelType w:val="hybridMultilevel"/>
    <w:tmpl w:val="3270540E"/>
    <w:lvl w:ilvl="0" w:tplc="00000005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2AE84AEA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2DC92403"/>
    <w:multiLevelType w:val="hybridMultilevel"/>
    <w:tmpl w:val="8512848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3404D31"/>
    <w:multiLevelType w:val="hybridMultilevel"/>
    <w:tmpl w:val="35E0403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8956EB0"/>
    <w:multiLevelType w:val="hybridMultilevel"/>
    <w:tmpl w:val="4322025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3EE05417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40037296"/>
    <w:multiLevelType w:val="multilevel"/>
    <w:tmpl w:val="A12A369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5" w15:restartNumberingAfterBreak="0">
    <w:nsid w:val="468A543F"/>
    <w:multiLevelType w:val="hybridMultilevel"/>
    <w:tmpl w:val="685C1A26"/>
    <w:lvl w:ilvl="0" w:tplc="BA28039C">
      <w:start w:val="1"/>
      <w:numFmt w:val="lowerRoman"/>
      <w:lvlText w:val="%1.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88847D3"/>
    <w:multiLevelType w:val="hybridMultilevel"/>
    <w:tmpl w:val="46EAE0A6"/>
    <w:lvl w:ilvl="0" w:tplc="79D2E8F2">
      <w:start w:val="1"/>
      <w:numFmt w:val="bullet"/>
      <w:lvlText w:val=""/>
      <w:lvlJc w:val="left"/>
      <w:pPr>
        <w:tabs>
          <w:tab w:val="num" w:pos="794"/>
        </w:tabs>
        <w:ind w:left="794" w:hanging="397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D98156F"/>
    <w:multiLevelType w:val="hybridMultilevel"/>
    <w:tmpl w:val="FDA68268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E35051F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5569537E"/>
    <w:multiLevelType w:val="hybridMultilevel"/>
    <w:tmpl w:val="9D36AF7C"/>
    <w:lvl w:ilvl="0" w:tplc="98B85A0C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558348C7"/>
    <w:multiLevelType w:val="hybridMultilevel"/>
    <w:tmpl w:val="77C67A0A"/>
    <w:lvl w:ilvl="0" w:tplc="10D64970">
      <w:start w:val="1"/>
      <w:numFmt w:val="lowerRoman"/>
      <w:lvlText w:val="%1."/>
      <w:lvlJc w:val="left"/>
      <w:pPr>
        <w:tabs>
          <w:tab w:val="num" w:pos="757"/>
        </w:tabs>
        <w:ind w:left="757" w:hanging="360"/>
      </w:pPr>
      <w:rPr>
        <w:rFonts w:ascii="Arial" w:hAnsi="Arial" w:hint="default"/>
        <w:b w:val="0"/>
        <w:i w:val="0"/>
        <w:sz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77E532C"/>
    <w:multiLevelType w:val="hybridMultilevel"/>
    <w:tmpl w:val="1A98A998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80E5223"/>
    <w:multiLevelType w:val="hybridMultilevel"/>
    <w:tmpl w:val="A89865DC"/>
    <w:lvl w:ilvl="0" w:tplc="BCE2A830">
      <w:start w:val="1"/>
      <w:numFmt w:val="decimal"/>
      <w:lvlText w:val="%1."/>
      <w:lvlJc w:val="left"/>
      <w:pPr>
        <w:ind w:left="456" w:hanging="360"/>
      </w:pPr>
      <w:rPr>
        <w:rFonts w:ascii="Calibri" w:hAnsi="Calibri" w:cs="Calibri" w:hint="default"/>
      </w:rPr>
    </w:lvl>
    <w:lvl w:ilvl="1" w:tplc="04080019" w:tentative="1">
      <w:start w:val="1"/>
      <w:numFmt w:val="lowerLetter"/>
      <w:lvlText w:val="%2."/>
      <w:lvlJc w:val="left"/>
      <w:pPr>
        <w:ind w:left="1176" w:hanging="360"/>
      </w:pPr>
    </w:lvl>
    <w:lvl w:ilvl="2" w:tplc="0408001B" w:tentative="1">
      <w:start w:val="1"/>
      <w:numFmt w:val="lowerRoman"/>
      <w:lvlText w:val="%3."/>
      <w:lvlJc w:val="right"/>
      <w:pPr>
        <w:ind w:left="1896" w:hanging="180"/>
      </w:pPr>
    </w:lvl>
    <w:lvl w:ilvl="3" w:tplc="0408000F" w:tentative="1">
      <w:start w:val="1"/>
      <w:numFmt w:val="decimal"/>
      <w:lvlText w:val="%4."/>
      <w:lvlJc w:val="left"/>
      <w:pPr>
        <w:ind w:left="2616" w:hanging="360"/>
      </w:pPr>
    </w:lvl>
    <w:lvl w:ilvl="4" w:tplc="04080019" w:tentative="1">
      <w:start w:val="1"/>
      <w:numFmt w:val="lowerLetter"/>
      <w:lvlText w:val="%5."/>
      <w:lvlJc w:val="left"/>
      <w:pPr>
        <w:ind w:left="3336" w:hanging="360"/>
      </w:pPr>
    </w:lvl>
    <w:lvl w:ilvl="5" w:tplc="0408001B" w:tentative="1">
      <w:start w:val="1"/>
      <w:numFmt w:val="lowerRoman"/>
      <w:lvlText w:val="%6."/>
      <w:lvlJc w:val="right"/>
      <w:pPr>
        <w:ind w:left="4056" w:hanging="180"/>
      </w:pPr>
    </w:lvl>
    <w:lvl w:ilvl="6" w:tplc="0408000F" w:tentative="1">
      <w:start w:val="1"/>
      <w:numFmt w:val="decimal"/>
      <w:lvlText w:val="%7."/>
      <w:lvlJc w:val="left"/>
      <w:pPr>
        <w:ind w:left="4776" w:hanging="360"/>
      </w:pPr>
    </w:lvl>
    <w:lvl w:ilvl="7" w:tplc="04080019" w:tentative="1">
      <w:start w:val="1"/>
      <w:numFmt w:val="lowerLetter"/>
      <w:lvlText w:val="%8."/>
      <w:lvlJc w:val="left"/>
      <w:pPr>
        <w:ind w:left="5496" w:hanging="360"/>
      </w:pPr>
    </w:lvl>
    <w:lvl w:ilvl="8" w:tplc="0408001B" w:tentative="1">
      <w:start w:val="1"/>
      <w:numFmt w:val="lowerRoman"/>
      <w:lvlText w:val="%9."/>
      <w:lvlJc w:val="right"/>
      <w:pPr>
        <w:ind w:left="6216" w:hanging="180"/>
      </w:pPr>
    </w:lvl>
  </w:abstractNum>
  <w:abstractNum w:abstractNumId="33" w15:restartNumberingAfterBreak="0">
    <w:nsid w:val="5EFC2CCC"/>
    <w:multiLevelType w:val="hybridMultilevel"/>
    <w:tmpl w:val="AD2E6EA2"/>
    <w:lvl w:ilvl="0" w:tplc="10D64970">
      <w:start w:val="1"/>
      <w:numFmt w:val="lowerRoman"/>
      <w:lvlText w:val="%1."/>
      <w:lvlJc w:val="left"/>
      <w:pPr>
        <w:tabs>
          <w:tab w:val="num" w:pos="757"/>
        </w:tabs>
        <w:ind w:left="757" w:hanging="360"/>
      </w:pPr>
      <w:rPr>
        <w:rFonts w:ascii="Arial" w:hAnsi="Arial" w:hint="default"/>
        <w:b w:val="0"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8437319"/>
    <w:multiLevelType w:val="hybridMultilevel"/>
    <w:tmpl w:val="70E8D2F2"/>
    <w:lvl w:ilvl="0" w:tplc="59B4CDC6">
      <w:start w:val="1"/>
      <w:numFmt w:val="bullet"/>
      <w:lvlText w:val=""/>
      <w:lvlJc w:val="left"/>
      <w:pPr>
        <w:tabs>
          <w:tab w:val="num" w:pos="757"/>
        </w:tabs>
        <w:ind w:left="737" w:hanging="34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ADB7617"/>
    <w:multiLevelType w:val="hybridMultilevel"/>
    <w:tmpl w:val="B68EEDEC"/>
    <w:lvl w:ilvl="0" w:tplc="FFFFFFFF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D9630AB"/>
    <w:multiLevelType w:val="hybridMultilevel"/>
    <w:tmpl w:val="51D24E60"/>
    <w:lvl w:ilvl="0" w:tplc="90FCACF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13644267">
    <w:abstractNumId w:val="0"/>
  </w:num>
  <w:num w:numId="2" w16cid:durableId="1053188974">
    <w:abstractNumId w:val="1"/>
  </w:num>
  <w:num w:numId="3" w16cid:durableId="512576478">
    <w:abstractNumId w:val="2"/>
  </w:num>
  <w:num w:numId="4" w16cid:durableId="671419155">
    <w:abstractNumId w:val="4"/>
  </w:num>
  <w:num w:numId="5" w16cid:durableId="184712580">
    <w:abstractNumId w:val="5"/>
  </w:num>
  <w:num w:numId="6" w16cid:durableId="80373685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143156621">
    <w:abstractNumId w:val="29"/>
  </w:num>
  <w:num w:numId="8" w16cid:durableId="1849631738">
    <w:abstractNumId w:val="19"/>
  </w:num>
  <w:num w:numId="9" w16cid:durableId="1544173230">
    <w:abstractNumId w:val="9"/>
  </w:num>
  <w:num w:numId="10" w16cid:durableId="1065451361">
    <w:abstractNumId w:val="22"/>
  </w:num>
  <w:num w:numId="11" w16cid:durableId="567493317">
    <w:abstractNumId w:val="28"/>
  </w:num>
  <w:num w:numId="12" w16cid:durableId="1345550211">
    <w:abstractNumId w:val="14"/>
  </w:num>
  <w:num w:numId="13" w16cid:durableId="1575312945">
    <w:abstractNumId w:val="21"/>
  </w:num>
  <w:num w:numId="14" w16cid:durableId="805705036">
    <w:abstractNumId w:val="23"/>
  </w:num>
  <w:num w:numId="15" w16cid:durableId="113525207">
    <w:abstractNumId w:val="20"/>
  </w:num>
  <w:num w:numId="16" w16cid:durableId="2110269053">
    <w:abstractNumId w:val="32"/>
  </w:num>
  <w:num w:numId="17" w16cid:durableId="608241315">
    <w:abstractNumId w:val="33"/>
  </w:num>
  <w:num w:numId="18" w16cid:durableId="1466776965">
    <w:abstractNumId w:val="30"/>
  </w:num>
  <w:num w:numId="19" w16cid:durableId="2004238795">
    <w:abstractNumId w:val="10"/>
  </w:num>
  <w:num w:numId="20" w16cid:durableId="894970467">
    <w:abstractNumId w:val="34"/>
  </w:num>
  <w:num w:numId="21" w16cid:durableId="1168256357">
    <w:abstractNumId w:val="26"/>
  </w:num>
  <w:num w:numId="22" w16cid:durableId="1028869573">
    <w:abstractNumId w:val="13"/>
  </w:num>
  <w:num w:numId="23" w16cid:durableId="1576433499">
    <w:abstractNumId w:val="16"/>
  </w:num>
  <w:num w:numId="24" w16cid:durableId="510140825">
    <w:abstractNumId w:val="25"/>
  </w:num>
  <w:num w:numId="25" w16cid:durableId="448857778">
    <w:abstractNumId w:val="15"/>
  </w:num>
  <w:num w:numId="26" w16cid:durableId="374893075">
    <w:abstractNumId w:val="8"/>
  </w:num>
  <w:num w:numId="27" w16cid:durableId="1441220535">
    <w:abstractNumId w:val="24"/>
  </w:num>
  <w:num w:numId="28" w16cid:durableId="1028066304">
    <w:abstractNumId w:val="12"/>
  </w:num>
  <w:num w:numId="29" w16cid:durableId="1054088458">
    <w:abstractNumId w:val="35"/>
  </w:num>
  <w:num w:numId="30" w16cid:durableId="1695035258">
    <w:abstractNumId w:val="6"/>
  </w:num>
  <w:num w:numId="31" w16cid:durableId="603853541">
    <w:abstractNumId w:val="18"/>
  </w:num>
  <w:num w:numId="32" w16cid:durableId="1415858473">
    <w:abstractNumId w:val="11"/>
  </w:num>
  <w:num w:numId="33" w16cid:durableId="1061245161">
    <w:abstractNumId w:val="17"/>
  </w:num>
  <w:num w:numId="34" w16cid:durableId="794561990">
    <w:abstractNumId w:val="7"/>
  </w:num>
  <w:num w:numId="35" w16cid:durableId="613050923">
    <w:abstractNumId w:val="36"/>
  </w:num>
  <w:num w:numId="36" w16cid:durableId="1134520832">
    <w:abstractNumId w:val="27"/>
  </w:num>
  <w:num w:numId="37" w16cid:durableId="670913347">
    <w:abstractNumId w:val="31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08CA"/>
    <w:rsid w:val="00001719"/>
    <w:rsid w:val="00010D0C"/>
    <w:rsid w:val="000261FE"/>
    <w:rsid w:val="000300FC"/>
    <w:rsid w:val="000726AB"/>
    <w:rsid w:val="00081560"/>
    <w:rsid w:val="000A08CA"/>
    <w:rsid w:val="000B2DF8"/>
    <w:rsid w:val="000E7462"/>
    <w:rsid w:val="000F7A3C"/>
    <w:rsid w:val="00185D21"/>
    <w:rsid w:val="002A6992"/>
    <w:rsid w:val="00362E77"/>
    <w:rsid w:val="0040040D"/>
    <w:rsid w:val="004517A3"/>
    <w:rsid w:val="004B67CD"/>
    <w:rsid w:val="004E4186"/>
    <w:rsid w:val="00625346"/>
    <w:rsid w:val="0068493C"/>
    <w:rsid w:val="00707C29"/>
    <w:rsid w:val="00751FAE"/>
    <w:rsid w:val="007A3B7A"/>
    <w:rsid w:val="007E47B2"/>
    <w:rsid w:val="008D4A3B"/>
    <w:rsid w:val="00A64FA7"/>
    <w:rsid w:val="00A72C22"/>
    <w:rsid w:val="00AF14B6"/>
    <w:rsid w:val="00B52932"/>
    <w:rsid w:val="00B86BA4"/>
    <w:rsid w:val="00C03B94"/>
    <w:rsid w:val="00C11CBE"/>
    <w:rsid w:val="00CF3859"/>
    <w:rsid w:val="00E21209"/>
    <w:rsid w:val="00F74975"/>
    <w:rsid w:val="00F82A5B"/>
    <w:rsid w:val="00F95254"/>
    <w:rsid w:val="00FC1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5D984F"/>
  <w15:chartTrackingRefBased/>
  <w15:docId w15:val="{61380EB4-25BF-43B8-B447-EB3995974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08CA"/>
    <w:pPr>
      <w:suppressAutoHyphens/>
      <w:spacing w:after="120" w:line="240" w:lineRule="auto"/>
      <w:jc w:val="both"/>
    </w:pPr>
    <w:rPr>
      <w:rFonts w:ascii="Calibri" w:eastAsia="Times New Roman" w:hAnsi="Calibri" w:cs="Calibri"/>
      <w:szCs w:val="24"/>
      <w:lang w:val="en-GB" w:eastAsia="ar-S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A08C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Heading1"/>
    <w:next w:val="Normal"/>
    <w:link w:val="Heading2Char"/>
    <w:uiPriority w:val="99"/>
    <w:qFormat/>
    <w:rsid w:val="000A08CA"/>
    <w:pPr>
      <w:keepLines w:val="0"/>
      <w:pBdr>
        <w:bottom w:val="single" w:sz="8" w:space="1" w:color="000080"/>
      </w:pBdr>
      <w:tabs>
        <w:tab w:val="left" w:pos="567"/>
      </w:tabs>
      <w:spacing w:after="80"/>
      <w:ind w:left="567" w:hanging="567"/>
      <w:outlineLvl w:val="1"/>
    </w:pPr>
    <w:rPr>
      <w:rFonts w:ascii="Arial" w:eastAsia="Times New Roman" w:hAnsi="Arial" w:cs="Arial"/>
      <w:b/>
      <w:color w:val="002060"/>
      <w:sz w:val="24"/>
      <w:szCs w:val="22"/>
    </w:rPr>
  </w:style>
  <w:style w:type="paragraph" w:styleId="Heading3">
    <w:name w:val="heading 3"/>
    <w:basedOn w:val="Normal"/>
    <w:next w:val="Normal"/>
    <w:link w:val="Heading3Char"/>
    <w:uiPriority w:val="9"/>
    <w:qFormat/>
    <w:rsid w:val="00001719"/>
    <w:pPr>
      <w:keepNext/>
      <w:spacing w:before="240" w:after="60"/>
      <w:ind w:left="567" w:hanging="567"/>
      <w:outlineLvl w:val="2"/>
    </w:pPr>
    <w:rPr>
      <w:rFonts w:ascii="Arial" w:hAnsi="Arial" w:cs="Times New Roman"/>
      <w:b/>
      <w:bCs/>
      <w:szCs w:val="26"/>
      <w:lang w:eastAsia="zh-CN"/>
    </w:rPr>
  </w:style>
  <w:style w:type="paragraph" w:styleId="Heading4">
    <w:name w:val="heading 4"/>
    <w:basedOn w:val="Normal"/>
    <w:next w:val="Normal"/>
    <w:link w:val="Heading4Char"/>
    <w:uiPriority w:val="9"/>
    <w:qFormat/>
    <w:rsid w:val="00001719"/>
    <w:pPr>
      <w:keepNext/>
      <w:spacing w:before="240" w:after="60"/>
      <w:outlineLvl w:val="3"/>
    </w:pPr>
    <w:rPr>
      <w:rFonts w:ascii="Arial" w:hAnsi="Arial" w:cs="Times New Roman"/>
      <w:b/>
      <w:bCs/>
      <w:szCs w:val="28"/>
      <w:lang w:eastAsia="zh-CN"/>
    </w:rPr>
  </w:style>
  <w:style w:type="paragraph" w:styleId="Heading5">
    <w:name w:val="heading 5"/>
    <w:basedOn w:val="Normal"/>
    <w:next w:val="Normal"/>
    <w:link w:val="Heading5Char"/>
    <w:uiPriority w:val="99"/>
    <w:qFormat/>
    <w:rsid w:val="00001719"/>
    <w:pPr>
      <w:numPr>
        <w:numId w:val="1"/>
      </w:numPr>
      <w:tabs>
        <w:tab w:val="clear" w:pos="720"/>
        <w:tab w:val="num" w:pos="3050"/>
      </w:tabs>
      <w:spacing w:before="200" w:after="200" w:line="280" w:lineRule="exact"/>
      <w:ind w:left="3050" w:hanging="850"/>
      <w:outlineLvl w:val="4"/>
    </w:pPr>
    <w:rPr>
      <w:rFonts w:ascii="Lucida Sans" w:hAnsi="Lucida Sans" w:cs="Lucida Sans"/>
      <w:b/>
      <w:szCs w:val="20"/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rsid w:val="000A08CA"/>
    <w:rPr>
      <w:rFonts w:ascii="Arial" w:eastAsia="Times New Roman" w:hAnsi="Arial" w:cs="Arial"/>
      <w:b/>
      <w:color w:val="002060"/>
      <w:sz w:val="24"/>
      <w:lang w:val="en-GB" w:eastAsia="ar-SA"/>
    </w:rPr>
  </w:style>
  <w:style w:type="paragraph" w:customStyle="1" w:styleId="normalwithoutspacing">
    <w:name w:val="normal_without_spacing"/>
    <w:basedOn w:val="Normal"/>
    <w:rsid w:val="000A08CA"/>
    <w:pPr>
      <w:spacing w:after="60"/>
    </w:pPr>
    <w:rPr>
      <w:lang w:val="el-GR"/>
    </w:rPr>
  </w:style>
  <w:style w:type="character" w:customStyle="1" w:styleId="Heading1Char">
    <w:name w:val="Heading 1 Char"/>
    <w:basedOn w:val="DefaultParagraphFont"/>
    <w:link w:val="Heading1"/>
    <w:uiPriority w:val="99"/>
    <w:rsid w:val="000A08CA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GB" w:eastAsia="ar-SA"/>
    </w:rPr>
  </w:style>
  <w:style w:type="character" w:customStyle="1" w:styleId="Heading3Char">
    <w:name w:val="Heading 3 Char"/>
    <w:basedOn w:val="DefaultParagraphFont"/>
    <w:link w:val="Heading3"/>
    <w:uiPriority w:val="99"/>
    <w:rsid w:val="00001719"/>
    <w:rPr>
      <w:rFonts w:ascii="Arial" w:eastAsia="Times New Roman" w:hAnsi="Arial" w:cs="Times New Roman"/>
      <w:b/>
      <w:bCs/>
      <w:szCs w:val="26"/>
      <w:lang w:val="en-GB" w:eastAsia="zh-CN"/>
    </w:rPr>
  </w:style>
  <w:style w:type="character" w:customStyle="1" w:styleId="Heading4Char">
    <w:name w:val="Heading 4 Char"/>
    <w:basedOn w:val="DefaultParagraphFont"/>
    <w:link w:val="Heading4"/>
    <w:uiPriority w:val="99"/>
    <w:rsid w:val="00001719"/>
    <w:rPr>
      <w:rFonts w:ascii="Arial" w:eastAsia="Times New Roman" w:hAnsi="Arial" w:cs="Times New Roman"/>
      <w:b/>
      <w:bCs/>
      <w:szCs w:val="28"/>
      <w:lang w:val="en-GB" w:eastAsia="zh-CN"/>
    </w:rPr>
  </w:style>
  <w:style w:type="character" w:customStyle="1" w:styleId="Heading5Char">
    <w:name w:val="Heading 5 Char"/>
    <w:basedOn w:val="DefaultParagraphFont"/>
    <w:link w:val="Heading5"/>
    <w:uiPriority w:val="99"/>
    <w:rsid w:val="00001719"/>
    <w:rPr>
      <w:rFonts w:ascii="Lucida Sans" w:eastAsia="Times New Roman" w:hAnsi="Lucida Sans" w:cs="Lucida Sans"/>
      <w:b/>
      <w:szCs w:val="20"/>
      <w:lang w:eastAsia="zh-CN"/>
    </w:rPr>
  </w:style>
  <w:style w:type="character" w:customStyle="1" w:styleId="WW8Num1z0">
    <w:name w:val="WW8Num1z0"/>
    <w:uiPriority w:val="99"/>
    <w:rsid w:val="00001719"/>
  </w:style>
  <w:style w:type="character" w:customStyle="1" w:styleId="WW8Num1z1">
    <w:name w:val="WW8Num1z1"/>
    <w:uiPriority w:val="99"/>
    <w:rsid w:val="00001719"/>
  </w:style>
  <w:style w:type="character" w:customStyle="1" w:styleId="WW8Num1z2">
    <w:name w:val="WW8Num1z2"/>
    <w:uiPriority w:val="99"/>
    <w:rsid w:val="00001719"/>
  </w:style>
  <w:style w:type="character" w:customStyle="1" w:styleId="WW8Num1z3">
    <w:name w:val="WW8Num1z3"/>
    <w:uiPriority w:val="99"/>
    <w:rsid w:val="00001719"/>
  </w:style>
  <w:style w:type="character" w:customStyle="1" w:styleId="WW8Num1z4">
    <w:name w:val="WW8Num1z4"/>
    <w:uiPriority w:val="99"/>
    <w:rsid w:val="00001719"/>
    <w:rPr>
      <w:rFonts w:ascii="Arial" w:hAnsi="Arial"/>
      <w:sz w:val="20"/>
    </w:rPr>
  </w:style>
  <w:style w:type="character" w:customStyle="1" w:styleId="WW8Num1z5">
    <w:name w:val="WW8Num1z5"/>
    <w:uiPriority w:val="99"/>
    <w:rsid w:val="00001719"/>
  </w:style>
  <w:style w:type="character" w:customStyle="1" w:styleId="WW8Num1z6">
    <w:name w:val="WW8Num1z6"/>
    <w:uiPriority w:val="99"/>
    <w:rsid w:val="00001719"/>
  </w:style>
  <w:style w:type="character" w:customStyle="1" w:styleId="WW8Num1z7">
    <w:name w:val="WW8Num1z7"/>
    <w:uiPriority w:val="99"/>
    <w:rsid w:val="00001719"/>
  </w:style>
  <w:style w:type="character" w:customStyle="1" w:styleId="WW8Num1z8">
    <w:name w:val="WW8Num1z8"/>
    <w:uiPriority w:val="99"/>
    <w:rsid w:val="00001719"/>
  </w:style>
  <w:style w:type="character" w:customStyle="1" w:styleId="WW8Num2z0">
    <w:name w:val="WW8Num2z0"/>
    <w:uiPriority w:val="99"/>
    <w:rsid w:val="00001719"/>
    <w:rPr>
      <w:rFonts w:ascii="Symbol" w:hAnsi="Symbol"/>
      <w:lang w:val="el-GR"/>
    </w:rPr>
  </w:style>
  <w:style w:type="character" w:customStyle="1" w:styleId="WW8Num3z0">
    <w:name w:val="WW8Num3z0"/>
    <w:uiPriority w:val="99"/>
    <w:rsid w:val="00001719"/>
    <w:rPr>
      <w:lang w:val="el-GR"/>
    </w:rPr>
  </w:style>
  <w:style w:type="character" w:customStyle="1" w:styleId="WW8Num4z0">
    <w:name w:val="WW8Num4z0"/>
    <w:uiPriority w:val="99"/>
    <w:rsid w:val="00001719"/>
    <w:rPr>
      <w:rFonts w:ascii="Webdings" w:hAnsi="Webdings"/>
      <w:color w:val="333399"/>
      <w:sz w:val="16"/>
    </w:rPr>
  </w:style>
  <w:style w:type="character" w:customStyle="1" w:styleId="WW8Num5z0">
    <w:name w:val="WW8Num5z0"/>
    <w:uiPriority w:val="99"/>
    <w:rsid w:val="00001719"/>
    <w:rPr>
      <w:lang w:val="el-GR"/>
    </w:rPr>
  </w:style>
  <w:style w:type="character" w:customStyle="1" w:styleId="WW8Num6z0">
    <w:name w:val="WW8Num6z0"/>
    <w:uiPriority w:val="99"/>
    <w:rsid w:val="00001719"/>
    <w:rPr>
      <w:b/>
      <w:sz w:val="22"/>
      <w:lang w:val="el-GR"/>
    </w:rPr>
  </w:style>
  <w:style w:type="character" w:customStyle="1" w:styleId="WW8Num6z1">
    <w:name w:val="WW8Num6z1"/>
    <w:uiPriority w:val="99"/>
    <w:rsid w:val="00001719"/>
  </w:style>
  <w:style w:type="character" w:customStyle="1" w:styleId="WW8Num6z2">
    <w:name w:val="WW8Num6z2"/>
    <w:uiPriority w:val="99"/>
    <w:rsid w:val="00001719"/>
  </w:style>
  <w:style w:type="character" w:customStyle="1" w:styleId="WW8Num6z3">
    <w:name w:val="WW8Num6z3"/>
    <w:uiPriority w:val="99"/>
    <w:rsid w:val="00001719"/>
  </w:style>
  <w:style w:type="character" w:customStyle="1" w:styleId="WW8Num6z4">
    <w:name w:val="WW8Num6z4"/>
    <w:uiPriority w:val="99"/>
    <w:rsid w:val="00001719"/>
  </w:style>
  <w:style w:type="character" w:customStyle="1" w:styleId="WW8Num6z5">
    <w:name w:val="WW8Num6z5"/>
    <w:uiPriority w:val="99"/>
    <w:rsid w:val="00001719"/>
  </w:style>
  <w:style w:type="character" w:customStyle="1" w:styleId="WW8Num6z6">
    <w:name w:val="WW8Num6z6"/>
    <w:uiPriority w:val="99"/>
    <w:rsid w:val="00001719"/>
  </w:style>
  <w:style w:type="character" w:customStyle="1" w:styleId="WW8Num6z7">
    <w:name w:val="WW8Num6z7"/>
    <w:uiPriority w:val="99"/>
    <w:rsid w:val="00001719"/>
  </w:style>
  <w:style w:type="character" w:customStyle="1" w:styleId="WW8Num6z8">
    <w:name w:val="WW8Num6z8"/>
    <w:uiPriority w:val="99"/>
    <w:rsid w:val="00001719"/>
  </w:style>
  <w:style w:type="character" w:customStyle="1" w:styleId="WW8Num7z0">
    <w:name w:val="WW8Num7z0"/>
    <w:uiPriority w:val="99"/>
    <w:rsid w:val="00001719"/>
    <w:rPr>
      <w:b/>
      <w:sz w:val="22"/>
      <w:lang w:val="el-GR"/>
    </w:rPr>
  </w:style>
  <w:style w:type="character" w:customStyle="1" w:styleId="WW8Num7z1">
    <w:name w:val="WW8Num7z1"/>
    <w:uiPriority w:val="99"/>
    <w:rsid w:val="00001719"/>
    <w:rPr>
      <w:rFonts w:eastAsia="Times New Roman"/>
      <w:lang w:val="el-GR"/>
    </w:rPr>
  </w:style>
  <w:style w:type="character" w:customStyle="1" w:styleId="WW8Num7z2">
    <w:name w:val="WW8Num7z2"/>
    <w:uiPriority w:val="99"/>
    <w:rsid w:val="00001719"/>
  </w:style>
  <w:style w:type="character" w:customStyle="1" w:styleId="WW8Num7z3">
    <w:name w:val="WW8Num7z3"/>
    <w:uiPriority w:val="99"/>
    <w:rsid w:val="00001719"/>
  </w:style>
  <w:style w:type="character" w:customStyle="1" w:styleId="WW8Num7z4">
    <w:name w:val="WW8Num7z4"/>
    <w:uiPriority w:val="99"/>
    <w:rsid w:val="00001719"/>
  </w:style>
  <w:style w:type="character" w:customStyle="1" w:styleId="WW8Num7z5">
    <w:name w:val="WW8Num7z5"/>
    <w:uiPriority w:val="99"/>
    <w:rsid w:val="00001719"/>
  </w:style>
  <w:style w:type="character" w:customStyle="1" w:styleId="WW8Num7z6">
    <w:name w:val="WW8Num7z6"/>
    <w:uiPriority w:val="99"/>
    <w:rsid w:val="00001719"/>
  </w:style>
  <w:style w:type="character" w:customStyle="1" w:styleId="WW8Num7z7">
    <w:name w:val="WW8Num7z7"/>
    <w:uiPriority w:val="99"/>
    <w:rsid w:val="00001719"/>
  </w:style>
  <w:style w:type="character" w:customStyle="1" w:styleId="WW8Num7z8">
    <w:name w:val="WW8Num7z8"/>
    <w:uiPriority w:val="99"/>
    <w:rsid w:val="00001719"/>
  </w:style>
  <w:style w:type="character" w:customStyle="1" w:styleId="WW8Num8z0">
    <w:name w:val="WW8Num8z0"/>
    <w:uiPriority w:val="99"/>
    <w:rsid w:val="00001719"/>
    <w:rPr>
      <w:rFonts w:ascii="Symbol" w:hAnsi="Symbol"/>
      <w:color w:val="5B9BD5"/>
    </w:rPr>
  </w:style>
  <w:style w:type="character" w:customStyle="1" w:styleId="WW8Num9z0">
    <w:name w:val="WW8Num9z0"/>
    <w:uiPriority w:val="99"/>
    <w:rsid w:val="00001719"/>
    <w:rPr>
      <w:rFonts w:ascii="Angsana New" w:hAnsi="Angsana New"/>
      <w:color w:val="000000"/>
      <w:kern w:val="1"/>
      <w:sz w:val="22"/>
      <w:shd w:val="clear" w:color="auto" w:fill="FFFFFF"/>
      <w:lang w:val="el-GR" w:bidi="th-TH"/>
    </w:rPr>
  </w:style>
  <w:style w:type="character" w:customStyle="1" w:styleId="WW8Num10z0">
    <w:name w:val="WW8Num10z0"/>
    <w:uiPriority w:val="99"/>
    <w:rsid w:val="00001719"/>
    <w:rPr>
      <w:rFonts w:ascii="Symbol" w:hAnsi="Symbol"/>
      <w:kern w:val="1"/>
      <w:shd w:val="clear" w:color="auto" w:fill="C0C0C0"/>
      <w:lang w:val="el-GR"/>
    </w:rPr>
  </w:style>
  <w:style w:type="character" w:customStyle="1" w:styleId="WW8Num10z1">
    <w:name w:val="WW8Num10z1"/>
    <w:uiPriority w:val="99"/>
    <w:rsid w:val="00001719"/>
  </w:style>
  <w:style w:type="character" w:customStyle="1" w:styleId="WW8Num10z2">
    <w:name w:val="WW8Num10z2"/>
    <w:uiPriority w:val="99"/>
    <w:rsid w:val="00001719"/>
  </w:style>
  <w:style w:type="character" w:customStyle="1" w:styleId="WW8Num10z3">
    <w:name w:val="WW8Num10z3"/>
    <w:uiPriority w:val="99"/>
    <w:rsid w:val="00001719"/>
  </w:style>
  <w:style w:type="character" w:customStyle="1" w:styleId="WW8Num10z4">
    <w:name w:val="WW8Num10z4"/>
    <w:uiPriority w:val="99"/>
    <w:rsid w:val="00001719"/>
  </w:style>
  <w:style w:type="character" w:customStyle="1" w:styleId="WW8Num10z5">
    <w:name w:val="WW8Num10z5"/>
    <w:uiPriority w:val="99"/>
    <w:rsid w:val="00001719"/>
  </w:style>
  <w:style w:type="character" w:customStyle="1" w:styleId="WW8Num10z6">
    <w:name w:val="WW8Num10z6"/>
    <w:uiPriority w:val="99"/>
    <w:rsid w:val="00001719"/>
  </w:style>
  <w:style w:type="character" w:customStyle="1" w:styleId="WW8Num10z7">
    <w:name w:val="WW8Num10z7"/>
    <w:uiPriority w:val="99"/>
    <w:rsid w:val="00001719"/>
  </w:style>
  <w:style w:type="character" w:customStyle="1" w:styleId="WW8Num10z8">
    <w:name w:val="WW8Num10z8"/>
    <w:uiPriority w:val="99"/>
    <w:rsid w:val="00001719"/>
  </w:style>
  <w:style w:type="character" w:customStyle="1" w:styleId="WW8Num11z0">
    <w:name w:val="WW8Num11z0"/>
    <w:uiPriority w:val="99"/>
    <w:rsid w:val="00001719"/>
    <w:rPr>
      <w:rFonts w:ascii="Symbol" w:hAnsi="Symbol"/>
      <w:lang w:val="el-GR"/>
    </w:rPr>
  </w:style>
  <w:style w:type="character" w:customStyle="1" w:styleId="WW8Num11z1">
    <w:name w:val="WW8Num11z1"/>
    <w:uiPriority w:val="99"/>
    <w:rsid w:val="00001719"/>
    <w:rPr>
      <w:rFonts w:ascii="Courier New" w:hAnsi="Courier New"/>
    </w:rPr>
  </w:style>
  <w:style w:type="character" w:customStyle="1" w:styleId="WW8Num11z2">
    <w:name w:val="WW8Num11z2"/>
    <w:uiPriority w:val="99"/>
    <w:rsid w:val="00001719"/>
    <w:rPr>
      <w:rFonts w:ascii="Wingdings" w:hAnsi="Wingdings"/>
    </w:rPr>
  </w:style>
  <w:style w:type="character" w:customStyle="1" w:styleId="WW-DefaultParagraphFont">
    <w:name w:val="WW-Default Paragraph Font"/>
    <w:uiPriority w:val="99"/>
    <w:rsid w:val="00001719"/>
  </w:style>
  <w:style w:type="character" w:customStyle="1" w:styleId="WW8Num8z1">
    <w:name w:val="WW8Num8z1"/>
    <w:uiPriority w:val="99"/>
    <w:rsid w:val="00001719"/>
    <w:rPr>
      <w:rFonts w:eastAsia="Times New Roman"/>
      <w:lang w:val="el-GR"/>
    </w:rPr>
  </w:style>
  <w:style w:type="character" w:customStyle="1" w:styleId="WW8Num8z2">
    <w:name w:val="WW8Num8z2"/>
    <w:uiPriority w:val="99"/>
    <w:rsid w:val="00001719"/>
  </w:style>
  <w:style w:type="character" w:customStyle="1" w:styleId="WW8Num8z3">
    <w:name w:val="WW8Num8z3"/>
    <w:uiPriority w:val="99"/>
    <w:rsid w:val="00001719"/>
  </w:style>
  <w:style w:type="character" w:customStyle="1" w:styleId="WW8Num8z4">
    <w:name w:val="WW8Num8z4"/>
    <w:uiPriority w:val="99"/>
    <w:rsid w:val="00001719"/>
  </w:style>
  <w:style w:type="character" w:customStyle="1" w:styleId="WW8Num8z5">
    <w:name w:val="WW8Num8z5"/>
    <w:uiPriority w:val="99"/>
    <w:rsid w:val="00001719"/>
  </w:style>
  <w:style w:type="character" w:customStyle="1" w:styleId="WW8Num8z6">
    <w:name w:val="WW8Num8z6"/>
    <w:uiPriority w:val="99"/>
    <w:rsid w:val="00001719"/>
  </w:style>
  <w:style w:type="character" w:customStyle="1" w:styleId="WW8Num8z7">
    <w:name w:val="WW8Num8z7"/>
    <w:uiPriority w:val="99"/>
    <w:rsid w:val="00001719"/>
  </w:style>
  <w:style w:type="character" w:customStyle="1" w:styleId="WW8Num8z8">
    <w:name w:val="WW8Num8z8"/>
    <w:uiPriority w:val="99"/>
    <w:rsid w:val="00001719"/>
  </w:style>
  <w:style w:type="character" w:customStyle="1" w:styleId="WW8Num11z3">
    <w:name w:val="WW8Num11z3"/>
    <w:uiPriority w:val="99"/>
    <w:rsid w:val="00001719"/>
  </w:style>
  <w:style w:type="character" w:customStyle="1" w:styleId="WW8Num11z4">
    <w:name w:val="WW8Num11z4"/>
    <w:uiPriority w:val="99"/>
    <w:rsid w:val="00001719"/>
  </w:style>
  <w:style w:type="character" w:customStyle="1" w:styleId="WW8Num11z5">
    <w:name w:val="WW8Num11z5"/>
    <w:uiPriority w:val="99"/>
    <w:rsid w:val="00001719"/>
  </w:style>
  <w:style w:type="character" w:customStyle="1" w:styleId="WW8Num11z6">
    <w:name w:val="WW8Num11z6"/>
    <w:uiPriority w:val="99"/>
    <w:rsid w:val="00001719"/>
  </w:style>
  <w:style w:type="character" w:customStyle="1" w:styleId="WW8Num11z7">
    <w:name w:val="WW8Num11z7"/>
    <w:uiPriority w:val="99"/>
    <w:rsid w:val="00001719"/>
  </w:style>
  <w:style w:type="character" w:customStyle="1" w:styleId="WW8Num11z8">
    <w:name w:val="WW8Num11z8"/>
    <w:uiPriority w:val="99"/>
    <w:rsid w:val="00001719"/>
  </w:style>
  <w:style w:type="character" w:customStyle="1" w:styleId="WW-DefaultParagraphFont1">
    <w:name w:val="WW-Default Paragraph Font1"/>
    <w:uiPriority w:val="99"/>
    <w:rsid w:val="00001719"/>
  </w:style>
  <w:style w:type="character" w:customStyle="1" w:styleId="4">
    <w:name w:val="Προεπιλεγμένη γραμματοσειρά4"/>
    <w:uiPriority w:val="99"/>
    <w:rsid w:val="00001719"/>
  </w:style>
  <w:style w:type="character" w:customStyle="1" w:styleId="WW8Num2z1">
    <w:name w:val="WW8Num2z1"/>
    <w:uiPriority w:val="99"/>
    <w:rsid w:val="00001719"/>
  </w:style>
  <w:style w:type="character" w:customStyle="1" w:styleId="WW8Num2z2">
    <w:name w:val="WW8Num2z2"/>
    <w:uiPriority w:val="99"/>
    <w:rsid w:val="00001719"/>
  </w:style>
  <w:style w:type="character" w:customStyle="1" w:styleId="WW8Num2z3">
    <w:name w:val="WW8Num2z3"/>
    <w:uiPriority w:val="99"/>
    <w:rsid w:val="00001719"/>
  </w:style>
  <w:style w:type="character" w:customStyle="1" w:styleId="WW8Num2z4">
    <w:name w:val="WW8Num2z4"/>
    <w:uiPriority w:val="99"/>
    <w:rsid w:val="00001719"/>
    <w:rPr>
      <w:rFonts w:ascii="Arial" w:hAnsi="Arial"/>
      <w:sz w:val="20"/>
    </w:rPr>
  </w:style>
  <w:style w:type="character" w:customStyle="1" w:styleId="WW8Num2z5">
    <w:name w:val="WW8Num2z5"/>
    <w:uiPriority w:val="99"/>
    <w:rsid w:val="00001719"/>
  </w:style>
  <w:style w:type="character" w:customStyle="1" w:styleId="WW8Num2z6">
    <w:name w:val="WW8Num2z6"/>
    <w:uiPriority w:val="99"/>
    <w:rsid w:val="00001719"/>
  </w:style>
  <w:style w:type="character" w:customStyle="1" w:styleId="WW8Num2z7">
    <w:name w:val="WW8Num2z7"/>
    <w:uiPriority w:val="99"/>
    <w:rsid w:val="00001719"/>
  </w:style>
  <w:style w:type="character" w:customStyle="1" w:styleId="WW8Num2z8">
    <w:name w:val="WW8Num2z8"/>
    <w:uiPriority w:val="99"/>
    <w:rsid w:val="00001719"/>
  </w:style>
  <w:style w:type="character" w:customStyle="1" w:styleId="WW8Num9z1">
    <w:name w:val="WW8Num9z1"/>
    <w:uiPriority w:val="99"/>
    <w:rsid w:val="00001719"/>
    <w:rPr>
      <w:rFonts w:eastAsia="Times New Roman"/>
      <w:lang w:val="el-GR"/>
    </w:rPr>
  </w:style>
  <w:style w:type="character" w:customStyle="1" w:styleId="WW8Num9z2">
    <w:name w:val="WW8Num9z2"/>
    <w:uiPriority w:val="99"/>
    <w:rsid w:val="00001719"/>
  </w:style>
  <w:style w:type="character" w:customStyle="1" w:styleId="WW8Num9z3">
    <w:name w:val="WW8Num9z3"/>
    <w:uiPriority w:val="99"/>
    <w:rsid w:val="00001719"/>
  </w:style>
  <w:style w:type="character" w:customStyle="1" w:styleId="WW8Num9z4">
    <w:name w:val="WW8Num9z4"/>
    <w:uiPriority w:val="99"/>
    <w:rsid w:val="00001719"/>
  </w:style>
  <w:style w:type="character" w:customStyle="1" w:styleId="WW8Num9z5">
    <w:name w:val="WW8Num9z5"/>
    <w:uiPriority w:val="99"/>
    <w:rsid w:val="00001719"/>
  </w:style>
  <w:style w:type="character" w:customStyle="1" w:styleId="WW8Num9z6">
    <w:name w:val="WW8Num9z6"/>
    <w:uiPriority w:val="99"/>
    <w:rsid w:val="00001719"/>
  </w:style>
  <w:style w:type="character" w:customStyle="1" w:styleId="WW8Num9z7">
    <w:name w:val="WW8Num9z7"/>
    <w:uiPriority w:val="99"/>
    <w:rsid w:val="00001719"/>
  </w:style>
  <w:style w:type="character" w:customStyle="1" w:styleId="WW8Num9z8">
    <w:name w:val="WW8Num9z8"/>
    <w:uiPriority w:val="99"/>
    <w:rsid w:val="00001719"/>
  </w:style>
  <w:style w:type="character" w:customStyle="1" w:styleId="WW-DefaultParagraphFont11">
    <w:name w:val="WW-Default Paragraph Font11"/>
    <w:uiPriority w:val="99"/>
    <w:rsid w:val="00001719"/>
  </w:style>
  <w:style w:type="character" w:customStyle="1" w:styleId="WW8Num12z0">
    <w:name w:val="WW8Num12z0"/>
    <w:uiPriority w:val="99"/>
    <w:rsid w:val="00001719"/>
    <w:rPr>
      <w:rFonts w:ascii="Symbol" w:hAnsi="Symbol"/>
    </w:rPr>
  </w:style>
  <w:style w:type="character" w:customStyle="1" w:styleId="WW8Num12z1">
    <w:name w:val="WW8Num12z1"/>
    <w:uiPriority w:val="99"/>
    <w:rsid w:val="00001719"/>
    <w:rPr>
      <w:rFonts w:ascii="Courier New" w:hAnsi="Courier New"/>
    </w:rPr>
  </w:style>
  <w:style w:type="character" w:customStyle="1" w:styleId="WW8Num12z2">
    <w:name w:val="WW8Num12z2"/>
    <w:uiPriority w:val="99"/>
    <w:rsid w:val="00001719"/>
    <w:rPr>
      <w:rFonts w:ascii="Wingdings" w:hAnsi="Wingdings"/>
    </w:rPr>
  </w:style>
  <w:style w:type="character" w:customStyle="1" w:styleId="WW-DefaultParagraphFont111">
    <w:name w:val="WW-Default Paragraph Font111"/>
    <w:uiPriority w:val="99"/>
    <w:rsid w:val="00001719"/>
  </w:style>
  <w:style w:type="character" w:customStyle="1" w:styleId="WW-DefaultParagraphFont1111">
    <w:name w:val="WW-Default Paragraph Font1111"/>
    <w:uiPriority w:val="99"/>
    <w:rsid w:val="00001719"/>
  </w:style>
  <w:style w:type="character" w:customStyle="1" w:styleId="WW-DefaultParagraphFont11111">
    <w:name w:val="WW-Default Paragraph Font11111"/>
    <w:uiPriority w:val="99"/>
    <w:rsid w:val="00001719"/>
  </w:style>
  <w:style w:type="character" w:customStyle="1" w:styleId="3">
    <w:name w:val="Προεπιλεγμένη γραμματοσειρά3"/>
    <w:uiPriority w:val="99"/>
    <w:rsid w:val="00001719"/>
  </w:style>
  <w:style w:type="character" w:customStyle="1" w:styleId="WW-DefaultParagraphFont111111">
    <w:name w:val="WW-Default Paragraph Font111111"/>
    <w:uiPriority w:val="99"/>
    <w:rsid w:val="00001719"/>
  </w:style>
  <w:style w:type="character" w:customStyle="1" w:styleId="DefaultParagraphFont2">
    <w:name w:val="Default Paragraph Font2"/>
    <w:uiPriority w:val="99"/>
    <w:rsid w:val="00001719"/>
  </w:style>
  <w:style w:type="character" w:customStyle="1" w:styleId="WW8Num12z3">
    <w:name w:val="WW8Num12z3"/>
    <w:uiPriority w:val="99"/>
    <w:rsid w:val="00001719"/>
  </w:style>
  <w:style w:type="character" w:customStyle="1" w:styleId="WW8Num12z4">
    <w:name w:val="WW8Num12z4"/>
    <w:uiPriority w:val="99"/>
    <w:rsid w:val="00001719"/>
  </w:style>
  <w:style w:type="character" w:customStyle="1" w:styleId="WW8Num12z5">
    <w:name w:val="WW8Num12z5"/>
    <w:uiPriority w:val="99"/>
    <w:rsid w:val="00001719"/>
  </w:style>
  <w:style w:type="character" w:customStyle="1" w:styleId="WW8Num12z6">
    <w:name w:val="WW8Num12z6"/>
    <w:uiPriority w:val="99"/>
    <w:rsid w:val="00001719"/>
  </w:style>
  <w:style w:type="character" w:customStyle="1" w:styleId="WW8Num12z7">
    <w:name w:val="WW8Num12z7"/>
    <w:uiPriority w:val="99"/>
    <w:rsid w:val="00001719"/>
  </w:style>
  <w:style w:type="character" w:customStyle="1" w:styleId="WW8Num12z8">
    <w:name w:val="WW8Num12z8"/>
    <w:uiPriority w:val="99"/>
    <w:rsid w:val="00001719"/>
  </w:style>
  <w:style w:type="character" w:customStyle="1" w:styleId="WW8Num13z0">
    <w:name w:val="WW8Num13z0"/>
    <w:uiPriority w:val="99"/>
    <w:rsid w:val="00001719"/>
    <w:rPr>
      <w:rFonts w:ascii="Symbol" w:hAnsi="Symbol"/>
    </w:rPr>
  </w:style>
  <w:style w:type="character" w:customStyle="1" w:styleId="WW-DefaultParagraphFont1111111">
    <w:name w:val="WW-Default Paragraph Font1111111"/>
    <w:uiPriority w:val="99"/>
    <w:rsid w:val="00001719"/>
  </w:style>
  <w:style w:type="character" w:customStyle="1" w:styleId="WW8Num13z1">
    <w:name w:val="WW8Num13z1"/>
    <w:uiPriority w:val="99"/>
    <w:rsid w:val="00001719"/>
    <w:rPr>
      <w:rFonts w:eastAsia="Times New Roman"/>
      <w:lang w:val="el-GR"/>
    </w:rPr>
  </w:style>
  <w:style w:type="character" w:customStyle="1" w:styleId="WW8Num13z2">
    <w:name w:val="WW8Num13z2"/>
    <w:uiPriority w:val="99"/>
    <w:rsid w:val="00001719"/>
  </w:style>
  <w:style w:type="character" w:customStyle="1" w:styleId="WW8Num13z3">
    <w:name w:val="WW8Num13z3"/>
    <w:uiPriority w:val="99"/>
    <w:rsid w:val="00001719"/>
  </w:style>
  <w:style w:type="character" w:customStyle="1" w:styleId="WW8Num13z4">
    <w:name w:val="WW8Num13z4"/>
    <w:uiPriority w:val="99"/>
    <w:rsid w:val="00001719"/>
  </w:style>
  <w:style w:type="character" w:customStyle="1" w:styleId="WW8Num13z5">
    <w:name w:val="WW8Num13z5"/>
    <w:uiPriority w:val="99"/>
    <w:rsid w:val="00001719"/>
  </w:style>
  <w:style w:type="character" w:customStyle="1" w:styleId="WW8Num13z6">
    <w:name w:val="WW8Num13z6"/>
    <w:uiPriority w:val="99"/>
    <w:rsid w:val="00001719"/>
  </w:style>
  <w:style w:type="character" w:customStyle="1" w:styleId="WW8Num13z7">
    <w:name w:val="WW8Num13z7"/>
    <w:uiPriority w:val="99"/>
    <w:rsid w:val="00001719"/>
  </w:style>
  <w:style w:type="character" w:customStyle="1" w:styleId="WW8Num13z8">
    <w:name w:val="WW8Num13z8"/>
    <w:uiPriority w:val="99"/>
    <w:rsid w:val="00001719"/>
  </w:style>
  <w:style w:type="character" w:customStyle="1" w:styleId="WW8Num14z0">
    <w:name w:val="WW8Num14z0"/>
    <w:uiPriority w:val="99"/>
    <w:rsid w:val="00001719"/>
    <w:rPr>
      <w:rFonts w:ascii="Symbol" w:hAnsi="Symbol"/>
    </w:rPr>
  </w:style>
  <w:style w:type="character" w:customStyle="1" w:styleId="WW8Num14z1">
    <w:name w:val="WW8Num14z1"/>
    <w:uiPriority w:val="99"/>
    <w:rsid w:val="00001719"/>
  </w:style>
  <w:style w:type="character" w:customStyle="1" w:styleId="WW8Num14z2">
    <w:name w:val="WW8Num14z2"/>
    <w:uiPriority w:val="99"/>
    <w:rsid w:val="00001719"/>
  </w:style>
  <w:style w:type="character" w:customStyle="1" w:styleId="WW8Num14z3">
    <w:name w:val="WW8Num14z3"/>
    <w:uiPriority w:val="99"/>
    <w:rsid w:val="00001719"/>
  </w:style>
  <w:style w:type="character" w:customStyle="1" w:styleId="WW8Num14z4">
    <w:name w:val="WW8Num14z4"/>
    <w:uiPriority w:val="99"/>
    <w:rsid w:val="00001719"/>
  </w:style>
  <w:style w:type="character" w:customStyle="1" w:styleId="WW8Num14z5">
    <w:name w:val="WW8Num14z5"/>
    <w:uiPriority w:val="99"/>
    <w:rsid w:val="00001719"/>
  </w:style>
  <w:style w:type="character" w:customStyle="1" w:styleId="WW8Num14z6">
    <w:name w:val="WW8Num14z6"/>
    <w:uiPriority w:val="99"/>
    <w:rsid w:val="00001719"/>
  </w:style>
  <w:style w:type="character" w:customStyle="1" w:styleId="WW8Num14z7">
    <w:name w:val="WW8Num14z7"/>
    <w:uiPriority w:val="99"/>
    <w:rsid w:val="00001719"/>
  </w:style>
  <w:style w:type="character" w:customStyle="1" w:styleId="WW8Num14z8">
    <w:name w:val="WW8Num14z8"/>
    <w:uiPriority w:val="99"/>
    <w:rsid w:val="00001719"/>
  </w:style>
  <w:style w:type="character" w:customStyle="1" w:styleId="WW8Num15z0">
    <w:name w:val="WW8Num15z0"/>
    <w:uiPriority w:val="99"/>
    <w:rsid w:val="00001719"/>
  </w:style>
  <w:style w:type="character" w:customStyle="1" w:styleId="WW8Num15z1">
    <w:name w:val="WW8Num15z1"/>
    <w:uiPriority w:val="99"/>
    <w:rsid w:val="00001719"/>
  </w:style>
  <w:style w:type="character" w:customStyle="1" w:styleId="WW8Num15z2">
    <w:name w:val="WW8Num15z2"/>
    <w:uiPriority w:val="99"/>
    <w:rsid w:val="00001719"/>
  </w:style>
  <w:style w:type="character" w:customStyle="1" w:styleId="WW8Num15z3">
    <w:name w:val="WW8Num15z3"/>
    <w:uiPriority w:val="99"/>
    <w:rsid w:val="00001719"/>
  </w:style>
  <w:style w:type="character" w:customStyle="1" w:styleId="WW8Num15z4">
    <w:name w:val="WW8Num15z4"/>
    <w:uiPriority w:val="99"/>
    <w:rsid w:val="00001719"/>
  </w:style>
  <w:style w:type="character" w:customStyle="1" w:styleId="WW8Num15z5">
    <w:name w:val="WW8Num15z5"/>
    <w:uiPriority w:val="99"/>
    <w:rsid w:val="00001719"/>
  </w:style>
  <w:style w:type="character" w:customStyle="1" w:styleId="WW8Num15z6">
    <w:name w:val="WW8Num15z6"/>
    <w:uiPriority w:val="99"/>
    <w:rsid w:val="00001719"/>
  </w:style>
  <w:style w:type="character" w:customStyle="1" w:styleId="WW8Num15z7">
    <w:name w:val="WW8Num15z7"/>
    <w:uiPriority w:val="99"/>
    <w:rsid w:val="00001719"/>
  </w:style>
  <w:style w:type="character" w:customStyle="1" w:styleId="WW8Num15z8">
    <w:name w:val="WW8Num15z8"/>
    <w:uiPriority w:val="99"/>
    <w:rsid w:val="00001719"/>
  </w:style>
  <w:style w:type="character" w:customStyle="1" w:styleId="WW8Num16z0">
    <w:name w:val="WW8Num16z0"/>
    <w:uiPriority w:val="99"/>
    <w:rsid w:val="00001719"/>
  </w:style>
  <w:style w:type="character" w:customStyle="1" w:styleId="WW8Num16z1">
    <w:name w:val="WW8Num16z1"/>
    <w:uiPriority w:val="99"/>
    <w:rsid w:val="00001719"/>
  </w:style>
  <w:style w:type="character" w:customStyle="1" w:styleId="WW8Num16z2">
    <w:name w:val="WW8Num16z2"/>
    <w:uiPriority w:val="99"/>
    <w:rsid w:val="00001719"/>
  </w:style>
  <w:style w:type="character" w:customStyle="1" w:styleId="WW8Num16z3">
    <w:name w:val="WW8Num16z3"/>
    <w:uiPriority w:val="99"/>
    <w:rsid w:val="00001719"/>
  </w:style>
  <w:style w:type="character" w:customStyle="1" w:styleId="WW8Num16z4">
    <w:name w:val="WW8Num16z4"/>
    <w:uiPriority w:val="99"/>
    <w:rsid w:val="00001719"/>
  </w:style>
  <w:style w:type="character" w:customStyle="1" w:styleId="WW8Num16z5">
    <w:name w:val="WW8Num16z5"/>
    <w:uiPriority w:val="99"/>
    <w:rsid w:val="00001719"/>
  </w:style>
  <w:style w:type="character" w:customStyle="1" w:styleId="WW8Num16z6">
    <w:name w:val="WW8Num16z6"/>
    <w:uiPriority w:val="99"/>
    <w:rsid w:val="00001719"/>
  </w:style>
  <w:style w:type="character" w:customStyle="1" w:styleId="WW8Num16z7">
    <w:name w:val="WW8Num16z7"/>
    <w:uiPriority w:val="99"/>
    <w:rsid w:val="00001719"/>
  </w:style>
  <w:style w:type="character" w:customStyle="1" w:styleId="WW8Num16z8">
    <w:name w:val="WW8Num16z8"/>
    <w:uiPriority w:val="99"/>
    <w:rsid w:val="00001719"/>
  </w:style>
  <w:style w:type="character" w:customStyle="1" w:styleId="WW-DefaultParagraphFont11111111">
    <w:name w:val="WW-Default Paragraph Font11111111"/>
    <w:uiPriority w:val="99"/>
    <w:rsid w:val="00001719"/>
  </w:style>
  <w:style w:type="character" w:customStyle="1" w:styleId="WW-DefaultParagraphFont111111111">
    <w:name w:val="WW-Default Paragraph Font111111111"/>
    <w:uiPriority w:val="99"/>
    <w:rsid w:val="00001719"/>
  </w:style>
  <w:style w:type="character" w:customStyle="1" w:styleId="WW-DefaultParagraphFont1111111111">
    <w:name w:val="WW-Default Paragraph Font1111111111"/>
    <w:uiPriority w:val="99"/>
    <w:rsid w:val="00001719"/>
  </w:style>
  <w:style w:type="character" w:customStyle="1" w:styleId="WW-DefaultParagraphFont11111111111">
    <w:name w:val="WW-Default Paragraph Font11111111111"/>
    <w:uiPriority w:val="99"/>
    <w:rsid w:val="00001719"/>
  </w:style>
  <w:style w:type="character" w:customStyle="1" w:styleId="WW-DefaultParagraphFont111111111111">
    <w:name w:val="WW-Default Paragraph Font111111111111"/>
    <w:uiPriority w:val="99"/>
    <w:rsid w:val="00001719"/>
  </w:style>
  <w:style w:type="character" w:customStyle="1" w:styleId="WW8Num17z0">
    <w:name w:val="WW8Num17z0"/>
    <w:uiPriority w:val="99"/>
    <w:rsid w:val="00001719"/>
  </w:style>
  <w:style w:type="character" w:customStyle="1" w:styleId="WW8Num17z1">
    <w:name w:val="WW8Num17z1"/>
    <w:uiPriority w:val="99"/>
    <w:rsid w:val="00001719"/>
  </w:style>
  <w:style w:type="character" w:customStyle="1" w:styleId="WW8Num17z2">
    <w:name w:val="WW8Num17z2"/>
    <w:uiPriority w:val="99"/>
    <w:rsid w:val="00001719"/>
  </w:style>
  <w:style w:type="character" w:customStyle="1" w:styleId="WW8Num17z3">
    <w:name w:val="WW8Num17z3"/>
    <w:uiPriority w:val="99"/>
    <w:rsid w:val="00001719"/>
  </w:style>
  <w:style w:type="character" w:customStyle="1" w:styleId="WW8Num17z4">
    <w:name w:val="WW8Num17z4"/>
    <w:uiPriority w:val="99"/>
    <w:rsid w:val="00001719"/>
  </w:style>
  <w:style w:type="character" w:customStyle="1" w:styleId="WW8Num17z5">
    <w:name w:val="WW8Num17z5"/>
    <w:uiPriority w:val="99"/>
    <w:rsid w:val="00001719"/>
  </w:style>
  <w:style w:type="character" w:customStyle="1" w:styleId="WW8Num17z6">
    <w:name w:val="WW8Num17z6"/>
    <w:uiPriority w:val="99"/>
    <w:rsid w:val="00001719"/>
  </w:style>
  <w:style w:type="character" w:customStyle="1" w:styleId="WW8Num17z7">
    <w:name w:val="WW8Num17z7"/>
    <w:uiPriority w:val="99"/>
    <w:rsid w:val="00001719"/>
  </w:style>
  <w:style w:type="character" w:customStyle="1" w:styleId="WW8Num17z8">
    <w:name w:val="WW8Num17z8"/>
    <w:uiPriority w:val="99"/>
    <w:rsid w:val="00001719"/>
  </w:style>
  <w:style w:type="character" w:customStyle="1" w:styleId="WW8Num18z0">
    <w:name w:val="WW8Num18z0"/>
    <w:uiPriority w:val="99"/>
    <w:rsid w:val="00001719"/>
  </w:style>
  <w:style w:type="character" w:customStyle="1" w:styleId="WW8Num18z1">
    <w:name w:val="WW8Num18z1"/>
    <w:uiPriority w:val="99"/>
    <w:rsid w:val="00001719"/>
  </w:style>
  <w:style w:type="character" w:customStyle="1" w:styleId="WW8Num18z2">
    <w:name w:val="WW8Num18z2"/>
    <w:uiPriority w:val="99"/>
    <w:rsid w:val="00001719"/>
  </w:style>
  <w:style w:type="character" w:customStyle="1" w:styleId="WW8Num18z3">
    <w:name w:val="WW8Num18z3"/>
    <w:uiPriority w:val="99"/>
    <w:rsid w:val="00001719"/>
  </w:style>
  <w:style w:type="character" w:customStyle="1" w:styleId="WW8Num18z4">
    <w:name w:val="WW8Num18z4"/>
    <w:uiPriority w:val="99"/>
    <w:rsid w:val="00001719"/>
  </w:style>
  <w:style w:type="character" w:customStyle="1" w:styleId="WW8Num18z5">
    <w:name w:val="WW8Num18z5"/>
    <w:uiPriority w:val="99"/>
    <w:rsid w:val="00001719"/>
  </w:style>
  <w:style w:type="character" w:customStyle="1" w:styleId="WW8Num18z6">
    <w:name w:val="WW8Num18z6"/>
    <w:uiPriority w:val="99"/>
    <w:rsid w:val="00001719"/>
  </w:style>
  <w:style w:type="character" w:customStyle="1" w:styleId="WW8Num18z7">
    <w:name w:val="WW8Num18z7"/>
    <w:uiPriority w:val="99"/>
    <w:rsid w:val="00001719"/>
  </w:style>
  <w:style w:type="character" w:customStyle="1" w:styleId="WW8Num18z8">
    <w:name w:val="WW8Num18z8"/>
    <w:uiPriority w:val="99"/>
    <w:rsid w:val="00001719"/>
  </w:style>
  <w:style w:type="character" w:customStyle="1" w:styleId="WW8Num3z1">
    <w:name w:val="WW8Num3z1"/>
    <w:uiPriority w:val="99"/>
    <w:rsid w:val="00001719"/>
  </w:style>
  <w:style w:type="character" w:customStyle="1" w:styleId="WW8Num3z2">
    <w:name w:val="WW8Num3z2"/>
    <w:uiPriority w:val="99"/>
    <w:rsid w:val="00001719"/>
  </w:style>
  <w:style w:type="character" w:customStyle="1" w:styleId="WW8Num3z3">
    <w:name w:val="WW8Num3z3"/>
    <w:uiPriority w:val="99"/>
    <w:rsid w:val="00001719"/>
  </w:style>
  <w:style w:type="character" w:customStyle="1" w:styleId="WW8Num3z4">
    <w:name w:val="WW8Num3z4"/>
    <w:uiPriority w:val="99"/>
    <w:rsid w:val="00001719"/>
    <w:rPr>
      <w:rFonts w:ascii="Arial" w:hAnsi="Arial"/>
      <w:sz w:val="20"/>
    </w:rPr>
  </w:style>
  <w:style w:type="character" w:customStyle="1" w:styleId="WW8Num3z5">
    <w:name w:val="WW8Num3z5"/>
    <w:uiPriority w:val="99"/>
    <w:rsid w:val="00001719"/>
  </w:style>
  <w:style w:type="character" w:customStyle="1" w:styleId="WW8Num3z6">
    <w:name w:val="WW8Num3z6"/>
    <w:uiPriority w:val="99"/>
    <w:rsid w:val="00001719"/>
  </w:style>
  <w:style w:type="character" w:customStyle="1" w:styleId="WW8Num3z7">
    <w:name w:val="WW8Num3z7"/>
    <w:uiPriority w:val="99"/>
    <w:rsid w:val="00001719"/>
  </w:style>
  <w:style w:type="character" w:customStyle="1" w:styleId="WW8Num3z8">
    <w:name w:val="WW8Num3z8"/>
    <w:uiPriority w:val="99"/>
    <w:rsid w:val="00001719"/>
  </w:style>
  <w:style w:type="character" w:customStyle="1" w:styleId="WW-DefaultParagraphFont1111111111111">
    <w:name w:val="WW-Default Paragraph Font1111111111111"/>
    <w:uiPriority w:val="99"/>
    <w:rsid w:val="00001719"/>
  </w:style>
  <w:style w:type="character" w:customStyle="1" w:styleId="WW-DefaultParagraphFont11111111111111">
    <w:name w:val="WW-Default Paragraph Font11111111111111"/>
    <w:uiPriority w:val="99"/>
    <w:rsid w:val="00001719"/>
  </w:style>
  <w:style w:type="character" w:customStyle="1" w:styleId="WW-DefaultParagraphFont111111111111111">
    <w:name w:val="WW-Default Paragraph Font111111111111111"/>
    <w:uiPriority w:val="99"/>
    <w:rsid w:val="00001719"/>
  </w:style>
  <w:style w:type="character" w:customStyle="1" w:styleId="WW-DefaultParagraphFont1111111111111111">
    <w:name w:val="WW-Default Paragraph Font1111111111111111"/>
    <w:uiPriority w:val="99"/>
    <w:rsid w:val="00001719"/>
  </w:style>
  <w:style w:type="character" w:customStyle="1" w:styleId="2">
    <w:name w:val="Προεπιλεγμένη γραμματοσειρά2"/>
    <w:uiPriority w:val="99"/>
    <w:rsid w:val="00001719"/>
  </w:style>
  <w:style w:type="character" w:customStyle="1" w:styleId="WW8Num19z0">
    <w:name w:val="WW8Num19z0"/>
    <w:uiPriority w:val="99"/>
    <w:rsid w:val="00001719"/>
    <w:rPr>
      <w:rFonts w:ascii="Calibri" w:hAnsi="Calibri"/>
    </w:rPr>
  </w:style>
  <w:style w:type="character" w:customStyle="1" w:styleId="WW8Num19z1">
    <w:name w:val="WW8Num19z1"/>
    <w:uiPriority w:val="99"/>
    <w:rsid w:val="00001719"/>
  </w:style>
  <w:style w:type="character" w:customStyle="1" w:styleId="WW8Num20z0">
    <w:name w:val="WW8Num20z0"/>
    <w:uiPriority w:val="99"/>
    <w:rsid w:val="00001719"/>
    <w:rPr>
      <w:rFonts w:ascii="Calibri" w:hAnsi="Calibri"/>
    </w:rPr>
  </w:style>
  <w:style w:type="character" w:customStyle="1" w:styleId="WW8Num20z1">
    <w:name w:val="WW8Num20z1"/>
    <w:uiPriority w:val="99"/>
    <w:rsid w:val="00001719"/>
    <w:rPr>
      <w:rFonts w:ascii="Courier New" w:hAnsi="Courier New"/>
    </w:rPr>
  </w:style>
  <w:style w:type="character" w:customStyle="1" w:styleId="WW8Num20z2">
    <w:name w:val="WW8Num20z2"/>
    <w:uiPriority w:val="99"/>
    <w:rsid w:val="00001719"/>
    <w:rPr>
      <w:rFonts w:ascii="Wingdings" w:hAnsi="Wingdings"/>
    </w:rPr>
  </w:style>
  <w:style w:type="character" w:customStyle="1" w:styleId="WW8Num20z3">
    <w:name w:val="WW8Num20z3"/>
    <w:uiPriority w:val="99"/>
    <w:rsid w:val="00001719"/>
    <w:rPr>
      <w:rFonts w:ascii="Symbol" w:hAnsi="Symbol"/>
    </w:rPr>
  </w:style>
  <w:style w:type="character" w:customStyle="1" w:styleId="WW-DefaultParagraphFont11111111111111111">
    <w:name w:val="WW-Default Paragraph Font11111111111111111"/>
    <w:uiPriority w:val="99"/>
    <w:rsid w:val="00001719"/>
  </w:style>
  <w:style w:type="character" w:customStyle="1" w:styleId="WW8Num19z2">
    <w:name w:val="WW8Num19z2"/>
    <w:uiPriority w:val="99"/>
    <w:rsid w:val="00001719"/>
  </w:style>
  <w:style w:type="character" w:customStyle="1" w:styleId="WW8Num19z3">
    <w:name w:val="WW8Num19z3"/>
    <w:uiPriority w:val="99"/>
    <w:rsid w:val="00001719"/>
  </w:style>
  <w:style w:type="character" w:customStyle="1" w:styleId="WW8Num19z4">
    <w:name w:val="WW8Num19z4"/>
    <w:uiPriority w:val="99"/>
    <w:rsid w:val="00001719"/>
  </w:style>
  <w:style w:type="character" w:customStyle="1" w:styleId="WW8Num19z5">
    <w:name w:val="WW8Num19z5"/>
    <w:uiPriority w:val="99"/>
    <w:rsid w:val="00001719"/>
  </w:style>
  <w:style w:type="character" w:customStyle="1" w:styleId="WW8Num19z6">
    <w:name w:val="WW8Num19z6"/>
    <w:uiPriority w:val="99"/>
    <w:rsid w:val="00001719"/>
  </w:style>
  <w:style w:type="character" w:customStyle="1" w:styleId="WW8Num19z7">
    <w:name w:val="WW8Num19z7"/>
    <w:uiPriority w:val="99"/>
    <w:rsid w:val="00001719"/>
  </w:style>
  <w:style w:type="character" w:customStyle="1" w:styleId="WW8Num19z8">
    <w:name w:val="WW8Num19z8"/>
    <w:uiPriority w:val="99"/>
    <w:rsid w:val="00001719"/>
  </w:style>
  <w:style w:type="character" w:customStyle="1" w:styleId="WW8Num20z4">
    <w:name w:val="WW8Num20z4"/>
    <w:uiPriority w:val="99"/>
    <w:rsid w:val="00001719"/>
  </w:style>
  <w:style w:type="character" w:customStyle="1" w:styleId="WW8Num20z5">
    <w:name w:val="WW8Num20z5"/>
    <w:uiPriority w:val="99"/>
    <w:rsid w:val="00001719"/>
  </w:style>
  <w:style w:type="character" w:customStyle="1" w:styleId="WW8Num20z6">
    <w:name w:val="WW8Num20z6"/>
    <w:uiPriority w:val="99"/>
    <w:rsid w:val="00001719"/>
  </w:style>
  <w:style w:type="character" w:customStyle="1" w:styleId="WW8Num20z7">
    <w:name w:val="WW8Num20z7"/>
    <w:uiPriority w:val="99"/>
    <w:rsid w:val="00001719"/>
  </w:style>
  <w:style w:type="character" w:customStyle="1" w:styleId="WW8Num20z8">
    <w:name w:val="WW8Num20z8"/>
    <w:uiPriority w:val="99"/>
    <w:rsid w:val="00001719"/>
  </w:style>
  <w:style w:type="character" w:customStyle="1" w:styleId="WW-DefaultParagraphFont111111111111111111">
    <w:name w:val="WW-Default Paragraph Font111111111111111111"/>
    <w:uiPriority w:val="99"/>
    <w:rsid w:val="00001719"/>
  </w:style>
  <w:style w:type="character" w:customStyle="1" w:styleId="WW-DefaultParagraphFont1111111111111111111">
    <w:name w:val="WW-Default Paragraph Font1111111111111111111"/>
    <w:uiPriority w:val="99"/>
    <w:rsid w:val="00001719"/>
  </w:style>
  <w:style w:type="character" w:customStyle="1" w:styleId="WW8Num21z0">
    <w:name w:val="WW8Num21z0"/>
    <w:uiPriority w:val="99"/>
    <w:rsid w:val="00001719"/>
    <w:rPr>
      <w:rFonts w:ascii="Calibri" w:hAnsi="Calibri"/>
    </w:rPr>
  </w:style>
  <w:style w:type="character" w:customStyle="1" w:styleId="WW8Num21z1">
    <w:name w:val="WW8Num21z1"/>
    <w:uiPriority w:val="99"/>
    <w:rsid w:val="00001719"/>
    <w:rPr>
      <w:rFonts w:ascii="Courier New" w:hAnsi="Courier New"/>
    </w:rPr>
  </w:style>
  <w:style w:type="character" w:customStyle="1" w:styleId="WW8Num21z2">
    <w:name w:val="WW8Num21z2"/>
    <w:uiPriority w:val="99"/>
    <w:rsid w:val="00001719"/>
    <w:rPr>
      <w:rFonts w:ascii="Wingdings" w:hAnsi="Wingdings"/>
    </w:rPr>
  </w:style>
  <w:style w:type="character" w:customStyle="1" w:styleId="WW8Num21z3">
    <w:name w:val="WW8Num21z3"/>
    <w:uiPriority w:val="99"/>
    <w:rsid w:val="00001719"/>
    <w:rPr>
      <w:rFonts w:ascii="Symbol" w:hAnsi="Symbol"/>
    </w:rPr>
  </w:style>
  <w:style w:type="character" w:customStyle="1" w:styleId="WW8Num22z0">
    <w:name w:val="WW8Num22z0"/>
    <w:uiPriority w:val="99"/>
    <w:rsid w:val="00001719"/>
    <w:rPr>
      <w:rFonts w:ascii="Symbol" w:hAnsi="Symbol"/>
    </w:rPr>
  </w:style>
  <w:style w:type="character" w:customStyle="1" w:styleId="WW8Num22z1">
    <w:name w:val="WW8Num22z1"/>
    <w:uiPriority w:val="99"/>
    <w:rsid w:val="00001719"/>
    <w:rPr>
      <w:rFonts w:ascii="Courier New" w:hAnsi="Courier New"/>
    </w:rPr>
  </w:style>
  <w:style w:type="character" w:customStyle="1" w:styleId="WW8Num22z2">
    <w:name w:val="WW8Num22z2"/>
    <w:uiPriority w:val="99"/>
    <w:rsid w:val="00001719"/>
    <w:rPr>
      <w:rFonts w:ascii="Wingdings" w:hAnsi="Wingdings"/>
    </w:rPr>
  </w:style>
  <w:style w:type="character" w:customStyle="1" w:styleId="WW8Num23z0">
    <w:name w:val="WW8Num23z0"/>
    <w:uiPriority w:val="99"/>
    <w:rsid w:val="00001719"/>
    <w:rPr>
      <w:rFonts w:ascii="Calibri" w:hAnsi="Calibri"/>
    </w:rPr>
  </w:style>
  <w:style w:type="character" w:customStyle="1" w:styleId="WW8Num23z1">
    <w:name w:val="WW8Num23z1"/>
    <w:uiPriority w:val="99"/>
    <w:rsid w:val="00001719"/>
    <w:rPr>
      <w:rFonts w:ascii="Courier New" w:hAnsi="Courier New"/>
    </w:rPr>
  </w:style>
  <w:style w:type="character" w:customStyle="1" w:styleId="WW8Num23z2">
    <w:name w:val="WW8Num23z2"/>
    <w:uiPriority w:val="99"/>
    <w:rsid w:val="00001719"/>
    <w:rPr>
      <w:rFonts w:ascii="Wingdings" w:hAnsi="Wingdings"/>
    </w:rPr>
  </w:style>
  <w:style w:type="character" w:customStyle="1" w:styleId="WW8Num23z3">
    <w:name w:val="WW8Num23z3"/>
    <w:uiPriority w:val="99"/>
    <w:rsid w:val="00001719"/>
    <w:rPr>
      <w:rFonts w:ascii="Symbol" w:hAnsi="Symbol"/>
    </w:rPr>
  </w:style>
  <w:style w:type="character" w:customStyle="1" w:styleId="WW8Num24z0">
    <w:name w:val="WW8Num24z0"/>
    <w:uiPriority w:val="99"/>
    <w:rsid w:val="00001719"/>
    <w:rPr>
      <w:rFonts w:ascii="Symbol" w:hAnsi="Symbol"/>
      <w:strike/>
      <w:color w:val="0070C0"/>
      <w:position w:val="0"/>
      <w:sz w:val="24"/>
      <w:vertAlign w:val="baseline"/>
      <w:lang w:val="el-GR"/>
    </w:rPr>
  </w:style>
  <w:style w:type="character" w:customStyle="1" w:styleId="WW8Num24z1">
    <w:name w:val="WW8Num24z1"/>
    <w:uiPriority w:val="99"/>
    <w:rsid w:val="00001719"/>
    <w:rPr>
      <w:rFonts w:ascii="Courier New" w:hAnsi="Courier New"/>
    </w:rPr>
  </w:style>
  <w:style w:type="character" w:customStyle="1" w:styleId="WW8Num24z2">
    <w:name w:val="WW8Num24z2"/>
    <w:uiPriority w:val="99"/>
    <w:rsid w:val="00001719"/>
    <w:rPr>
      <w:rFonts w:ascii="Wingdings" w:hAnsi="Wingdings"/>
    </w:rPr>
  </w:style>
  <w:style w:type="character" w:customStyle="1" w:styleId="WW8Num25z0">
    <w:name w:val="WW8Num25z0"/>
    <w:uiPriority w:val="99"/>
    <w:rsid w:val="00001719"/>
    <w:rPr>
      <w:rFonts w:ascii="Symbol" w:hAnsi="Symbol"/>
    </w:rPr>
  </w:style>
  <w:style w:type="character" w:customStyle="1" w:styleId="WW8Num25z1">
    <w:name w:val="WW8Num25z1"/>
    <w:uiPriority w:val="99"/>
    <w:rsid w:val="00001719"/>
    <w:rPr>
      <w:rFonts w:ascii="Courier New" w:hAnsi="Courier New"/>
    </w:rPr>
  </w:style>
  <w:style w:type="character" w:customStyle="1" w:styleId="WW8Num25z2">
    <w:name w:val="WW8Num25z2"/>
    <w:uiPriority w:val="99"/>
    <w:rsid w:val="00001719"/>
    <w:rPr>
      <w:rFonts w:ascii="Wingdings" w:hAnsi="Wingdings"/>
    </w:rPr>
  </w:style>
  <w:style w:type="character" w:customStyle="1" w:styleId="WW8Num26z0">
    <w:name w:val="WW8Num26z0"/>
    <w:uiPriority w:val="99"/>
    <w:rsid w:val="00001719"/>
    <w:rPr>
      <w:rFonts w:ascii="Symbol" w:hAnsi="Symbol"/>
    </w:rPr>
  </w:style>
  <w:style w:type="character" w:customStyle="1" w:styleId="WW8Num26z1">
    <w:name w:val="WW8Num26z1"/>
    <w:uiPriority w:val="99"/>
    <w:rsid w:val="00001719"/>
    <w:rPr>
      <w:rFonts w:ascii="Courier New" w:hAnsi="Courier New"/>
    </w:rPr>
  </w:style>
  <w:style w:type="character" w:customStyle="1" w:styleId="WW8Num26z2">
    <w:name w:val="WW8Num26z2"/>
    <w:uiPriority w:val="99"/>
    <w:rsid w:val="00001719"/>
    <w:rPr>
      <w:rFonts w:ascii="Wingdings" w:hAnsi="Wingdings"/>
    </w:rPr>
  </w:style>
  <w:style w:type="character" w:customStyle="1" w:styleId="WW8Num27z0">
    <w:name w:val="WW8Num27z0"/>
    <w:uiPriority w:val="99"/>
    <w:rsid w:val="00001719"/>
    <w:rPr>
      <w:rFonts w:ascii="Calibri" w:hAnsi="Calibri"/>
    </w:rPr>
  </w:style>
  <w:style w:type="character" w:customStyle="1" w:styleId="WW8Num27z1">
    <w:name w:val="WW8Num27z1"/>
    <w:uiPriority w:val="99"/>
    <w:rsid w:val="00001719"/>
    <w:rPr>
      <w:rFonts w:ascii="Courier New" w:hAnsi="Courier New"/>
    </w:rPr>
  </w:style>
  <w:style w:type="character" w:customStyle="1" w:styleId="WW8Num27z2">
    <w:name w:val="WW8Num27z2"/>
    <w:uiPriority w:val="99"/>
    <w:rsid w:val="00001719"/>
    <w:rPr>
      <w:rFonts w:ascii="Wingdings" w:hAnsi="Wingdings"/>
    </w:rPr>
  </w:style>
  <w:style w:type="character" w:customStyle="1" w:styleId="WW8Num27z3">
    <w:name w:val="WW8Num27z3"/>
    <w:uiPriority w:val="99"/>
    <w:rsid w:val="00001719"/>
    <w:rPr>
      <w:rFonts w:ascii="Symbol" w:hAnsi="Symbol"/>
    </w:rPr>
  </w:style>
  <w:style w:type="character" w:customStyle="1" w:styleId="WW8Num28z0">
    <w:name w:val="WW8Num28z0"/>
    <w:uiPriority w:val="99"/>
    <w:rsid w:val="00001719"/>
    <w:rPr>
      <w:rFonts w:ascii="Symbol" w:hAnsi="Symbol"/>
    </w:rPr>
  </w:style>
  <w:style w:type="character" w:customStyle="1" w:styleId="WW8Num28z1">
    <w:name w:val="WW8Num28z1"/>
    <w:uiPriority w:val="99"/>
    <w:rsid w:val="00001719"/>
    <w:rPr>
      <w:rFonts w:ascii="Courier New" w:hAnsi="Courier New"/>
    </w:rPr>
  </w:style>
  <w:style w:type="character" w:customStyle="1" w:styleId="WW8Num28z2">
    <w:name w:val="WW8Num28z2"/>
    <w:uiPriority w:val="99"/>
    <w:rsid w:val="00001719"/>
    <w:rPr>
      <w:rFonts w:ascii="Wingdings" w:hAnsi="Wingdings"/>
    </w:rPr>
  </w:style>
  <w:style w:type="character" w:customStyle="1" w:styleId="WW8Num29z0">
    <w:name w:val="WW8Num29z0"/>
    <w:uiPriority w:val="99"/>
    <w:rsid w:val="00001719"/>
    <w:rPr>
      <w:rFonts w:ascii="Calibri" w:hAnsi="Calibri"/>
    </w:rPr>
  </w:style>
  <w:style w:type="character" w:customStyle="1" w:styleId="WW8Num29z1">
    <w:name w:val="WW8Num29z1"/>
    <w:uiPriority w:val="99"/>
    <w:rsid w:val="00001719"/>
    <w:rPr>
      <w:rFonts w:ascii="Courier New" w:hAnsi="Courier New"/>
    </w:rPr>
  </w:style>
  <w:style w:type="character" w:customStyle="1" w:styleId="WW8Num29z2">
    <w:name w:val="WW8Num29z2"/>
    <w:uiPriority w:val="99"/>
    <w:rsid w:val="00001719"/>
    <w:rPr>
      <w:rFonts w:ascii="Wingdings" w:hAnsi="Wingdings"/>
    </w:rPr>
  </w:style>
  <w:style w:type="character" w:customStyle="1" w:styleId="WW8Num29z3">
    <w:name w:val="WW8Num29z3"/>
    <w:uiPriority w:val="99"/>
    <w:rsid w:val="00001719"/>
    <w:rPr>
      <w:rFonts w:ascii="Symbol" w:hAnsi="Symbol"/>
    </w:rPr>
  </w:style>
  <w:style w:type="character" w:customStyle="1" w:styleId="WW8Num30z0">
    <w:name w:val="WW8Num30z0"/>
    <w:uiPriority w:val="99"/>
    <w:rsid w:val="00001719"/>
    <w:rPr>
      <w:rFonts w:ascii="Symbol" w:hAnsi="Symbol"/>
      <w:shd w:val="clear" w:color="auto" w:fill="FFFF00"/>
    </w:rPr>
  </w:style>
  <w:style w:type="character" w:customStyle="1" w:styleId="WW8Num30z1">
    <w:name w:val="WW8Num30z1"/>
    <w:uiPriority w:val="99"/>
    <w:rsid w:val="00001719"/>
    <w:rPr>
      <w:rFonts w:ascii="Courier New" w:hAnsi="Courier New"/>
    </w:rPr>
  </w:style>
  <w:style w:type="character" w:customStyle="1" w:styleId="WW8Num30z2">
    <w:name w:val="WW8Num30z2"/>
    <w:uiPriority w:val="99"/>
    <w:rsid w:val="00001719"/>
    <w:rPr>
      <w:rFonts w:ascii="Wingdings" w:hAnsi="Wingdings"/>
    </w:rPr>
  </w:style>
  <w:style w:type="character" w:customStyle="1" w:styleId="WW8Num31z0">
    <w:name w:val="WW8Num31z0"/>
    <w:uiPriority w:val="99"/>
    <w:rsid w:val="00001719"/>
  </w:style>
  <w:style w:type="character" w:customStyle="1" w:styleId="WW8Num32z0">
    <w:name w:val="WW8Num32z0"/>
    <w:uiPriority w:val="99"/>
    <w:rsid w:val="00001719"/>
  </w:style>
  <w:style w:type="character" w:customStyle="1" w:styleId="WW8Num32z1">
    <w:name w:val="WW8Num32z1"/>
    <w:uiPriority w:val="99"/>
    <w:rsid w:val="00001719"/>
  </w:style>
  <w:style w:type="character" w:customStyle="1" w:styleId="WW8Num32z2">
    <w:name w:val="WW8Num32z2"/>
    <w:uiPriority w:val="99"/>
    <w:rsid w:val="00001719"/>
  </w:style>
  <w:style w:type="character" w:customStyle="1" w:styleId="WW8Num32z3">
    <w:name w:val="WW8Num32z3"/>
    <w:uiPriority w:val="99"/>
    <w:rsid w:val="00001719"/>
  </w:style>
  <w:style w:type="character" w:customStyle="1" w:styleId="WW8Num32z4">
    <w:name w:val="WW8Num32z4"/>
    <w:uiPriority w:val="99"/>
    <w:rsid w:val="00001719"/>
  </w:style>
  <w:style w:type="character" w:customStyle="1" w:styleId="WW8Num32z5">
    <w:name w:val="WW8Num32z5"/>
    <w:uiPriority w:val="99"/>
    <w:rsid w:val="00001719"/>
  </w:style>
  <w:style w:type="character" w:customStyle="1" w:styleId="WW8Num32z6">
    <w:name w:val="WW8Num32z6"/>
    <w:uiPriority w:val="99"/>
    <w:rsid w:val="00001719"/>
  </w:style>
  <w:style w:type="character" w:customStyle="1" w:styleId="WW8Num32z7">
    <w:name w:val="WW8Num32z7"/>
    <w:uiPriority w:val="99"/>
    <w:rsid w:val="00001719"/>
  </w:style>
  <w:style w:type="character" w:customStyle="1" w:styleId="WW8Num32z8">
    <w:name w:val="WW8Num32z8"/>
    <w:uiPriority w:val="99"/>
    <w:rsid w:val="00001719"/>
  </w:style>
  <w:style w:type="character" w:customStyle="1" w:styleId="WW8Num33z0">
    <w:name w:val="WW8Num33z0"/>
    <w:uiPriority w:val="99"/>
    <w:rsid w:val="00001719"/>
    <w:rPr>
      <w:rFonts w:ascii="Symbol" w:hAnsi="Symbol"/>
    </w:rPr>
  </w:style>
  <w:style w:type="character" w:customStyle="1" w:styleId="WW8Num33z1">
    <w:name w:val="WW8Num33z1"/>
    <w:uiPriority w:val="99"/>
    <w:rsid w:val="00001719"/>
    <w:rPr>
      <w:rFonts w:ascii="Courier New" w:hAnsi="Courier New"/>
    </w:rPr>
  </w:style>
  <w:style w:type="character" w:customStyle="1" w:styleId="WW8Num33z2">
    <w:name w:val="WW8Num33z2"/>
    <w:uiPriority w:val="99"/>
    <w:rsid w:val="00001719"/>
    <w:rPr>
      <w:rFonts w:ascii="Wingdings" w:hAnsi="Wingdings"/>
    </w:rPr>
  </w:style>
  <w:style w:type="character" w:customStyle="1" w:styleId="WW8Num34z0">
    <w:name w:val="WW8Num34z0"/>
    <w:uiPriority w:val="99"/>
    <w:rsid w:val="00001719"/>
    <w:rPr>
      <w:rFonts w:ascii="Symbol" w:hAnsi="Symbol"/>
    </w:rPr>
  </w:style>
  <w:style w:type="character" w:customStyle="1" w:styleId="WW8Num34z1">
    <w:name w:val="WW8Num34z1"/>
    <w:uiPriority w:val="99"/>
    <w:rsid w:val="00001719"/>
    <w:rPr>
      <w:rFonts w:ascii="Courier New" w:hAnsi="Courier New"/>
    </w:rPr>
  </w:style>
  <w:style w:type="character" w:customStyle="1" w:styleId="WW8Num34z2">
    <w:name w:val="WW8Num34z2"/>
    <w:uiPriority w:val="99"/>
    <w:rsid w:val="00001719"/>
    <w:rPr>
      <w:rFonts w:ascii="Wingdings" w:hAnsi="Wingdings"/>
    </w:rPr>
  </w:style>
  <w:style w:type="character" w:customStyle="1" w:styleId="WW8Num35z0">
    <w:name w:val="WW8Num35z0"/>
    <w:uiPriority w:val="99"/>
    <w:rsid w:val="00001719"/>
    <w:rPr>
      <w:rFonts w:ascii="Calibri" w:hAnsi="Calibri"/>
    </w:rPr>
  </w:style>
  <w:style w:type="character" w:customStyle="1" w:styleId="WW8Num35z1">
    <w:name w:val="WW8Num35z1"/>
    <w:uiPriority w:val="99"/>
    <w:rsid w:val="00001719"/>
    <w:rPr>
      <w:rFonts w:ascii="Courier New" w:hAnsi="Courier New"/>
    </w:rPr>
  </w:style>
  <w:style w:type="character" w:customStyle="1" w:styleId="WW8Num35z2">
    <w:name w:val="WW8Num35z2"/>
    <w:uiPriority w:val="99"/>
    <w:rsid w:val="00001719"/>
    <w:rPr>
      <w:rFonts w:ascii="Wingdings" w:hAnsi="Wingdings"/>
    </w:rPr>
  </w:style>
  <w:style w:type="character" w:customStyle="1" w:styleId="WW8Num35z3">
    <w:name w:val="WW8Num35z3"/>
    <w:uiPriority w:val="99"/>
    <w:rsid w:val="00001719"/>
    <w:rPr>
      <w:rFonts w:ascii="Symbol" w:hAnsi="Symbol"/>
    </w:rPr>
  </w:style>
  <w:style w:type="character" w:customStyle="1" w:styleId="WW8Num36z0">
    <w:name w:val="WW8Num36z0"/>
    <w:uiPriority w:val="99"/>
    <w:rsid w:val="00001719"/>
    <w:rPr>
      <w:lang w:val="el-GR"/>
    </w:rPr>
  </w:style>
  <w:style w:type="character" w:customStyle="1" w:styleId="WW8Num36z1">
    <w:name w:val="WW8Num36z1"/>
    <w:uiPriority w:val="99"/>
    <w:rsid w:val="00001719"/>
  </w:style>
  <w:style w:type="character" w:customStyle="1" w:styleId="WW8Num36z2">
    <w:name w:val="WW8Num36z2"/>
    <w:uiPriority w:val="99"/>
    <w:rsid w:val="00001719"/>
  </w:style>
  <w:style w:type="character" w:customStyle="1" w:styleId="WW8Num36z3">
    <w:name w:val="WW8Num36z3"/>
    <w:uiPriority w:val="99"/>
    <w:rsid w:val="00001719"/>
  </w:style>
  <w:style w:type="character" w:customStyle="1" w:styleId="WW8Num36z4">
    <w:name w:val="WW8Num36z4"/>
    <w:uiPriority w:val="99"/>
    <w:rsid w:val="00001719"/>
  </w:style>
  <w:style w:type="character" w:customStyle="1" w:styleId="WW8Num36z5">
    <w:name w:val="WW8Num36z5"/>
    <w:uiPriority w:val="99"/>
    <w:rsid w:val="00001719"/>
  </w:style>
  <w:style w:type="character" w:customStyle="1" w:styleId="WW8Num36z6">
    <w:name w:val="WW8Num36z6"/>
    <w:uiPriority w:val="99"/>
    <w:rsid w:val="00001719"/>
  </w:style>
  <w:style w:type="character" w:customStyle="1" w:styleId="WW8Num36z7">
    <w:name w:val="WW8Num36z7"/>
    <w:uiPriority w:val="99"/>
    <w:rsid w:val="00001719"/>
  </w:style>
  <w:style w:type="character" w:customStyle="1" w:styleId="WW8Num36z8">
    <w:name w:val="WW8Num36z8"/>
    <w:uiPriority w:val="99"/>
    <w:rsid w:val="00001719"/>
  </w:style>
  <w:style w:type="character" w:customStyle="1" w:styleId="WW8Num37z0">
    <w:name w:val="WW8Num37z0"/>
    <w:uiPriority w:val="99"/>
    <w:rsid w:val="00001719"/>
    <w:rPr>
      <w:rFonts w:ascii="Calibri" w:hAnsi="Calibri"/>
    </w:rPr>
  </w:style>
  <w:style w:type="character" w:customStyle="1" w:styleId="WW8Num37z1">
    <w:name w:val="WW8Num37z1"/>
    <w:uiPriority w:val="99"/>
    <w:rsid w:val="00001719"/>
    <w:rPr>
      <w:rFonts w:ascii="Courier New" w:hAnsi="Courier New"/>
    </w:rPr>
  </w:style>
  <w:style w:type="character" w:customStyle="1" w:styleId="WW8Num37z2">
    <w:name w:val="WW8Num37z2"/>
    <w:uiPriority w:val="99"/>
    <w:rsid w:val="00001719"/>
    <w:rPr>
      <w:rFonts w:ascii="Wingdings" w:hAnsi="Wingdings"/>
    </w:rPr>
  </w:style>
  <w:style w:type="character" w:customStyle="1" w:styleId="WW8Num37z3">
    <w:name w:val="WW8Num37z3"/>
    <w:uiPriority w:val="99"/>
    <w:rsid w:val="00001719"/>
    <w:rPr>
      <w:rFonts w:ascii="Symbol" w:hAnsi="Symbol"/>
    </w:rPr>
  </w:style>
  <w:style w:type="character" w:customStyle="1" w:styleId="WW8Num38z0">
    <w:name w:val="WW8Num38z0"/>
    <w:uiPriority w:val="99"/>
    <w:rsid w:val="00001719"/>
  </w:style>
  <w:style w:type="character" w:customStyle="1" w:styleId="WW8Num38z1">
    <w:name w:val="WW8Num38z1"/>
    <w:uiPriority w:val="99"/>
    <w:rsid w:val="00001719"/>
  </w:style>
  <w:style w:type="character" w:customStyle="1" w:styleId="WW8Num38z2">
    <w:name w:val="WW8Num38z2"/>
    <w:uiPriority w:val="99"/>
    <w:rsid w:val="00001719"/>
  </w:style>
  <w:style w:type="character" w:customStyle="1" w:styleId="WW8Num38z3">
    <w:name w:val="WW8Num38z3"/>
    <w:uiPriority w:val="99"/>
    <w:rsid w:val="00001719"/>
  </w:style>
  <w:style w:type="character" w:customStyle="1" w:styleId="WW8Num38z4">
    <w:name w:val="WW8Num38z4"/>
    <w:uiPriority w:val="99"/>
    <w:rsid w:val="00001719"/>
  </w:style>
  <w:style w:type="character" w:customStyle="1" w:styleId="WW8Num38z5">
    <w:name w:val="WW8Num38z5"/>
    <w:uiPriority w:val="99"/>
    <w:rsid w:val="00001719"/>
  </w:style>
  <w:style w:type="character" w:customStyle="1" w:styleId="WW8Num38z6">
    <w:name w:val="WW8Num38z6"/>
    <w:uiPriority w:val="99"/>
    <w:rsid w:val="00001719"/>
  </w:style>
  <w:style w:type="character" w:customStyle="1" w:styleId="WW8Num38z7">
    <w:name w:val="WW8Num38z7"/>
    <w:uiPriority w:val="99"/>
    <w:rsid w:val="00001719"/>
  </w:style>
  <w:style w:type="character" w:customStyle="1" w:styleId="WW8Num38z8">
    <w:name w:val="WW8Num38z8"/>
    <w:uiPriority w:val="99"/>
    <w:rsid w:val="00001719"/>
  </w:style>
  <w:style w:type="character" w:customStyle="1" w:styleId="WW-DefaultParagraphFont11111111111111111111">
    <w:name w:val="WW-Default Paragraph Font11111111111111111111"/>
    <w:uiPriority w:val="99"/>
    <w:rsid w:val="00001719"/>
  </w:style>
  <w:style w:type="character" w:customStyle="1" w:styleId="WW8Num4z1">
    <w:name w:val="WW8Num4z1"/>
    <w:uiPriority w:val="99"/>
    <w:rsid w:val="00001719"/>
  </w:style>
  <w:style w:type="character" w:customStyle="1" w:styleId="WW8Num5z1">
    <w:name w:val="WW8Num5z1"/>
    <w:uiPriority w:val="99"/>
    <w:rsid w:val="00001719"/>
  </w:style>
  <w:style w:type="character" w:customStyle="1" w:styleId="WW8Num29z4">
    <w:name w:val="WW8Num29z4"/>
    <w:uiPriority w:val="99"/>
    <w:rsid w:val="00001719"/>
  </w:style>
  <w:style w:type="character" w:customStyle="1" w:styleId="WW8Num29z5">
    <w:name w:val="WW8Num29z5"/>
    <w:uiPriority w:val="99"/>
    <w:rsid w:val="00001719"/>
  </w:style>
  <w:style w:type="character" w:customStyle="1" w:styleId="WW8Num29z6">
    <w:name w:val="WW8Num29z6"/>
    <w:uiPriority w:val="99"/>
    <w:rsid w:val="00001719"/>
  </w:style>
  <w:style w:type="character" w:customStyle="1" w:styleId="WW8Num29z7">
    <w:name w:val="WW8Num29z7"/>
    <w:uiPriority w:val="99"/>
    <w:rsid w:val="00001719"/>
  </w:style>
  <w:style w:type="character" w:customStyle="1" w:styleId="WW8Num29z8">
    <w:name w:val="WW8Num29z8"/>
    <w:uiPriority w:val="99"/>
    <w:rsid w:val="00001719"/>
  </w:style>
  <w:style w:type="character" w:customStyle="1" w:styleId="WW8Num30z3">
    <w:name w:val="WW8Num30z3"/>
    <w:uiPriority w:val="99"/>
    <w:rsid w:val="00001719"/>
    <w:rPr>
      <w:rFonts w:ascii="Symbol" w:hAnsi="Symbol"/>
    </w:rPr>
  </w:style>
  <w:style w:type="character" w:customStyle="1" w:styleId="WW8Num31z1">
    <w:name w:val="WW8Num31z1"/>
    <w:uiPriority w:val="99"/>
    <w:rsid w:val="00001719"/>
  </w:style>
  <w:style w:type="character" w:customStyle="1" w:styleId="WW8Num31z2">
    <w:name w:val="WW8Num31z2"/>
    <w:uiPriority w:val="99"/>
    <w:rsid w:val="00001719"/>
  </w:style>
  <w:style w:type="character" w:customStyle="1" w:styleId="WW8Num31z3">
    <w:name w:val="WW8Num31z3"/>
    <w:uiPriority w:val="99"/>
    <w:rsid w:val="00001719"/>
  </w:style>
  <w:style w:type="character" w:customStyle="1" w:styleId="WW8Num31z4">
    <w:name w:val="WW8Num31z4"/>
    <w:uiPriority w:val="99"/>
    <w:rsid w:val="00001719"/>
  </w:style>
  <w:style w:type="character" w:customStyle="1" w:styleId="WW8Num31z5">
    <w:name w:val="WW8Num31z5"/>
    <w:uiPriority w:val="99"/>
    <w:rsid w:val="00001719"/>
  </w:style>
  <w:style w:type="character" w:customStyle="1" w:styleId="WW8Num31z6">
    <w:name w:val="WW8Num31z6"/>
    <w:uiPriority w:val="99"/>
    <w:rsid w:val="00001719"/>
  </w:style>
  <w:style w:type="character" w:customStyle="1" w:styleId="WW8Num31z7">
    <w:name w:val="WW8Num31z7"/>
    <w:uiPriority w:val="99"/>
    <w:rsid w:val="00001719"/>
  </w:style>
  <w:style w:type="character" w:customStyle="1" w:styleId="WW8Num31z8">
    <w:name w:val="WW8Num31z8"/>
    <w:uiPriority w:val="99"/>
    <w:rsid w:val="00001719"/>
  </w:style>
  <w:style w:type="character" w:customStyle="1" w:styleId="WW8Num39z0">
    <w:name w:val="WW8Num39z0"/>
    <w:uiPriority w:val="99"/>
    <w:rsid w:val="00001719"/>
    <w:rPr>
      <w:rFonts w:ascii="Calibri" w:hAnsi="Calibri"/>
    </w:rPr>
  </w:style>
  <w:style w:type="character" w:customStyle="1" w:styleId="WW8Num39z1">
    <w:name w:val="WW8Num39z1"/>
    <w:uiPriority w:val="99"/>
    <w:rsid w:val="00001719"/>
    <w:rPr>
      <w:rFonts w:ascii="Courier New" w:hAnsi="Courier New"/>
    </w:rPr>
  </w:style>
  <w:style w:type="character" w:customStyle="1" w:styleId="WW8Num39z2">
    <w:name w:val="WW8Num39z2"/>
    <w:uiPriority w:val="99"/>
    <w:rsid w:val="00001719"/>
    <w:rPr>
      <w:rFonts w:ascii="Wingdings" w:hAnsi="Wingdings"/>
    </w:rPr>
  </w:style>
  <w:style w:type="character" w:customStyle="1" w:styleId="WW8Num39z3">
    <w:name w:val="WW8Num39z3"/>
    <w:uiPriority w:val="99"/>
    <w:rsid w:val="00001719"/>
    <w:rPr>
      <w:rFonts w:ascii="Symbol" w:hAnsi="Symbol"/>
    </w:rPr>
  </w:style>
  <w:style w:type="character" w:customStyle="1" w:styleId="WW8Num40z0">
    <w:name w:val="WW8Num40z0"/>
    <w:uiPriority w:val="99"/>
    <w:rsid w:val="00001719"/>
    <w:rPr>
      <w:rFonts w:ascii="Symbol" w:hAnsi="Symbol"/>
    </w:rPr>
  </w:style>
  <w:style w:type="character" w:customStyle="1" w:styleId="WW8Num40z1">
    <w:name w:val="WW8Num40z1"/>
    <w:uiPriority w:val="99"/>
    <w:rsid w:val="00001719"/>
    <w:rPr>
      <w:rFonts w:ascii="Courier New" w:hAnsi="Courier New"/>
    </w:rPr>
  </w:style>
  <w:style w:type="character" w:customStyle="1" w:styleId="WW8Num40z2">
    <w:name w:val="WW8Num40z2"/>
    <w:uiPriority w:val="99"/>
    <w:rsid w:val="00001719"/>
    <w:rPr>
      <w:rFonts w:ascii="Wingdings" w:hAnsi="Wingdings"/>
    </w:rPr>
  </w:style>
  <w:style w:type="character" w:customStyle="1" w:styleId="WW8Num41z0">
    <w:name w:val="WW8Num41z0"/>
    <w:uiPriority w:val="99"/>
    <w:rsid w:val="00001719"/>
    <w:rPr>
      <w:rFonts w:ascii="Arial" w:hAnsi="Arial"/>
      <w:b/>
      <w:sz w:val="20"/>
    </w:rPr>
  </w:style>
  <w:style w:type="character" w:customStyle="1" w:styleId="WW8Num41z1">
    <w:name w:val="WW8Num41z1"/>
    <w:uiPriority w:val="99"/>
    <w:rsid w:val="00001719"/>
  </w:style>
  <w:style w:type="character" w:customStyle="1" w:styleId="WW8Num41z2">
    <w:name w:val="WW8Num41z2"/>
    <w:uiPriority w:val="99"/>
    <w:rsid w:val="00001719"/>
    <w:rPr>
      <w:rFonts w:ascii="Arial" w:hAnsi="Arial"/>
    </w:rPr>
  </w:style>
  <w:style w:type="character" w:customStyle="1" w:styleId="WW8Num41z3">
    <w:name w:val="WW8Num41z3"/>
    <w:uiPriority w:val="99"/>
    <w:rsid w:val="00001719"/>
    <w:rPr>
      <w:rFonts w:ascii="Arial" w:hAnsi="Arial"/>
      <w:sz w:val="20"/>
    </w:rPr>
  </w:style>
  <w:style w:type="character" w:customStyle="1" w:styleId="DefaultParagraphFont1">
    <w:name w:val="Default Paragraph Font1"/>
    <w:uiPriority w:val="99"/>
    <w:rsid w:val="00001719"/>
  </w:style>
  <w:style w:type="character" w:customStyle="1" w:styleId="DateChar">
    <w:name w:val="Date Char"/>
    <w:uiPriority w:val="99"/>
    <w:rsid w:val="00001719"/>
    <w:rPr>
      <w:sz w:val="24"/>
      <w:lang w:val="en-GB"/>
    </w:rPr>
  </w:style>
  <w:style w:type="character" w:customStyle="1" w:styleId="FooterChar">
    <w:name w:val="Footer Char"/>
    <w:uiPriority w:val="99"/>
    <w:rsid w:val="00001719"/>
    <w:rPr>
      <w:rFonts w:eastAsia="MS Mincho"/>
      <w:sz w:val="24"/>
      <w:lang w:val="en-US" w:eastAsia="ja-JP"/>
    </w:rPr>
  </w:style>
  <w:style w:type="character" w:styleId="CommentReference">
    <w:name w:val="annotation reference"/>
    <w:basedOn w:val="DefaultParagraphFont"/>
    <w:uiPriority w:val="99"/>
    <w:rsid w:val="00001719"/>
    <w:rPr>
      <w:rFonts w:cs="Times New Roman"/>
      <w:sz w:val="16"/>
    </w:rPr>
  </w:style>
  <w:style w:type="character" w:styleId="Hyperlink">
    <w:name w:val="Hyperlink"/>
    <w:basedOn w:val="DefaultParagraphFont"/>
    <w:uiPriority w:val="99"/>
    <w:rsid w:val="00001719"/>
    <w:rPr>
      <w:rFonts w:cs="Times New Roman"/>
      <w:color w:val="0000FF"/>
      <w:u w:val="single"/>
    </w:rPr>
  </w:style>
  <w:style w:type="character" w:customStyle="1" w:styleId="HeaderChar">
    <w:name w:val="Header Char"/>
    <w:uiPriority w:val="99"/>
    <w:rsid w:val="00001719"/>
    <w:rPr>
      <w:sz w:val="24"/>
      <w:lang w:val="en-GB"/>
    </w:rPr>
  </w:style>
  <w:style w:type="character" w:styleId="PageNumber">
    <w:name w:val="page number"/>
    <w:basedOn w:val="DefaultParagraphFont"/>
    <w:uiPriority w:val="99"/>
    <w:rsid w:val="00001719"/>
    <w:rPr>
      <w:rFonts w:cs="Times New Roman"/>
    </w:rPr>
  </w:style>
  <w:style w:type="character" w:customStyle="1" w:styleId="BalloonTextChar">
    <w:name w:val="Balloon Text Char"/>
    <w:uiPriority w:val="99"/>
    <w:rsid w:val="00001719"/>
    <w:rPr>
      <w:rFonts w:ascii="Tahoma" w:hAnsi="Tahoma"/>
      <w:sz w:val="16"/>
      <w:lang w:val="en-GB"/>
    </w:rPr>
  </w:style>
  <w:style w:type="character" w:customStyle="1" w:styleId="CommentTextChar">
    <w:name w:val="Comment Text Char"/>
    <w:uiPriority w:val="99"/>
    <w:rsid w:val="00001719"/>
    <w:rPr>
      <w:lang w:val="en-GB"/>
    </w:rPr>
  </w:style>
  <w:style w:type="character" w:customStyle="1" w:styleId="CommentSubjectChar">
    <w:name w:val="Comment Subject Char"/>
    <w:uiPriority w:val="99"/>
    <w:rsid w:val="00001719"/>
    <w:rPr>
      <w:b/>
      <w:lang w:val="en-GB"/>
    </w:rPr>
  </w:style>
  <w:style w:type="character" w:customStyle="1" w:styleId="BodyTextChar">
    <w:name w:val="Body Text Char"/>
    <w:uiPriority w:val="99"/>
    <w:rsid w:val="00001719"/>
    <w:rPr>
      <w:sz w:val="24"/>
      <w:lang w:val="en-GB"/>
    </w:rPr>
  </w:style>
  <w:style w:type="character" w:styleId="PlaceholderText">
    <w:name w:val="Placeholder Text"/>
    <w:basedOn w:val="DefaultParagraphFont"/>
    <w:uiPriority w:val="99"/>
    <w:rsid w:val="00001719"/>
    <w:rPr>
      <w:rFonts w:cs="Times New Roman"/>
      <w:color w:val="808080"/>
    </w:rPr>
  </w:style>
  <w:style w:type="character" w:customStyle="1" w:styleId="a">
    <w:name w:val="Χαρακτήρες υποσημείωσης"/>
    <w:rsid w:val="00001719"/>
    <w:rPr>
      <w:vertAlign w:val="superscript"/>
    </w:rPr>
  </w:style>
  <w:style w:type="character" w:customStyle="1" w:styleId="FootnoteTextChar">
    <w:name w:val="Footnote Text Char"/>
    <w:uiPriority w:val="99"/>
    <w:rsid w:val="00001719"/>
    <w:rPr>
      <w:rFonts w:ascii="Calibri" w:hAnsi="Calibri"/>
    </w:rPr>
  </w:style>
  <w:style w:type="character" w:customStyle="1" w:styleId="DocTitleChar">
    <w:name w:val="Doc Title Char"/>
    <w:basedOn w:val="Heading1Char"/>
    <w:uiPriority w:val="99"/>
    <w:rsid w:val="00001719"/>
    <w:rPr>
      <w:rFonts w:ascii="Arial" w:eastAsiaTheme="majorEastAsia" w:hAnsi="Arial" w:cs="Arial"/>
      <w:b/>
      <w:bCs/>
      <w:color w:val="333399"/>
      <w:sz w:val="32"/>
      <w:szCs w:val="32"/>
      <w:lang w:val="en-US" w:eastAsia="ar-SA"/>
    </w:rPr>
  </w:style>
  <w:style w:type="character" w:customStyle="1" w:styleId="Style1Char">
    <w:name w:val="Style1 Char"/>
    <w:uiPriority w:val="99"/>
    <w:rsid w:val="00001719"/>
    <w:rPr>
      <w:rFonts w:ascii="Calibri" w:hAnsi="Calibri"/>
      <w:b/>
      <w:color w:val="333399"/>
      <w:sz w:val="40"/>
      <w:lang w:val="en-US"/>
    </w:rPr>
  </w:style>
  <w:style w:type="character" w:customStyle="1" w:styleId="ContentsChar">
    <w:name w:val="Contents Char"/>
    <w:uiPriority w:val="99"/>
    <w:rsid w:val="00001719"/>
    <w:rPr>
      <w:rFonts w:ascii="Calibri" w:hAnsi="Calibri"/>
      <w:b/>
      <w:color w:val="333399"/>
      <w:sz w:val="32"/>
      <w:lang w:val="en-US"/>
    </w:rPr>
  </w:style>
  <w:style w:type="character" w:customStyle="1" w:styleId="EndnoteTextChar">
    <w:name w:val="Endnote Text Char"/>
    <w:uiPriority w:val="99"/>
    <w:rsid w:val="00001719"/>
    <w:rPr>
      <w:rFonts w:ascii="Calibri" w:hAnsi="Calibri"/>
      <w:lang w:val="en-GB"/>
    </w:rPr>
  </w:style>
  <w:style w:type="character" w:customStyle="1" w:styleId="a0">
    <w:name w:val="Χαρακτήρες σημείωσης τέλους"/>
    <w:uiPriority w:val="99"/>
    <w:rsid w:val="00001719"/>
    <w:rPr>
      <w:vertAlign w:val="superscript"/>
    </w:rPr>
  </w:style>
  <w:style w:type="character" w:customStyle="1" w:styleId="FootnoteReference2">
    <w:name w:val="Footnote Reference2"/>
    <w:rsid w:val="00001719"/>
    <w:rPr>
      <w:vertAlign w:val="superscript"/>
    </w:rPr>
  </w:style>
  <w:style w:type="character" w:customStyle="1" w:styleId="EndnoteReference1">
    <w:name w:val="Endnote Reference1"/>
    <w:uiPriority w:val="99"/>
    <w:rsid w:val="00001719"/>
    <w:rPr>
      <w:vertAlign w:val="superscript"/>
    </w:rPr>
  </w:style>
  <w:style w:type="character" w:customStyle="1" w:styleId="a1">
    <w:name w:val="Κουκκίδες"/>
    <w:uiPriority w:val="99"/>
    <w:rsid w:val="00001719"/>
    <w:rPr>
      <w:rFonts w:ascii="OpenSymbol" w:hAnsi="OpenSymbol"/>
    </w:rPr>
  </w:style>
  <w:style w:type="character" w:styleId="Strong">
    <w:name w:val="Strong"/>
    <w:basedOn w:val="DefaultParagraphFont"/>
    <w:uiPriority w:val="99"/>
    <w:qFormat/>
    <w:rsid w:val="00001719"/>
    <w:rPr>
      <w:rFonts w:cs="Times New Roman"/>
      <w:b/>
    </w:rPr>
  </w:style>
  <w:style w:type="character" w:customStyle="1" w:styleId="1">
    <w:name w:val="Προεπιλεγμένη γραμματοσειρά1"/>
    <w:uiPriority w:val="99"/>
    <w:rsid w:val="00001719"/>
  </w:style>
  <w:style w:type="character" w:customStyle="1" w:styleId="a2">
    <w:name w:val="Σύμβολο υποσημείωσης"/>
    <w:rsid w:val="00001719"/>
    <w:rPr>
      <w:vertAlign w:val="superscript"/>
    </w:rPr>
  </w:style>
  <w:style w:type="character" w:styleId="Emphasis">
    <w:name w:val="Emphasis"/>
    <w:basedOn w:val="DefaultParagraphFont"/>
    <w:uiPriority w:val="99"/>
    <w:qFormat/>
    <w:rsid w:val="00001719"/>
    <w:rPr>
      <w:rFonts w:cs="Times New Roman"/>
      <w:i/>
    </w:rPr>
  </w:style>
  <w:style w:type="character" w:customStyle="1" w:styleId="a3">
    <w:name w:val="Χαρακτήρες αρίθμησης"/>
    <w:uiPriority w:val="99"/>
    <w:rsid w:val="00001719"/>
  </w:style>
  <w:style w:type="character" w:customStyle="1" w:styleId="normalwithoutspacingChar">
    <w:name w:val="normal_without_spacing Char"/>
    <w:uiPriority w:val="99"/>
    <w:rsid w:val="00001719"/>
    <w:rPr>
      <w:rFonts w:ascii="Calibri" w:hAnsi="Calibri"/>
      <w:sz w:val="24"/>
    </w:rPr>
  </w:style>
  <w:style w:type="character" w:customStyle="1" w:styleId="FootnoteTextChar1">
    <w:name w:val="Footnote Text Char1"/>
    <w:uiPriority w:val="99"/>
    <w:rsid w:val="00001719"/>
    <w:rPr>
      <w:rFonts w:ascii="Calibri" w:hAnsi="Calibri"/>
      <w:lang w:val="en-IE" w:eastAsia="zh-CN"/>
    </w:rPr>
  </w:style>
  <w:style w:type="character" w:customStyle="1" w:styleId="foothangingChar">
    <w:name w:val="foot_hanging Char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HTMLPreformattedChar">
    <w:name w:val="HTML Preformatted Char"/>
    <w:uiPriority w:val="99"/>
    <w:rsid w:val="00001719"/>
    <w:rPr>
      <w:rFonts w:ascii="Courier New" w:hAnsi="Courier New"/>
    </w:rPr>
  </w:style>
  <w:style w:type="character" w:customStyle="1" w:styleId="apple-converted-space">
    <w:name w:val="apple-converted-space"/>
    <w:basedOn w:val="WW-DefaultParagraphFont11111111111111111111"/>
    <w:uiPriority w:val="99"/>
    <w:rsid w:val="00001719"/>
    <w:rPr>
      <w:rFonts w:cs="Times New Roman"/>
    </w:rPr>
  </w:style>
  <w:style w:type="character" w:customStyle="1" w:styleId="BodyTextIndent3Char">
    <w:name w:val="Body Text Indent 3 Char"/>
    <w:uiPriority w:val="99"/>
    <w:rsid w:val="00001719"/>
    <w:rPr>
      <w:rFonts w:ascii="Calibri" w:hAnsi="Calibri"/>
      <w:sz w:val="16"/>
      <w:lang w:val="en-GB"/>
    </w:rPr>
  </w:style>
  <w:style w:type="character" w:customStyle="1" w:styleId="WW-FootnoteReference">
    <w:name w:val="WW-Footnote Reference"/>
    <w:uiPriority w:val="99"/>
    <w:rsid w:val="00001719"/>
    <w:rPr>
      <w:vertAlign w:val="superscript"/>
    </w:rPr>
  </w:style>
  <w:style w:type="character" w:customStyle="1" w:styleId="WW-EndnoteReference">
    <w:name w:val="WW-Endnote Reference"/>
    <w:uiPriority w:val="99"/>
    <w:rsid w:val="00001719"/>
    <w:rPr>
      <w:vertAlign w:val="superscript"/>
    </w:rPr>
  </w:style>
  <w:style w:type="character" w:customStyle="1" w:styleId="FootnoteReference1">
    <w:name w:val="Footnote Reference1"/>
    <w:uiPriority w:val="99"/>
    <w:rsid w:val="00001719"/>
    <w:rPr>
      <w:vertAlign w:val="superscript"/>
    </w:rPr>
  </w:style>
  <w:style w:type="character" w:customStyle="1" w:styleId="FootnoteTextChar2">
    <w:name w:val="Footnote Text Char2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hangingChar1">
    <w:name w:val="foot_hanging Char1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ersChar">
    <w:name w:val="footers Char"/>
    <w:basedOn w:val="foothangingChar1"/>
    <w:uiPriority w:val="99"/>
    <w:rsid w:val="00001719"/>
    <w:rPr>
      <w:rFonts w:ascii="Calibri" w:hAnsi="Calibri" w:cs="Calibri"/>
      <w:sz w:val="18"/>
      <w:szCs w:val="18"/>
      <w:lang w:val="en-IE" w:eastAsia="zh-CN"/>
    </w:rPr>
  </w:style>
  <w:style w:type="character" w:customStyle="1" w:styleId="CommentTextChar1">
    <w:name w:val="Comment Text Char1"/>
    <w:uiPriority w:val="99"/>
    <w:rsid w:val="00001719"/>
    <w:rPr>
      <w:rFonts w:ascii="Calibri" w:hAnsi="Calibri"/>
      <w:lang w:val="en-GB" w:eastAsia="zh-CN"/>
    </w:rPr>
  </w:style>
  <w:style w:type="character" w:customStyle="1" w:styleId="HTMLPreformattedChar1">
    <w:name w:val="HTML Preformatted Char1"/>
    <w:uiPriority w:val="99"/>
    <w:rsid w:val="00001719"/>
    <w:rPr>
      <w:rFonts w:ascii="Courier New" w:hAnsi="Courier New"/>
      <w:lang w:eastAsia="zh-CN"/>
    </w:rPr>
  </w:style>
  <w:style w:type="character" w:customStyle="1" w:styleId="BodyText3Char">
    <w:name w:val="Body Text 3 Char"/>
    <w:uiPriority w:val="99"/>
    <w:rsid w:val="00001719"/>
    <w:rPr>
      <w:rFonts w:ascii="Calibri" w:hAnsi="Calibri"/>
      <w:sz w:val="16"/>
      <w:lang w:val="en-GB" w:eastAsia="zh-CN"/>
    </w:rPr>
  </w:style>
  <w:style w:type="character" w:customStyle="1" w:styleId="WW-FootnoteReference1">
    <w:name w:val="WW-Footnote Reference1"/>
    <w:uiPriority w:val="99"/>
    <w:rsid w:val="00001719"/>
    <w:rPr>
      <w:vertAlign w:val="superscript"/>
    </w:rPr>
  </w:style>
  <w:style w:type="character" w:customStyle="1" w:styleId="WW-EndnoteReference1">
    <w:name w:val="WW-Endnote Reference1"/>
    <w:uiPriority w:val="99"/>
    <w:rsid w:val="00001719"/>
    <w:rPr>
      <w:vertAlign w:val="superscript"/>
    </w:rPr>
  </w:style>
  <w:style w:type="character" w:customStyle="1" w:styleId="WW-FootnoteReference2">
    <w:name w:val="WW-Footnote Reference2"/>
    <w:uiPriority w:val="99"/>
    <w:rsid w:val="00001719"/>
    <w:rPr>
      <w:vertAlign w:val="superscript"/>
    </w:rPr>
  </w:style>
  <w:style w:type="character" w:customStyle="1" w:styleId="WW-EndnoteReference2">
    <w:name w:val="WW-Endnote Reference2"/>
    <w:uiPriority w:val="99"/>
    <w:rsid w:val="00001719"/>
    <w:rPr>
      <w:vertAlign w:val="superscript"/>
    </w:rPr>
  </w:style>
  <w:style w:type="character" w:customStyle="1" w:styleId="FootnoteTextChar3">
    <w:name w:val="Footnote Text Char3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hangingChar2">
    <w:name w:val="foot_hanging Char2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ersChar1">
    <w:name w:val="footers Char1"/>
    <w:basedOn w:val="foothangingChar2"/>
    <w:uiPriority w:val="99"/>
    <w:rsid w:val="00001719"/>
    <w:rPr>
      <w:rFonts w:ascii="Calibri" w:hAnsi="Calibri" w:cs="Calibri"/>
      <w:sz w:val="18"/>
      <w:szCs w:val="18"/>
      <w:lang w:val="en-IE" w:eastAsia="zh-CN"/>
    </w:rPr>
  </w:style>
  <w:style w:type="character" w:customStyle="1" w:styleId="foootChar">
    <w:name w:val="fooot Char"/>
    <w:basedOn w:val="footersChar1"/>
    <w:uiPriority w:val="99"/>
    <w:rsid w:val="00001719"/>
    <w:rPr>
      <w:rFonts w:ascii="Calibri" w:hAnsi="Calibri" w:cs="Calibri"/>
      <w:sz w:val="18"/>
      <w:szCs w:val="18"/>
      <w:lang w:val="en-IE" w:eastAsia="zh-CN"/>
    </w:rPr>
  </w:style>
  <w:style w:type="character" w:customStyle="1" w:styleId="10">
    <w:name w:val="Παραπομπή υποσημείωσης1"/>
    <w:uiPriority w:val="99"/>
    <w:rsid w:val="00001719"/>
    <w:rPr>
      <w:vertAlign w:val="superscript"/>
    </w:rPr>
  </w:style>
  <w:style w:type="character" w:customStyle="1" w:styleId="11">
    <w:name w:val="Παραπομπή σημείωσης τέλους1"/>
    <w:uiPriority w:val="99"/>
    <w:rsid w:val="00001719"/>
    <w:rPr>
      <w:vertAlign w:val="superscript"/>
    </w:rPr>
  </w:style>
  <w:style w:type="character" w:customStyle="1" w:styleId="Char">
    <w:name w:val="Κείμενο πλαισίου Char"/>
    <w:uiPriority w:val="99"/>
    <w:rsid w:val="00001719"/>
    <w:rPr>
      <w:rFonts w:ascii="Tahoma" w:hAnsi="Tahoma"/>
      <w:sz w:val="16"/>
      <w:lang w:val="en-GB"/>
    </w:rPr>
  </w:style>
  <w:style w:type="character" w:customStyle="1" w:styleId="12">
    <w:name w:val="Παραπομπή σχολίου1"/>
    <w:uiPriority w:val="99"/>
    <w:rsid w:val="00001719"/>
    <w:rPr>
      <w:sz w:val="16"/>
    </w:rPr>
  </w:style>
  <w:style w:type="character" w:customStyle="1" w:styleId="Char0">
    <w:name w:val="Κείμενο σχολίου Char"/>
    <w:uiPriority w:val="99"/>
    <w:rsid w:val="00001719"/>
    <w:rPr>
      <w:rFonts w:ascii="Calibri" w:hAnsi="Calibri"/>
      <w:lang w:val="en-GB"/>
    </w:rPr>
  </w:style>
  <w:style w:type="character" w:customStyle="1" w:styleId="Char1">
    <w:name w:val="Θέμα σχολίου Char"/>
    <w:uiPriority w:val="99"/>
    <w:rsid w:val="00001719"/>
    <w:rPr>
      <w:rFonts w:ascii="Calibri" w:hAnsi="Calibri"/>
      <w:b/>
      <w:lang w:val="en-GB"/>
    </w:rPr>
  </w:style>
  <w:style w:type="character" w:customStyle="1" w:styleId="-HTMLChar">
    <w:name w:val="Προ-διαμορφωμένο HTML Char"/>
    <w:uiPriority w:val="99"/>
    <w:rsid w:val="00001719"/>
    <w:rPr>
      <w:rFonts w:ascii="Courier New" w:hAnsi="Courier New"/>
    </w:rPr>
  </w:style>
  <w:style w:type="character" w:customStyle="1" w:styleId="WW-FootnoteReference3">
    <w:name w:val="WW-Footnote Reference3"/>
    <w:uiPriority w:val="99"/>
    <w:rsid w:val="00001719"/>
    <w:rPr>
      <w:vertAlign w:val="superscript"/>
    </w:rPr>
  </w:style>
  <w:style w:type="character" w:customStyle="1" w:styleId="WW-EndnoteReference3">
    <w:name w:val="WW-Endnote Reference3"/>
    <w:uiPriority w:val="99"/>
    <w:rsid w:val="00001719"/>
    <w:rPr>
      <w:vertAlign w:val="superscript"/>
    </w:rPr>
  </w:style>
  <w:style w:type="character" w:customStyle="1" w:styleId="WW-FootnoteReference4">
    <w:name w:val="WW-Footnote Reference4"/>
    <w:uiPriority w:val="99"/>
    <w:rsid w:val="00001719"/>
    <w:rPr>
      <w:vertAlign w:val="superscript"/>
    </w:rPr>
  </w:style>
  <w:style w:type="character" w:customStyle="1" w:styleId="WW-EndnoteReference4">
    <w:name w:val="WW-Endnote Reference4"/>
    <w:uiPriority w:val="99"/>
    <w:rsid w:val="00001719"/>
    <w:rPr>
      <w:vertAlign w:val="superscript"/>
    </w:rPr>
  </w:style>
  <w:style w:type="character" w:customStyle="1" w:styleId="WW-FootnoteReference5">
    <w:name w:val="WW-Footnote Reference5"/>
    <w:uiPriority w:val="99"/>
    <w:rsid w:val="00001719"/>
    <w:rPr>
      <w:vertAlign w:val="superscript"/>
    </w:rPr>
  </w:style>
  <w:style w:type="character" w:customStyle="1" w:styleId="WW-EndnoteReference5">
    <w:name w:val="WW-Endnote Reference5"/>
    <w:uiPriority w:val="99"/>
    <w:rsid w:val="00001719"/>
    <w:rPr>
      <w:vertAlign w:val="superscript"/>
    </w:rPr>
  </w:style>
  <w:style w:type="character" w:customStyle="1" w:styleId="WW-FootnoteReference6">
    <w:name w:val="WW-Footnote Reference6"/>
    <w:uiPriority w:val="99"/>
    <w:rsid w:val="00001719"/>
    <w:rPr>
      <w:vertAlign w:val="superscript"/>
    </w:rPr>
  </w:style>
  <w:style w:type="character" w:styleId="FollowedHyperlink">
    <w:name w:val="FollowedHyperlink"/>
    <w:basedOn w:val="DefaultParagraphFont"/>
    <w:uiPriority w:val="99"/>
    <w:rsid w:val="00001719"/>
    <w:rPr>
      <w:rFonts w:cs="Times New Roman"/>
      <w:color w:val="800000"/>
      <w:u w:val="single"/>
    </w:rPr>
  </w:style>
  <w:style w:type="character" w:customStyle="1" w:styleId="WW-EndnoteReference6">
    <w:name w:val="WW-Endnote Reference6"/>
    <w:uiPriority w:val="99"/>
    <w:rsid w:val="00001719"/>
    <w:rPr>
      <w:vertAlign w:val="superscript"/>
    </w:rPr>
  </w:style>
  <w:style w:type="character" w:customStyle="1" w:styleId="WW-FootnoteReference7">
    <w:name w:val="WW-Footnote Reference7"/>
    <w:rsid w:val="00001719"/>
    <w:rPr>
      <w:vertAlign w:val="superscript"/>
    </w:rPr>
  </w:style>
  <w:style w:type="character" w:customStyle="1" w:styleId="WW-EndnoteReference7">
    <w:name w:val="WW-Endnote Reference7"/>
    <w:uiPriority w:val="99"/>
    <w:rsid w:val="00001719"/>
    <w:rPr>
      <w:vertAlign w:val="superscript"/>
    </w:rPr>
  </w:style>
  <w:style w:type="character" w:customStyle="1" w:styleId="WW-FootnoteReference8">
    <w:name w:val="WW-Footnote Reference8"/>
    <w:uiPriority w:val="99"/>
    <w:rsid w:val="00001719"/>
    <w:rPr>
      <w:vertAlign w:val="superscript"/>
    </w:rPr>
  </w:style>
  <w:style w:type="character" w:customStyle="1" w:styleId="WW-EndnoteReference8">
    <w:name w:val="WW-Endnote Reference8"/>
    <w:uiPriority w:val="99"/>
    <w:rsid w:val="00001719"/>
    <w:rPr>
      <w:vertAlign w:val="superscript"/>
    </w:rPr>
  </w:style>
  <w:style w:type="character" w:customStyle="1" w:styleId="WW-FootnoteReference9">
    <w:name w:val="WW-Footnote Reference9"/>
    <w:rsid w:val="00001719"/>
    <w:rPr>
      <w:vertAlign w:val="superscript"/>
    </w:rPr>
  </w:style>
  <w:style w:type="character" w:customStyle="1" w:styleId="WW-EndnoteReference9">
    <w:name w:val="WW-Endnote Reference9"/>
    <w:uiPriority w:val="99"/>
    <w:rsid w:val="00001719"/>
    <w:rPr>
      <w:vertAlign w:val="superscript"/>
    </w:rPr>
  </w:style>
  <w:style w:type="character" w:customStyle="1" w:styleId="WW-FootnoteReference10">
    <w:name w:val="WW-Footnote Reference10"/>
    <w:rsid w:val="00001719"/>
    <w:rPr>
      <w:vertAlign w:val="superscript"/>
    </w:rPr>
  </w:style>
  <w:style w:type="character" w:customStyle="1" w:styleId="WW-EndnoteReference10">
    <w:name w:val="WW-Endnote Reference10"/>
    <w:uiPriority w:val="99"/>
    <w:rsid w:val="00001719"/>
    <w:rPr>
      <w:vertAlign w:val="superscript"/>
    </w:rPr>
  </w:style>
  <w:style w:type="character" w:customStyle="1" w:styleId="WW-FootnoteReference11">
    <w:name w:val="WW-Footnote Reference11"/>
    <w:rsid w:val="00001719"/>
    <w:rPr>
      <w:vertAlign w:val="superscript"/>
    </w:rPr>
  </w:style>
  <w:style w:type="character" w:customStyle="1" w:styleId="WW-EndnoteReference11">
    <w:name w:val="WW-Endnote Reference11"/>
    <w:uiPriority w:val="99"/>
    <w:rsid w:val="00001719"/>
    <w:rPr>
      <w:vertAlign w:val="superscript"/>
    </w:rPr>
  </w:style>
  <w:style w:type="character" w:customStyle="1" w:styleId="WW-FootnoteReference12">
    <w:name w:val="WW-Footnote Reference12"/>
    <w:uiPriority w:val="99"/>
    <w:rsid w:val="00001719"/>
    <w:rPr>
      <w:vertAlign w:val="superscript"/>
    </w:rPr>
  </w:style>
  <w:style w:type="character" w:customStyle="1" w:styleId="WW-EndnoteReference12">
    <w:name w:val="WW-Endnote Reference12"/>
    <w:uiPriority w:val="99"/>
    <w:rsid w:val="00001719"/>
    <w:rPr>
      <w:vertAlign w:val="superscript"/>
    </w:rPr>
  </w:style>
  <w:style w:type="character" w:customStyle="1" w:styleId="WW-FootnoteReference13">
    <w:name w:val="WW-Footnote Reference13"/>
    <w:uiPriority w:val="99"/>
    <w:rsid w:val="00001719"/>
    <w:rPr>
      <w:vertAlign w:val="superscript"/>
    </w:rPr>
  </w:style>
  <w:style w:type="character" w:customStyle="1" w:styleId="WW-EndnoteReference13">
    <w:name w:val="WW-Endnote Reference13"/>
    <w:uiPriority w:val="99"/>
    <w:rsid w:val="00001719"/>
    <w:rPr>
      <w:vertAlign w:val="superscript"/>
    </w:rPr>
  </w:style>
  <w:style w:type="character" w:styleId="FootnoteReference">
    <w:name w:val="footnote reference"/>
    <w:basedOn w:val="DefaultParagraphFont"/>
    <w:uiPriority w:val="99"/>
    <w:rsid w:val="00001719"/>
    <w:rPr>
      <w:rFonts w:cs="Times New Roman"/>
      <w:vertAlign w:val="superscript"/>
    </w:rPr>
  </w:style>
  <w:style w:type="character" w:styleId="EndnoteReference">
    <w:name w:val="endnote reference"/>
    <w:basedOn w:val="DefaultParagraphFont"/>
    <w:uiPriority w:val="99"/>
    <w:rsid w:val="00001719"/>
    <w:rPr>
      <w:rFonts w:cs="Times New Roman"/>
      <w:vertAlign w:val="superscript"/>
    </w:rPr>
  </w:style>
  <w:style w:type="character" w:customStyle="1" w:styleId="20">
    <w:name w:val="Παραπομπή υποσημείωσης2"/>
    <w:uiPriority w:val="99"/>
    <w:rsid w:val="00001719"/>
    <w:rPr>
      <w:vertAlign w:val="superscript"/>
    </w:rPr>
  </w:style>
  <w:style w:type="character" w:customStyle="1" w:styleId="21">
    <w:name w:val="Παραπομπή σημείωσης τέλους2"/>
    <w:uiPriority w:val="99"/>
    <w:rsid w:val="00001719"/>
    <w:rPr>
      <w:vertAlign w:val="superscript"/>
    </w:rPr>
  </w:style>
  <w:style w:type="character" w:customStyle="1" w:styleId="WW-FootnoteReference14">
    <w:name w:val="WW-Footnote Reference14"/>
    <w:rsid w:val="00001719"/>
    <w:rPr>
      <w:vertAlign w:val="superscript"/>
    </w:rPr>
  </w:style>
  <w:style w:type="character" w:customStyle="1" w:styleId="WW-EndnoteReference14">
    <w:name w:val="WW-Endnote Reference14"/>
    <w:uiPriority w:val="99"/>
    <w:rsid w:val="00001719"/>
    <w:rPr>
      <w:vertAlign w:val="superscript"/>
    </w:rPr>
  </w:style>
  <w:style w:type="character" w:customStyle="1" w:styleId="WW-FootnoteReference15">
    <w:name w:val="WW-Footnote Reference15"/>
    <w:uiPriority w:val="99"/>
    <w:rsid w:val="00001719"/>
    <w:rPr>
      <w:vertAlign w:val="superscript"/>
    </w:rPr>
  </w:style>
  <w:style w:type="character" w:customStyle="1" w:styleId="WW-EndnoteReference15">
    <w:name w:val="WW-Endnote Reference15"/>
    <w:uiPriority w:val="99"/>
    <w:rsid w:val="00001719"/>
    <w:rPr>
      <w:vertAlign w:val="superscript"/>
    </w:rPr>
  </w:style>
  <w:style w:type="character" w:customStyle="1" w:styleId="WW-FootnoteReference16">
    <w:name w:val="WW-Footnote Reference16"/>
    <w:uiPriority w:val="99"/>
    <w:rsid w:val="00001719"/>
    <w:rPr>
      <w:vertAlign w:val="superscript"/>
    </w:rPr>
  </w:style>
  <w:style w:type="character" w:customStyle="1" w:styleId="WW-EndnoteReference16">
    <w:name w:val="WW-Endnote Reference16"/>
    <w:uiPriority w:val="99"/>
    <w:rsid w:val="00001719"/>
    <w:rPr>
      <w:vertAlign w:val="superscript"/>
    </w:rPr>
  </w:style>
  <w:style w:type="character" w:customStyle="1" w:styleId="WW-FootnoteReference17">
    <w:name w:val="WW-Footnote Reference17"/>
    <w:rsid w:val="00001719"/>
    <w:rPr>
      <w:vertAlign w:val="superscript"/>
    </w:rPr>
  </w:style>
  <w:style w:type="character" w:customStyle="1" w:styleId="WW-EndnoteReference17">
    <w:name w:val="WW-Endnote Reference17"/>
    <w:uiPriority w:val="99"/>
    <w:rsid w:val="00001719"/>
    <w:rPr>
      <w:vertAlign w:val="superscript"/>
    </w:rPr>
  </w:style>
  <w:style w:type="character" w:customStyle="1" w:styleId="30">
    <w:name w:val="Παραπομπή υποσημείωσης3"/>
    <w:uiPriority w:val="99"/>
    <w:rsid w:val="00001719"/>
    <w:rPr>
      <w:vertAlign w:val="superscript"/>
    </w:rPr>
  </w:style>
  <w:style w:type="character" w:customStyle="1" w:styleId="31">
    <w:name w:val="Παραπομπή σημείωσης τέλους3"/>
    <w:uiPriority w:val="99"/>
    <w:rsid w:val="00001719"/>
    <w:rPr>
      <w:vertAlign w:val="superscript"/>
    </w:rPr>
  </w:style>
  <w:style w:type="character" w:customStyle="1" w:styleId="WW-FootnoteReference18">
    <w:name w:val="WW-Footnote Reference18"/>
    <w:uiPriority w:val="99"/>
    <w:rsid w:val="00001719"/>
    <w:rPr>
      <w:vertAlign w:val="superscript"/>
    </w:rPr>
  </w:style>
  <w:style w:type="character" w:customStyle="1" w:styleId="WW-EndnoteReference18">
    <w:name w:val="WW-Endnote Reference18"/>
    <w:uiPriority w:val="99"/>
    <w:rsid w:val="00001719"/>
    <w:rPr>
      <w:vertAlign w:val="superscript"/>
    </w:rPr>
  </w:style>
  <w:style w:type="character" w:customStyle="1" w:styleId="WW-FootnoteReference19">
    <w:name w:val="WW-Footnote Reference19"/>
    <w:rsid w:val="00001719"/>
    <w:rPr>
      <w:vertAlign w:val="superscript"/>
    </w:rPr>
  </w:style>
  <w:style w:type="character" w:customStyle="1" w:styleId="WW-EndnoteReference19">
    <w:name w:val="WW-Endnote Reference19"/>
    <w:uiPriority w:val="99"/>
    <w:rsid w:val="00001719"/>
    <w:rPr>
      <w:vertAlign w:val="superscript"/>
    </w:rPr>
  </w:style>
  <w:style w:type="character" w:customStyle="1" w:styleId="WW-FootnoteReference20">
    <w:name w:val="WW-Footnote Reference20"/>
    <w:uiPriority w:val="99"/>
    <w:rsid w:val="00001719"/>
    <w:rPr>
      <w:vertAlign w:val="superscript"/>
    </w:rPr>
  </w:style>
  <w:style w:type="character" w:customStyle="1" w:styleId="WW-EndnoteReference20">
    <w:name w:val="WW-Endnote Reference20"/>
    <w:uiPriority w:val="99"/>
    <w:rsid w:val="00001719"/>
    <w:rPr>
      <w:vertAlign w:val="superscript"/>
    </w:rPr>
  </w:style>
  <w:style w:type="character" w:customStyle="1" w:styleId="a4">
    <w:name w:val="Σύνδεση ευρετηρίου"/>
    <w:uiPriority w:val="99"/>
    <w:rsid w:val="00001719"/>
  </w:style>
  <w:style w:type="paragraph" w:customStyle="1" w:styleId="a5">
    <w:name w:val="Επικεφαλίδα"/>
    <w:basedOn w:val="Normal"/>
    <w:next w:val="BodyText"/>
    <w:uiPriority w:val="99"/>
    <w:rsid w:val="00001719"/>
    <w:pPr>
      <w:keepNext/>
      <w:spacing w:before="240"/>
    </w:pPr>
    <w:rPr>
      <w:rFonts w:ascii="Liberation Sans" w:eastAsia="Microsoft YaHei" w:hAnsi="Liberation Sans" w:cs="Mangal"/>
      <w:sz w:val="28"/>
      <w:szCs w:val="28"/>
      <w:lang w:eastAsia="zh-CN"/>
    </w:rPr>
  </w:style>
  <w:style w:type="paragraph" w:styleId="BodyText">
    <w:name w:val="Body Text"/>
    <w:basedOn w:val="Normal"/>
    <w:link w:val="BodyTextChar1"/>
    <w:uiPriority w:val="99"/>
    <w:rsid w:val="00001719"/>
    <w:pPr>
      <w:spacing w:after="240"/>
    </w:pPr>
    <w:rPr>
      <w:lang w:eastAsia="zh-CN"/>
    </w:rPr>
  </w:style>
  <w:style w:type="character" w:customStyle="1" w:styleId="BodyTextChar1">
    <w:name w:val="Body Text Char1"/>
    <w:basedOn w:val="DefaultParagraphFont"/>
    <w:link w:val="BodyText"/>
    <w:uiPriority w:val="99"/>
    <w:rsid w:val="00001719"/>
    <w:rPr>
      <w:rFonts w:ascii="Calibri" w:eastAsia="Times New Roman" w:hAnsi="Calibri" w:cs="Calibri"/>
      <w:szCs w:val="24"/>
      <w:lang w:val="en-GB" w:eastAsia="zh-CN"/>
    </w:rPr>
  </w:style>
  <w:style w:type="paragraph" w:styleId="List">
    <w:name w:val="List"/>
    <w:basedOn w:val="BodyText"/>
    <w:uiPriority w:val="99"/>
    <w:rsid w:val="00001719"/>
    <w:rPr>
      <w:rFonts w:cs="Mangal"/>
    </w:rPr>
  </w:style>
  <w:style w:type="paragraph" w:styleId="Caption">
    <w:name w:val="caption"/>
    <w:basedOn w:val="Normal"/>
    <w:uiPriority w:val="99"/>
    <w:qFormat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a6">
    <w:name w:val="Ευρετήριο"/>
    <w:basedOn w:val="Normal"/>
    <w:uiPriority w:val="99"/>
    <w:rsid w:val="00001719"/>
    <w:pPr>
      <w:suppressLineNumbers/>
    </w:pPr>
    <w:rPr>
      <w:rFonts w:cs="Mangal"/>
      <w:lang w:eastAsia="zh-CN"/>
    </w:rPr>
  </w:style>
  <w:style w:type="paragraph" w:customStyle="1" w:styleId="WW-Caption">
    <w:name w:val="WW-Caption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">
    <w:name w:val="WW-Caption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32">
    <w:name w:val="Λεζάντα3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">
    <w:name w:val="WW-Caption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">
    <w:name w:val="WW-Caption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">
    <w:name w:val="WW-Caption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">
    <w:name w:val="WW-Caption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22">
    <w:name w:val="Λεζάντα2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Caption1">
    <w:name w:val="Caption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">
    <w:name w:val="WW-Caption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">
    <w:name w:val="WW-Caption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">
    <w:name w:val="WW-Caption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">
    <w:name w:val="WW-Caption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">
    <w:name w:val="WW-Caption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">
    <w:name w:val="WW-Caption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">
    <w:name w:val="WW-Caption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">
    <w:name w:val="WW-Caption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">
    <w:name w:val="WW-Caption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">
    <w:name w:val="WW-Caption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">
    <w:name w:val="WW-Caption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13">
    <w:name w:val="Λεζάντα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">
    <w:name w:val="WW-Caption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1">
    <w:name w:val="WW-Caption1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11">
    <w:name w:val="WW-Caption11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111">
    <w:name w:val="WW-Caption111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Bullet">
    <w:name w:val="Bullet"/>
    <w:basedOn w:val="Normal"/>
    <w:uiPriority w:val="99"/>
    <w:rsid w:val="00001719"/>
    <w:pPr>
      <w:tabs>
        <w:tab w:val="num" w:pos="397"/>
      </w:tabs>
      <w:spacing w:after="100"/>
      <w:ind w:left="397" w:hanging="397"/>
    </w:pPr>
    <w:rPr>
      <w:rFonts w:eastAsia="MS Mincho"/>
      <w:lang w:val="en-US" w:eastAsia="ja-JP"/>
    </w:rPr>
  </w:style>
  <w:style w:type="paragraph" w:styleId="Date">
    <w:name w:val="Date"/>
    <w:basedOn w:val="Normal"/>
    <w:next w:val="Normal"/>
    <w:link w:val="DateChar1"/>
    <w:uiPriority w:val="99"/>
    <w:rsid w:val="00001719"/>
    <w:pPr>
      <w:spacing w:after="100"/>
    </w:pPr>
    <w:rPr>
      <w:rFonts w:eastAsia="MS Mincho"/>
      <w:lang w:val="en-US" w:eastAsia="ja-JP"/>
    </w:rPr>
  </w:style>
  <w:style w:type="character" w:customStyle="1" w:styleId="DateChar1">
    <w:name w:val="Date Char1"/>
    <w:basedOn w:val="DefaultParagraphFont"/>
    <w:link w:val="Date"/>
    <w:uiPriority w:val="99"/>
    <w:rsid w:val="00001719"/>
    <w:rPr>
      <w:rFonts w:ascii="Calibri" w:eastAsia="MS Mincho" w:hAnsi="Calibri" w:cs="Calibri"/>
      <w:szCs w:val="24"/>
      <w:lang w:eastAsia="ja-JP"/>
    </w:rPr>
  </w:style>
  <w:style w:type="paragraph" w:customStyle="1" w:styleId="DocTitle">
    <w:name w:val="Doc Title"/>
    <w:basedOn w:val="Heading1"/>
    <w:uiPriority w:val="99"/>
    <w:rsid w:val="00001719"/>
    <w:pPr>
      <w:keepLines w:val="0"/>
      <w:pageBreakBefore/>
      <w:pBdr>
        <w:top w:val="none" w:sz="0" w:space="0" w:color="000000"/>
        <w:left w:val="none" w:sz="0" w:space="0" w:color="000000"/>
        <w:bottom w:val="single" w:sz="18" w:space="1" w:color="000080"/>
        <w:right w:val="none" w:sz="0" w:space="0" w:color="000000"/>
      </w:pBdr>
      <w:spacing w:before="320" w:after="160"/>
    </w:pPr>
    <w:rPr>
      <w:rFonts w:ascii="Arial" w:eastAsia="Times New Roman" w:hAnsi="Arial" w:cs="Arial"/>
      <w:b/>
      <w:bCs/>
      <w:color w:val="333399"/>
      <w:sz w:val="28"/>
      <w:lang w:val="en-US" w:eastAsia="zh-CN"/>
    </w:rPr>
  </w:style>
  <w:style w:type="paragraph" w:customStyle="1" w:styleId="inserttext">
    <w:name w:val="insert text"/>
    <w:basedOn w:val="Normal"/>
    <w:uiPriority w:val="99"/>
    <w:rsid w:val="00001719"/>
    <w:pPr>
      <w:spacing w:after="100"/>
      <w:ind w:left="794"/>
    </w:pPr>
    <w:rPr>
      <w:rFonts w:eastAsia="MS Mincho"/>
      <w:lang w:val="en-US" w:eastAsia="ja-JP"/>
    </w:rPr>
  </w:style>
  <w:style w:type="paragraph" w:styleId="Footer">
    <w:name w:val="footer"/>
    <w:basedOn w:val="Normal"/>
    <w:link w:val="FooterChar1"/>
    <w:uiPriority w:val="99"/>
    <w:rsid w:val="00001719"/>
    <w:pPr>
      <w:spacing w:after="100"/>
    </w:pPr>
    <w:rPr>
      <w:rFonts w:eastAsia="MS Mincho"/>
      <w:lang w:val="en-US" w:eastAsia="ja-JP"/>
    </w:rPr>
  </w:style>
  <w:style w:type="character" w:customStyle="1" w:styleId="FooterChar1">
    <w:name w:val="Footer Char1"/>
    <w:basedOn w:val="DefaultParagraphFont"/>
    <w:link w:val="Footer"/>
    <w:uiPriority w:val="99"/>
    <w:rsid w:val="00001719"/>
    <w:rPr>
      <w:rFonts w:ascii="Calibri" w:eastAsia="MS Mincho" w:hAnsi="Calibri" w:cs="Calibri"/>
      <w:szCs w:val="24"/>
      <w:lang w:eastAsia="ja-JP"/>
    </w:rPr>
  </w:style>
  <w:style w:type="paragraph" w:styleId="Header">
    <w:name w:val="header"/>
    <w:basedOn w:val="Normal"/>
    <w:link w:val="HeaderChar1"/>
    <w:uiPriority w:val="99"/>
    <w:rsid w:val="00001719"/>
    <w:rPr>
      <w:lang w:eastAsia="zh-CN"/>
    </w:rPr>
  </w:style>
  <w:style w:type="character" w:customStyle="1" w:styleId="HeaderChar1">
    <w:name w:val="Header Char1"/>
    <w:basedOn w:val="DefaultParagraphFont"/>
    <w:link w:val="Header"/>
    <w:uiPriority w:val="99"/>
    <w:rsid w:val="00001719"/>
    <w:rPr>
      <w:rFonts w:ascii="Calibri" w:eastAsia="Times New Roman" w:hAnsi="Calibri" w:cs="Calibri"/>
      <w:szCs w:val="24"/>
      <w:lang w:val="en-GB" w:eastAsia="zh-CN"/>
    </w:rPr>
  </w:style>
  <w:style w:type="paragraph" w:styleId="BalloonText">
    <w:name w:val="Balloon Text"/>
    <w:basedOn w:val="Normal"/>
    <w:link w:val="BalloonTextChar1"/>
    <w:uiPriority w:val="99"/>
    <w:rsid w:val="00001719"/>
    <w:rPr>
      <w:rFonts w:ascii="Tahoma" w:hAnsi="Tahoma" w:cs="Tahoma"/>
      <w:sz w:val="16"/>
      <w:szCs w:val="16"/>
      <w:lang w:eastAsia="zh-CN"/>
    </w:rPr>
  </w:style>
  <w:style w:type="character" w:customStyle="1" w:styleId="BalloonTextChar1">
    <w:name w:val="Balloon Text Char1"/>
    <w:basedOn w:val="DefaultParagraphFont"/>
    <w:link w:val="BalloonText"/>
    <w:uiPriority w:val="99"/>
    <w:rsid w:val="00001719"/>
    <w:rPr>
      <w:rFonts w:ascii="Tahoma" w:eastAsia="Times New Roman" w:hAnsi="Tahoma" w:cs="Tahoma"/>
      <w:sz w:val="16"/>
      <w:szCs w:val="16"/>
      <w:lang w:val="en-GB" w:eastAsia="zh-CN"/>
    </w:rPr>
  </w:style>
  <w:style w:type="paragraph" w:styleId="CommentText">
    <w:name w:val="annotation text"/>
    <w:basedOn w:val="Normal"/>
    <w:link w:val="CommentTextChar2"/>
    <w:uiPriority w:val="99"/>
    <w:rsid w:val="00001719"/>
    <w:rPr>
      <w:sz w:val="20"/>
      <w:szCs w:val="20"/>
      <w:lang w:eastAsia="zh-CN"/>
    </w:rPr>
  </w:style>
  <w:style w:type="character" w:customStyle="1" w:styleId="CommentTextChar2">
    <w:name w:val="Comment Text Char2"/>
    <w:basedOn w:val="DefaultParagraphFont"/>
    <w:link w:val="CommentText"/>
    <w:uiPriority w:val="99"/>
    <w:rsid w:val="00001719"/>
    <w:rPr>
      <w:rFonts w:ascii="Calibri" w:eastAsia="Times New Roman" w:hAnsi="Calibri" w:cs="Calibri"/>
      <w:sz w:val="20"/>
      <w:szCs w:val="20"/>
      <w:lang w:val="en-GB" w:eastAsia="zh-CN"/>
    </w:rPr>
  </w:style>
  <w:style w:type="paragraph" w:styleId="CommentSubject">
    <w:name w:val="annotation subject"/>
    <w:basedOn w:val="CommentText"/>
    <w:next w:val="CommentText"/>
    <w:link w:val="CommentSubjectChar1"/>
    <w:uiPriority w:val="99"/>
    <w:rsid w:val="00001719"/>
    <w:rPr>
      <w:b/>
      <w:bCs/>
    </w:rPr>
  </w:style>
  <w:style w:type="character" w:customStyle="1" w:styleId="CommentSubjectChar1">
    <w:name w:val="Comment Subject Char1"/>
    <w:basedOn w:val="CommentTextChar2"/>
    <w:link w:val="CommentSubject"/>
    <w:uiPriority w:val="99"/>
    <w:rsid w:val="00001719"/>
    <w:rPr>
      <w:rFonts w:ascii="Calibri" w:eastAsia="Times New Roman" w:hAnsi="Calibri" w:cs="Calibri"/>
      <w:b/>
      <w:bCs/>
      <w:sz w:val="20"/>
      <w:szCs w:val="20"/>
      <w:lang w:val="en-GB" w:eastAsia="zh-CN"/>
    </w:rPr>
  </w:style>
  <w:style w:type="paragraph" w:styleId="Revision">
    <w:name w:val="Revision"/>
    <w:uiPriority w:val="99"/>
    <w:rsid w:val="0000171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zh-CN"/>
    </w:rPr>
  </w:style>
  <w:style w:type="paragraph" w:customStyle="1" w:styleId="western">
    <w:name w:val="western"/>
    <w:basedOn w:val="Normal"/>
    <w:uiPriority w:val="99"/>
    <w:rsid w:val="00001719"/>
    <w:pPr>
      <w:spacing w:before="280" w:after="200"/>
    </w:pPr>
    <w:rPr>
      <w:rFonts w:ascii="Arial Unicode MS" w:hAnsi="Arial Unicode MS" w:cs="Arial Unicode MS"/>
      <w:lang w:eastAsia="zh-CN"/>
    </w:rPr>
  </w:style>
  <w:style w:type="paragraph" w:styleId="ListParagraph">
    <w:name w:val="List Paragraph"/>
    <w:aliases w:val="Kommentar,Bullet List,FooterText,numbered,Paragraphe de liste1,lp1,Diligence Check,Bullet2,Bullet21,bl1,Bullet22,Bullet23,Bullet211,Bullet24,Bullet25,Bullet26,Bullet27,bl11,Bullet212,Bullet28,bl12,Bullet213,Bullet29,bl13,Bullet214,列出段落"/>
    <w:basedOn w:val="Normal"/>
    <w:link w:val="ListParagraphChar"/>
    <w:uiPriority w:val="34"/>
    <w:qFormat/>
    <w:rsid w:val="00001719"/>
    <w:pPr>
      <w:spacing w:after="200"/>
      <w:ind w:left="720"/>
      <w:contextualSpacing/>
    </w:pPr>
    <w:rPr>
      <w:lang w:eastAsia="zh-CN"/>
    </w:rPr>
  </w:style>
  <w:style w:type="paragraph" w:styleId="FootnoteText">
    <w:name w:val="footnote text"/>
    <w:basedOn w:val="Normal"/>
    <w:link w:val="FootnoteTextChar4"/>
    <w:rsid w:val="00001719"/>
    <w:pPr>
      <w:spacing w:after="0"/>
      <w:ind w:left="425" w:hanging="425"/>
    </w:pPr>
    <w:rPr>
      <w:sz w:val="18"/>
      <w:szCs w:val="20"/>
      <w:lang w:val="en-IE" w:eastAsia="zh-CN"/>
    </w:rPr>
  </w:style>
  <w:style w:type="character" w:customStyle="1" w:styleId="FootnoteTextChar4">
    <w:name w:val="Footnote Text Char4"/>
    <w:basedOn w:val="DefaultParagraphFont"/>
    <w:link w:val="FootnoteText"/>
    <w:rsid w:val="00001719"/>
    <w:rPr>
      <w:rFonts w:ascii="Calibri" w:eastAsia="Times New Roman" w:hAnsi="Calibri" w:cs="Calibri"/>
      <w:sz w:val="18"/>
      <w:szCs w:val="20"/>
      <w:lang w:val="en-IE" w:eastAsia="zh-CN"/>
    </w:rPr>
  </w:style>
  <w:style w:type="paragraph" w:styleId="TOC1">
    <w:name w:val="toc 1"/>
    <w:basedOn w:val="Normal"/>
    <w:next w:val="Normal"/>
    <w:uiPriority w:val="39"/>
    <w:rsid w:val="00001719"/>
    <w:pPr>
      <w:spacing w:before="120"/>
      <w:jc w:val="left"/>
    </w:pPr>
    <w:rPr>
      <w:b/>
      <w:bCs/>
      <w:caps/>
      <w:sz w:val="20"/>
      <w:szCs w:val="20"/>
      <w:lang w:eastAsia="zh-CN"/>
    </w:rPr>
  </w:style>
  <w:style w:type="paragraph" w:styleId="TOC2">
    <w:name w:val="toc 2"/>
    <w:basedOn w:val="Normal"/>
    <w:next w:val="Normal"/>
    <w:uiPriority w:val="39"/>
    <w:rsid w:val="00001719"/>
    <w:pPr>
      <w:spacing w:after="0"/>
      <w:ind w:left="220"/>
      <w:jc w:val="left"/>
    </w:pPr>
    <w:rPr>
      <w:smallCaps/>
      <w:sz w:val="20"/>
      <w:szCs w:val="20"/>
      <w:lang w:eastAsia="zh-CN"/>
    </w:rPr>
  </w:style>
  <w:style w:type="paragraph" w:styleId="TOC3">
    <w:name w:val="toc 3"/>
    <w:basedOn w:val="Normal"/>
    <w:next w:val="Normal"/>
    <w:uiPriority w:val="39"/>
    <w:rsid w:val="00001719"/>
    <w:pPr>
      <w:spacing w:after="0"/>
      <w:ind w:left="440"/>
      <w:jc w:val="left"/>
    </w:pPr>
    <w:rPr>
      <w:i/>
      <w:iCs/>
      <w:sz w:val="20"/>
      <w:szCs w:val="20"/>
      <w:lang w:eastAsia="zh-CN"/>
    </w:rPr>
  </w:style>
  <w:style w:type="paragraph" w:styleId="TOC4">
    <w:name w:val="toc 4"/>
    <w:basedOn w:val="Normal"/>
    <w:next w:val="Normal"/>
    <w:uiPriority w:val="39"/>
    <w:rsid w:val="00001719"/>
    <w:pPr>
      <w:spacing w:after="0"/>
      <w:ind w:left="660"/>
      <w:jc w:val="left"/>
    </w:pPr>
    <w:rPr>
      <w:sz w:val="18"/>
      <w:szCs w:val="18"/>
      <w:lang w:eastAsia="zh-CN"/>
    </w:rPr>
  </w:style>
  <w:style w:type="paragraph" w:styleId="TOC5">
    <w:name w:val="toc 5"/>
    <w:basedOn w:val="Normal"/>
    <w:next w:val="Normal"/>
    <w:uiPriority w:val="99"/>
    <w:rsid w:val="00001719"/>
    <w:pPr>
      <w:spacing w:after="0"/>
      <w:ind w:left="880"/>
      <w:jc w:val="left"/>
    </w:pPr>
    <w:rPr>
      <w:sz w:val="18"/>
      <w:szCs w:val="18"/>
      <w:lang w:eastAsia="zh-CN"/>
    </w:rPr>
  </w:style>
  <w:style w:type="paragraph" w:styleId="TOC6">
    <w:name w:val="toc 6"/>
    <w:basedOn w:val="Normal"/>
    <w:next w:val="Normal"/>
    <w:uiPriority w:val="99"/>
    <w:rsid w:val="00001719"/>
    <w:pPr>
      <w:spacing w:after="0"/>
      <w:ind w:left="1100"/>
      <w:jc w:val="left"/>
    </w:pPr>
    <w:rPr>
      <w:sz w:val="18"/>
      <w:szCs w:val="18"/>
      <w:lang w:eastAsia="zh-CN"/>
    </w:rPr>
  </w:style>
  <w:style w:type="paragraph" w:styleId="TOC7">
    <w:name w:val="toc 7"/>
    <w:basedOn w:val="Normal"/>
    <w:next w:val="Normal"/>
    <w:uiPriority w:val="99"/>
    <w:rsid w:val="00001719"/>
    <w:pPr>
      <w:spacing w:after="0"/>
      <w:ind w:left="1320"/>
      <w:jc w:val="left"/>
    </w:pPr>
    <w:rPr>
      <w:sz w:val="18"/>
      <w:szCs w:val="18"/>
      <w:lang w:eastAsia="zh-CN"/>
    </w:rPr>
  </w:style>
  <w:style w:type="paragraph" w:styleId="TOC8">
    <w:name w:val="toc 8"/>
    <w:basedOn w:val="Normal"/>
    <w:next w:val="Normal"/>
    <w:uiPriority w:val="99"/>
    <w:rsid w:val="00001719"/>
    <w:pPr>
      <w:spacing w:after="0"/>
      <w:ind w:left="1540"/>
      <w:jc w:val="left"/>
    </w:pPr>
    <w:rPr>
      <w:sz w:val="18"/>
      <w:szCs w:val="18"/>
      <w:lang w:eastAsia="zh-CN"/>
    </w:rPr>
  </w:style>
  <w:style w:type="paragraph" w:styleId="TOC9">
    <w:name w:val="toc 9"/>
    <w:basedOn w:val="Normal"/>
    <w:next w:val="Normal"/>
    <w:uiPriority w:val="99"/>
    <w:rsid w:val="00001719"/>
    <w:pPr>
      <w:spacing w:after="0"/>
      <w:ind w:left="1760"/>
      <w:jc w:val="left"/>
    </w:pPr>
    <w:rPr>
      <w:sz w:val="18"/>
      <w:szCs w:val="18"/>
      <w:lang w:eastAsia="zh-CN"/>
    </w:rPr>
  </w:style>
  <w:style w:type="paragraph" w:customStyle="1" w:styleId="Style1">
    <w:name w:val="Style1"/>
    <w:basedOn w:val="DocTitle"/>
    <w:uiPriority w:val="99"/>
    <w:rsid w:val="00001719"/>
    <w:pPr>
      <w:pageBreakBefore w:val="0"/>
      <w:pBdr>
        <w:top w:val="single" w:sz="18" w:space="1" w:color="000080"/>
        <w:left w:val="single" w:sz="18" w:space="4" w:color="000080"/>
        <w:right w:val="single" w:sz="18" w:space="4" w:color="000080"/>
      </w:pBdr>
      <w:jc w:val="center"/>
    </w:pPr>
    <w:rPr>
      <w:rFonts w:ascii="Calibri" w:hAnsi="Calibri" w:cs="Calibri"/>
      <w:sz w:val="40"/>
      <w:szCs w:val="40"/>
      <w:lang w:val="el-GR"/>
    </w:rPr>
  </w:style>
  <w:style w:type="paragraph" w:customStyle="1" w:styleId="Contents">
    <w:name w:val="Contents"/>
    <w:basedOn w:val="Heading1"/>
    <w:uiPriority w:val="99"/>
    <w:rsid w:val="00001719"/>
    <w:pPr>
      <w:keepLines w:val="0"/>
      <w:pageBreakBefore/>
      <w:pBdr>
        <w:top w:val="none" w:sz="0" w:space="0" w:color="000000"/>
        <w:left w:val="none" w:sz="0" w:space="0" w:color="000000"/>
        <w:bottom w:val="single" w:sz="18" w:space="1" w:color="000080"/>
        <w:right w:val="none" w:sz="0" w:space="0" w:color="000000"/>
      </w:pBdr>
      <w:spacing w:before="320" w:after="160"/>
    </w:pPr>
    <w:rPr>
      <w:rFonts w:ascii="Calibri" w:eastAsia="Times New Roman" w:hAnsi="Calibri" w:cs="Calibri"/>
      <w:b/>
      <w:bCs/>
      <w:color w:val="333399"/>
      <w:sz w:val="28"/>
      <w:lang w:val="el-GR" w:eastAsia="zh-CN"/>
    </w:rPr>
  </w:style>
  <w:style w:type="paragraph" w:styleId="EndnoteText">
    <w:name w:val="endnote text"/>
    <w:basedOn w:val="Normal"/>
    <w:link w:val="EndnoteTextChar1"/>
    <w:rsid w:val="00001719"/>
    <w:rPr>
      <w:sz w:val="20"/>
      <w:szCs w:val="20"/>
      <w:lang w:eastAsia="zh-CN"/>
    </w:rPr>
  </w:style>
  <w:style w:type="character" w:customStyle="1" w:styleId="EndnoteTextChar1">
    <w:name w:val="Endnote Text Char1"/>
    <w:basedOn w:val="DefaultParagraphFont"/>
    <w:link w:val="EndnoteText"/>
    <w:rsid w:val="00001719"/>
    <w:rPr>
      <w:rFonts w:ascii="Calibri" w:eastAsia="Times New Roman" w:hAnsi="Calibri" w:cs="Calibri"/>
      <w:sz w:val="20"/>
      <w:szCs w:val="20"/>
      <w:lang w:val="en-GB" w:eastAsia="zh-CN"/>
    </w:rPr>
  </w:style>
  <w:style w:type="paragraph" w:customStyle="1" w:styleId="Default">
    <w:name w:val="Default"/>
    <w:rsid w:val="00001719"/>
    <w:pPr>
      <w:widowControl w:val="0"/>
      <w:suppressAutoHyphens/>
      <w:spacing w:after="0" w:line="240" w:lineRule="auto"/>
    </w:pPr>
    <w:rPr>
      <w:rFonts w:ascii="Cambria" w:eastAsia="SimSun" w:hAnsi="Cambria" w:cs="Mangal"/>
      <w:color w:val="000000"/>
      <w:sz w:val="24"/>
      <w:szCs w:val="24"/>
      <w:lang w:val="el-GR" w:eastAsia="zh-CN" w:bidi="hi-IN"/>
    </w:rPr>
  </w:style>
  <w:style w:type="paragraph" w:customStyle="1" w:styleId="a7">
    <w:name w:val="Προμορφοποιημένο κείμενο"/>
    <w:basedOn w:val="Normal"/>
    <w:uiPriority w:val="99"/>
    <w:rsid w:val="00001719"/>
    <w:rPr>
      <w:lang w:eastAsia="zh-CN"/>
    </w:rPr>
  </w:style>
  <w:style w:type="paragraph" w:styleId="BodyTextIndent">
    <w:name w:val="Body Text Indent"/>
    <w:basedOn w:val="Normal"/>
    <w:link w:val="BodyTextIndentChar"/>
    <w:uiPriority w:val="99"/>
    <w:rsid w:val="00001719"/>
    <w:pPr>
      <w:ind w:firstLine="1134"/>
    </w:pPr>
    <w:rPr>
      <w:rFonts w:ascii="Arial" w:hAnsi="Arial" w:cs="Arial"/>
      <w:lang w:eastAsia="zh-CN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001719"/>
    <w:rPr>
      <w:rFonts w:ascii="Arial" w:eastAsia="Times New Roman" w:hAnsi="Arial" w:cs="Arial"/>
      <w:szCs w:val="24"/>
      <w:lang w:val="en-GB" w:eastAsia="zh-CN"/>
    </w:rPr>
  </w:style>
  <w:style w:type="paragraph" w:customStyle="1" w:styleId="foothanging">
    <w:name w:val="foot_hanging"/>
    <w:basedOn w:val="FootnoteText"/>
    <w:uiPriority w:val="99"/>
    <w:rsid w:val="00001719"/>
    <w:pPr>
      <w:ind w:left="426" w:hanging="426"/>
    </w:pPr>
    <w:rPr>
      <w:szCs w:val="18"/>
    </w:rPr>
  </w:style>
  <w:style w:type="paragraph" w:styleId="HTMLPreformatted">
    <w:name w:val="HTML Preformatted"/>
    <w:basedOn w:val="Normal"/>
    <w:link w:val="HTMLPreformattedChar2"/>
    <w:uiPriority w:val="99"/>
    <w:rsid w:val="000017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/>
      <w:jc w:val="left"/>
    </w:pPr>
    <w:rPr>
      <w:rFonts w:ascii="Courier New" w:hAnsi="Courier New" w:cs="Courier New"/>
      <w:sz w:val="20"/>
      <w:szCs w:val="20"/>
      <w:lang w:val="el-GR" w:eastAsia="zh-CN"/>
    </w:rPr>
  </w:style>
  <w:style w:type="character" w:customStyle="1" w:styleId="HTMLPreformattedChar2">
    <w:name w:val="HTML Preformatted Char2"/>
    <w:basedOn w:val="DefaultParagraphFont"/>
    <w:link w:val="HTMLPreformatted"/>
    <w:uiPriority w:val="99"/>
    <w:rsid w:val="00001719"/>
    <w:rPr>
      <w:rFonts w:ascii="Courier New" w:eastAsia="Times New Roman" w:hAnsi="Courier New" w:cs="Courier New"/>
      <w:sz w:val="20"/>
      <w:szCs w:val="20"/>
      <w:lang w:val="el-GR" w:eastAsia="zh-CN"/>
    </w:rPr>
  </w:style>
  <w:style w:type="paragraph" w:customStyle="1" w:styleId="LO-normal">
    <w:name w:val="LO-normal"/>
    <w:uiPriority w:val="99"/>
    <w:rsid w:val="00001719"/>
    <w:pPr>
      <w:suppressAutoHyphens/>
      <w:spacing w:after="0" w:line="276" w:lineRule="auto"/>
    </w:pPr>
    <w:rPr>
      <w:rFonts w:ascii="Arial" w:eastAsia="Times New Roman" w:hAnsi="Arial" w:cs="Arial"/>
      <w:color w:val="000000"/>
      <w:lang w:val="el-GR" w:eastAsia="zh-CN"/>
    </w:rPr>
  </w:style>
  <w:style w:type="paragraph" w:styleId="BodyTextIndent3">
    <w:name w:val="Body Text Indent 3"/>
    <w:basedOn w:val="Normal"/>
    <w:link w:val="BodyTextIndent3Char1"/>
    <w:uiPriority w:val="99"/>
    <w:rsid w:val="00001719"/>
    <w:pPr>
      <w:suppressAutoHyphens w:val="0"/>
      <w:spacing w:line="312" w:lineRule="auto"/>
      <w:ind w:left="283"/>
    </w:pPr>
    <w:rPr>
      <w:rFonts w:cs="Times New Roman"/>
      <w:sz w:val="16"/>
      <w:szCs w:val="16"/>
      <w:lang w:eastAsia="zh-CN"/>
    </w:rPr>
  </w:style>
  <w:style w:type="character" w:customStyle="1" w:styleId="BodyTextIndent3Char1">
    <w:name w:val="Body Text Indent 3 Char1"/>
    <w:basedOn w:val="DefaultParagraphFont"/>
    <w:link w:val="BodyTextIndent3"/>
    <w:uiPriority w:val="99"/>
    <w:rsid w:val="00001719"/>
    <w:rPr>
      <w:rFonts w:ascii="Calibri" w:eastAsia="Times New Roman" w:hAnsi="Calibri" w:cs="Times New Roman"/>
      <w:sz w:val="16"/>
      <w:szCs w:val="16"/>
      <w:lang w:val="en-GB" w:eastAsia="zh-CN"/>
    </w:rPr>
  </w:style>
  <w:style w:type="paragraph" w:styleId="NoSpacing">
    <w:name w:val="No Spacing"/>
    <w:uiPriority w:val="99"/>
    <w:qFormat/>
    <w:rsid w:val="00001719"/>
    <w:pPr>
      <w:suppressAutoHyphens/>
      <w:spacing w:after="0" w:line="240" w:lineRule="auto"/>
      <w:jc w:val="both"/>
    </w:pPr>
    <w:rPr>
      <w:rFonts w:ascii="Calibri" w:eastAsia="Times New Roman" w:hAnsi="Calibri" w:cs="Calibri"/>
      <w:szCs w:val="24"/>
      <w:lang w:val="en-GB" w:eastAsia="zh-CN"/>
    </w:rPr>
  </w:style>
  <w:style w:type="paragraph" w:customStyle="1" w:styleId="a8">
    <w:name w:val="Περιεχόμενα πίνακα"/>
    <w:basedOn w:val="Normal"/>
    <w:uiPriority w:val="99"/>
    <w:rsid w:val="00001719"/>
    <w:pPr>
      <w:suppressLineNumbers/>
    </w:pPr>
    <w:rPr>
      <w:lang w:eastAsia="zh-CN"/>
    </w:rPr>
  </w:style>
  <w:style w:type="paragraph" w:customStyle="1" w:styleId="a9">
    <w:name w:val="Επικεφαλίδα πίνακα"/>
    <w:basedOn w:val="a8"/>
    <w:uiPriority w:val="99"/>
    <w:rsid w:val="00001719"/>
    <w:pPr>
      <w:jc w:val="center"/>
    </w:pPr>
    <w:rPr>
      <w:b/>
      <w:bCs/>
    </w:rPr>
  </w:style>
  <w:style w:type="paragraph" w:customStyle="1" w:styleId="footers">
    <w:name w:val="footers"/>
    <w:basedOn w:val="foothanging"/>
    <w:uiPriority w:val="99"/>
    <w:rsid w:val="00001719"/>
  </w:style>
  <w:style w:type="paragraph" w:customStyle="1" w:styleId="Standard">
    <w:name w:val="Standard"/>
    <w:rsid w:val="00001719"/>
    <w:pPr>
      <w:widowControl w:val="0"/>
      <w:suppressAutoHyphens/>
      <w:spacing w:after="0" w:line="240" w:lineRule="auto"/>
      <w:textAlignment w:val="baseline"/>
    </w:pPr>
    <w:rPr>
      <w:rFonts w:ascii="Times New Roman" w:eastAsia="SimSun" w:hAnsi="Times New Roman" w:cs="Lucida Sans"/>
      <w:kern w:val="1"/>
      <w:sz w:val="24"/>
      <w:szCs w:val="24"/>
      <w:lang w:val="el-GR" w:eastAsia="zh-CN" w:bidi="hi-IN"/>
    </w:rPr>
  </w:style>
  <w:style w:type="paragraph" w:customStyle="1" w:styleId="Textbody">
    <w:name w:val="Text body"/>
    <w:basedOn w:val="Standard"/>
    <w:uiPriority w:val="99"/>
    <w:rsid w:val="00001719"/>
    <w:pPr>
      <w:spacing w:after="120"/>
    </w:pPr>
  </w:style>
  <w:style w:type="paragraph" w:customStyle="1" w:styleId="Footnote">
    <w:name w:val="Footnote"/>
    <w:basedOn w:val="Standard"/>
    <w:uiPriority w:val="99"/>
    <w:rsid w:val="00001719"/>
    <w:pPr>
      <w:suppressLineNumbers/>
      <w:ind w:left="283" w:hanging="283"/>
    </w:pPr>
    <w:rPr>
      <w:sz w:val="20"/>
      <w:szCs w:val="20"/>
    </w:rPr>
  </w:style>
  <w:style w:type="paragraph" w:styleId="BodyText3">
    <w:name w:val="Body Text 3"/>
    <w:basedOn w:val="Normal"/>
    <w:link w:val="BodyText3Char1"/>
    <w:uiPriority w:val="99"/>
    <w:rsid w:val="00001719"/>
    <w:rPr>
      <w:sz w:val="16"/>
      <w:szCs w:val="16"/>
      <w:lang w:eastAsia="zh-CN"/>
    </w:rPr>
  </w:style>
  <w:style w:type="character" w:customStyle="1" w:styleId="BodyText3Char1">
    <w:name w:val="Body Text 3 Char1"/>
    <w:basedOn w:val="DefaultParagraphFont"/>
    <w:link w:val="BodyText3"/>
    <w:uiPriority w:val="99"/>
    <w:rsid w:val="00001719"/>
    <w:rPr>
      <w:rFonts w:ascii="Calibri" w:eastAsia="Times New Roman" w:hAnsi="Calibri" w:cs="Calibri"/>
      <w:sz w:val="16"/>
      <w:szCs w:val="16"/>
      <w:lang w:val="en-GB" w:eastAsia="zh-CN"/>
    </w:rPr>
  </w:style>
  <w:style w:type="paragraph" w:customStyle="1" w:styleId="fooot">
    <w:name w:val="fooot"/>
    <w:basedOn w:val="footers"/>
    <w:uiPriority w:val="99"/>
    <w:rsid w:val="00001719"/>
  </w:style>
  <w:style w:type="paragraph" w:customStyle="1" w:styleId="14">
    <w:name w:val="Κείμενο πλαισίου1"/>
    <w:basedOn w:val="Normal"/>
    <w:uiPriority w:val="99"/>
    <w:rsid w:val="00001719"/>
    <w:pPr>
      <w:spacing w:after="0"/>
    </w:pPr>
    <w:rPr>
      <w:rFonts w:ascii="Tahoma" w:hAnsi="Tahoma" w:cs="Tahoma"/>
      <w:sz w:val="16"/>
      <w:szCs w:val="16"/>
      <w:lang w:eastAsia="zh-CN"/>
    </w:rPr>
  </w:style>
  <w:style w:type="paragraph" w:customStyle="1" w:styleId="15">
    <w:name w:val="Κείμενο σχολίου1"/>
    <w:basedOn w:val="Normal"/>
    <w:uiPriority w:val="99"/>
    <w:rsid w:val="00001719"/>
    <w:rPr>
      <w:sz w:val="20"/>
      <w:szCs w:val="20"/>
      <w:lang w:eastAsia="zh-CN"/>
    </w:rPr>
  </w:style>
  <w:style w:type="paragraph" w:customStyle="1" w:styleId="16">
    <w:name w:val="Θέμα σχολίου1"/>
    <w:basedOn w:val="15"/>
    <w:next w:val="15"/>
    <w:uiPriority w:val="99"/>
    <w:rsid w:val="00001719"/>
    <w:rPr>
      <w:b/>
      <w:bCs/>
    </w:rPr>
  </w:style>
  <w:style w:type="paragraph" w:customStyle="1" w:styleId="-HTML1">
    <w:name w:val="Προ-διαμορφωμένο HTML1"/>
    <w:basedOn w:val="Normal"/>
    <w:uiPriority w:val="99"/>
    <w:rsid w:val="000017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/>
      <w:jc w:val="left"/>
    </w:pPr>
    <w:rPr>
      <w:rFonts w:ascii="Courier New" w:hAnsi="Courier New" w:cs="Courier New"/>
      <w:sz w:val="20"/>
      <w:szCs w:val="20"/>
      <w:lang w:val="en-US" w:eastAsia="zh-CN"/>
    </w:rPr>
  </w:style>
  <w:style w:type="paragraph" w:customStyle="1" w:styleId="17">
    <w:name w:val="Αναθεώρηση1"/>
    <w:uiPriority w:val="99"/>
    <w:rsid w:val="00001719"/>
    <w:pPr>
      <w:suppressAutoHyphens/>
      <w:spacing w:after="0" w:line="240" w:lineRule="auto"/>
    </w:pPr>
    <w:rPr>
      <w:rFonts w:ascii="Calibri" w:eastAsia="Times New Roman" w:hAnsi="Calibri" w:cs="Calibri"/>
      <w:szCs w:val="24"/>
      <w:lang w:val="en-GB" w:eastAsia="zh-CN"/>
    </w:rPr>
  </w:style>
  <w:style w:type="paragraph" w:styleId="ListBullet2">
    <w:name w:val="List Bullet 2"/>
    <w:basedOn w:val="Normal"/>
    <w:uiPriority w:val="99"/>
    <w:rsid w:val="00001719"/>
    <w:pPr>
      <w:tabs>
        <w:tab w:val="num" w:pos="643"/>
      </w:tabs>
      <w:suppressAutoHyphens w:val="0"/>
      <w:spacing w:after="0" w:line="360" w:lineRule="auto"/>
      <w:ind w:left="643" w:hanging="360"/>
    </w:pPr>
    <w:rPr>
      <w:rFonts w:ascii="Trebuchet MS" w:hAnsi="Trebuchet MS" w:cs="Times New Roman"/>
      <w:szCs w:val="20"/>
      <w:lang w:val="en-US" w:eastAsia="zh-CN"/>
    </w:rPr>
  </w:style>
  <w:style w:type="paragraph" w:customStyle="1" w:styleId="100">
    <w:name w:val="Περιεχόμενα 10"/>
    <w:basedOn w:val="a6"/>
    <w:uiPriority w:val="99"/>
    <w:rsid w:val="00001719"/>
    <w:pPr>
      <w:tabs>
        <w:tab w:val="right" w:leader="dot" w:pos="7091"/>
      </w:tabs>
      <w:ind w:left="2547"/>
    </w:pPr>
  </w:style>
  <w:style w:type="paragraph" w:customStyle="1" w:styleId="aa">
    <w:name w:val="Οριζόντια γραμμή"/>
    <w:basedOn w:val="Normal"/>
    <w:next w:val="BodyText"/>
    <w:uiPriority w:val="99"/>
    <w:rsid w:val="00001719"/>
    <w:pPr>
      <w:suppressLineNumbers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pacing w:after="283"/>
    </w:pPr>
    <w:rPr>
      <w:sz w:val="12"/>
      <w:szCs w:val="12"/>
      <w:lang w:eastAsia="zh-CN"/>
    </w:rPr>
  </w:style>
  <w:style w:type="paragraph" w:styleId="BodyTextIndent2">
    <w:name w:val="Body Text Indent 2"/>
    <w:basedOn w:val="Normal"/>
    <w:link w:val="BodyTextIndent2Char"/>
    <w:uiPriority w:val="99"/>
    <w:rsid w:val="00001719"/>
    <w:pPr>
      <w:spacing w:line="480" w:lineRule="auto"/>
      <w:ind w:left="283"/>
    </w:pPr>
    <w:rPr>
      <w:rFonts w:cs="Times New Roman"/>
      <w:lang w:eastAsia="zh-CN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001719"/>
    <w:rPr>
      <w:rFonts w:ascii="Calibri" w:eastAsia="Times New Roman" w:hAnsi="Calibri" w:cs="Times New Roman"/>
      <w:szCs w:val="24"/>
      <w:lang w:val="en-GB" w:eastAsia="zh-CN"/>
    </w:rPr>
  </w:style>
  <w:style w:type="paragraph" w:customStyle="1" w:styleId="DefaultStyle">
    <w:name w:val="Default Style"/>
    <w:uiPriority w:val="99"/>
    <w:rsid w:val="00001719"/>
    <w:pPr>
      <w:widowControl w:val="0"/>
      <w:suppressAutoHyphens/>
      <w:spacing w:after="0" w:line="240" w:lineRule="auto"/>
    </w:pPr>
    <w:rPr>
      <w:rFonts w:ascii="Liberation Serif" w:eastAsia="Times New Roman" w:hAnsi="Liberation Serif" w:cs="Lohit Hindi"/>
      <w:sz w:val="24"/>
      <w:szCs w:val="24"/>
      <w:lang w:eastAsia="zh-CN" w:bidi="hi-IN"/>
    </w:rPr>
  </w:style>
  <w:style w:type="paragraph" w:customStyle="1" w:styleId="ChapterTitle">
    <w:name w:val="ChapterTitle"/>
    <w:basedOn w:val="Normal"/>
    <w:next w:val="Normal"/>
    <w:uiPriority w:val="99"/>
    <w:rsid w:val="00001719"/>
    <w:pPr>
      <w:keepNext/>
      <w:spacing w:before="120" w:after="360" w:line="276" w:lineRule="auto"/>
      <w:jc w:val="center"/>
    </w:pPr>
    <w:rPr>
      <w:b/>
      <w:kern w:val="2"/>
      <w:szCs w:val="22"/>
      <w:lang w:val="el-GR" w:eastAsia="zh-CN"/>
    </w:rPr>
  </w:style>
  <w:style w:type="paragraph" w:customStyle="1" w:styleId="SectionTitle">
    <w:name w:val="SectionTitle"/>
    <w:basedOn w:val="Normal"/>
    <w:next w:val="Heading1"/>
    <w:uiPriority w:val="99"/>
    <w:rsid w:val="00001719"/>
    <w:pPr>
      <w:keepNext/>
      <w:spacing w:before="120" w:after="360" w:line="276" w:lineRule="auto"/>
      <w:ind w:firstLine="397"/>
      <w:jc w:val="center"/>
    </w:pPr>
    <w:rPr>
      <w:b/>
      <w:smallCaps/>
      <w:kern w:val="2"/>
      <w:sz w:val="28"/>
      <w:szCs w:val="22"/>
      <w:lang w:val="el-GR" w:eastAsia="zh-CN"/>
    </w:rPr>
  </w:style>
  <w:style w:type="character" w:customStyle="1" w:styleId="DeltaViewInsertion">
    <w:name w:val="DeltaView Insertion"/>
    <w:uiPriority w:val="99"/>
    <w:rsid w:val="00001719"/>
    <w:rPr>
      <w:b/>
      <w:i/>
      <w:spacing w:val="0"/>
      <w:lang w:val="el-GR"/>
    </w:rPr>
  </w:style>
  <w:style w:type="character" w:customStyle="1" w:styleId="NormalBoldChar">
    <w:name w:val="NormalBold Char"/>
    <w:uiPriority w:val="99"/>
    <w:rsid w:val="00001719"/>
    <w:rPr>
      <w:rFonts w:ascii="Times New Roman" w:hAnsi="Times New Roman"/>
      <w:b/>
      <w:sz w:val="24"/>
      <w:lang w:val="el-GR"/>
    </w:rPr>
  </w:style>
  <w:style w:type="paragraph" w:styleId="Title">
    <w:name w:val="Title"/>
    <w:basedOn w:val="Normal"/>
    <w:link w:val="TitleChar"/>
    <w:uiPriority w:val="99"/>
    <w:qFormat/>
    <w:rsid w:val="00001719"/>
    <w:pPr>
      <w:tabs>
        <w:tab w:val="left" w:pos="7230"/>
      </w:tabs>
      <w:suppressAutoHyphens w:val="0"/>
      <w:spacing w:after="0" w:line="360" w:lineRule="auto"/>
      <w:jc w:val="center"/>
    </w:pPr>
    <w:rPr>
      <w:rFonts w:ascii="Arial" w:hAnsi="Arial" w:cs="Times New Roman"/>
      <w:b/>
      <w:spacing w:val="14"/>
      <w:sz w:val="20"/>
      <w:szCs w:val="20"/>
      <w:u w:val="single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99"/>
    <w:rsid w:val="00001719"/>
    <w:rPr>
      <w:rFonts w:ascii="Arial" w:eastAsia="Times New Roman" w:hAnsi="Arial" w:cs="Times New Roman"/>
      <w:b/>
      <w:spacing w:val="14"/>
      <w:sz w:val="20"/>
      <w:szCs w:val="20"/>
      <w:u w:val="single"/>
    </w:rPr>
  </w:style>
  <w:style w:type="paragraph" w:customStyle="1" w:styleId="para-1">
    <w:name w:val="para-1"/>
    <w:basedOn w:val="Normal"/>
    <w:uiPriority w:val="99"/>
    <w:rsid w:val="00001719"/>
    <w:pPr>
      <w:tabs>
        <w:tab w:val="left" w:pos="1021"/>
        <w:tab w:val="left" w:pos="1588"/>
        <w:tab w:val="left" w:pos="2155"/>
        <w:tab w:val="left" w:pos="2722"/>
        <w:tab w:val="left" w:pos="3289"/>
      </w:tabs>
      <w:spacing w:after="0"/>
      <w:ind w:left="1021" w:hanging="1021"/>
    </w:pPr>
    <w:rPr>
      <w:rFonts w:ascii="Arial" w:hAnsi="Arial" w:cs="Arial"/>
      <w:spacing w:val="5"/>
      <w:szCs w:val="20"/>
      <w:lang w:val="el-GR" w:eastAsia="zh-CN"/>
    </w:rPr>
  </w:style>
  <w:style w:type="character" w:customStyle="1" w:styleId="WW-">
    <w:name w:val="WW-Παραπομπή υποσημείωσης"/>
    <w:rsid w:val="00001719"/>
    <w:rPr>
      <w:vertAlign w:val="superscript"/>
    </w:rPr>
  </w:style>
  <w:style w:type="paragraph" w:styleId="NormalWeb">
    <w:name w:val="Normal (Web)"/>
    <w:basedOn w:val="Normal"/>
    <w:uiPriority w:val="99"/>
    <w:unhideWhenUsed/>
    <w:rsid w:val="007A3B7A"/>
    <w:pPr>
      <w:suppressAutoHyphens w:val="0"/>
      <w:spacing w:before="100" w:beforeAutospacing="1" w:after="100" w:afterAutospacing="1"/>
      <w:jc w:val="left"/>
    </w:pPr>
    <w:rPr>
      <w:rFonts w:ascii="Times New Roman" w:hAnsi="Times New Roman" w:cs="Times New Roman"/>
      <w:sz w:val="24"/>
      <w:lang w:val="el-GR" w:eastAsia="el-GR"/>
    </w:rPr>
  </w:style>
  <w:style w:type="table" w:styleId="TableGrid">
    <w:name w:val="Table Grid"/>
    <w:basedOn w:val="TableNormal"/>
    <w:uiPriority w:val="59"/>
    <w:rsid w:val="007A3B7A"/>
    <w:pPr>
      <w:spacing w:after="0" w:line="240" w:lineRule="auto"/>
    </w:pPr>
    <w:rPr>
      <w:lang w:val="el-G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IntenseEmphasis">
    <w:name w:val="Intense Emphasis"/>
    <w:basedOn w:val="DefaultParagraphFont"/>
    <w:uiPriority w:val="21"/>
    <w:qFormat/>
    <w:rsid w:val="007A3B7A"/>
    <w:rPr>
      <w:i/>
      <w:iCs/>
      <w:color w:val="5B9BD5" w:themeColor="accent1"/>
    </w:rPr>
  </w:style>
  <w:style w:type="character" w:customStyle="1" w:styleId="ListParagraphChar">
    <w:name w:val="List Paragraph Char"/>
    <w:aliases w:val="Kommentar Char,Bullet List Char,FooterText Char,numbered Char,Paragraphe de liste1 Char,lp1 Char,Diligence Check Char,Bullet2 Char,Bullet21 Char,bl1 Char,Bullet22 Char,Bullet23 Char,Bullet211 Char,Bullet24 Char,Bullet25 Char"/>
    <w:link w:val="ListParagraph"/>
    <w:uiPriority w:val="34"/>
    <w:qFormat/>
    <w:locked/>
    <w:rsid w:val="00C03B94"/>
    <w:rPr>
      <w:rFonts w:ascii="Calibri" w:eastAsia="Times New Roman" w:hAnsi="Calibri" w:cs="Calibri"/>
      <w:szCs w:val="24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695</Words>
  <Characters>4269</Characters>
  <Application>Microsoft Office Word</Application>
  <DocSecurity>0</DocSecurity>
  <Lines>196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Vasileia Giannakopoulou</dc:creator>
  <cp:keywords/>
  <dc:description/>
  <cp:lastModifiedBy>Katerina Ligomenides</cp:lastModifiedBy>
  <cp:revision>2</cp:revision>
  <dcterms:created xsi:type="dcterms:W3CDTF">2026-08-18T05:57:00Z</dcterms:created>
  <dcterms:modified xsi:type="dcterms:W3CDTF">2026-08-18T05:57:00Z</dcterms:modified>
</cp:coreProperties>
</file>