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Pr="00BD65F6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i/>
          <w:color w:val="5B9BD5"/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FC1DD3" w:rsidRPr="00BD663A" w:rsidRDefault="00FC1DD3" w:rsidP="00FC1DD3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13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122"/>
        <w:gridCol w:w="1350"/>
        <w:gridCol w:w="1620"/>
        <w:gridCol w:w="1980"/>
        <w:gridCol w:w="1530"/>
        <w:gridCol w:w="2070"/>
        <w:gridCol w:w="2430"/>
      </w:tblGrid>
      <w:tr w:rsidR="00FC1DD3" w:rsidRPr="005B1E88" w:rsidTr="00FC1DD3">
        <w:trPr>
          <w:trHeight w:val="1302"/>
          <w:jc w:val="center"/>
        </w:trPr>
        <w:tc>
          <w:tcPr>
            <w:tcW w:w="578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Α/Α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Περιγραφή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C1DD3" w:rsidRPr="005B1E88" w:rsidRDefault="00F82A5B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Π</w:t>
            </w:r>
            <w:r w:rsidR="00FC1DD3">
              <w:rPr>
                <w:b/>
                <w:sz w:val="21"/>
                <w:szCs w:val="21"/>
              </w:rPr>
              <w:t>οσότητα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Μονάδα Μέτρησης</w:t>
            </w:r>
          </w:p>
        </w:tc>
        <w:tc>
          <w:tcPr>
            <w:tcW w:w="198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Προσφερόμενη τιμή μονάδας, 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σε ευρώ, πλέον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</w:t>
            </w:r>
            <w:r>
              <w:rPr>
                <w:b/>
                <w:sz w:val="21"/>
                <w:szCs w:val="21"/>
              </w:rPr>
              <w:t>ώ</w:t>
            </w:r>
            <w:r w:rsidRPr="005B1E88">
              <w:rPr>
                <w:b/>
                <w:sz w:val="21"/>
                <w:szCs w:val="21"/>
              </w:rPr>
              <w:t>ς &amp; ολογράφως)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  <w:lang w:val="en-GB"/>
              </w:rPr>
            </w:pPr>
            <w:r w:rsidRPr="005B1E88">
              <w:rPr>
                <w:b/>
                <w:sz w:val="21"/>
                <w:szCs w:val="21"/>
              </w:rPr>
              <w:t xml:space="preserve">Συντελεστής </w:t>
            </w:r>
            <w:r>
              <w:rPr>
                <w:b/>
                <w:sz w:val="21"/>
                <w:szCs w:val="21"/>
              </w:rPr>
              <w:t>Φ.Π.Α.</w:t>
            </w:r>
            <w:r w:rsidRPr="005B1E88">
              <w:rPr>
                <w:b/>
                <w:sz w:val="21"/>
                <w:szCs w:val="21"/>
                <w:lang w:val="en-GB"/>
              </w:rPr>
              <w:t xml:space="preserve"> (%)</w:t>
            </w:r>
          </w:p>
        </w:tc>
        <w:tc>
          <w:tcPr>
            <w:tcW w:w="207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πλέον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</w:t>
            </w:r>
            <w:r>
              <w:rPr>
                <w:b/>
                <w:sz w:val="21"/>
                <w:szCs w:val="21"/>
              </w:rPr>
              <w:t>ώ</w:t>
            </w:r>
            <w:r w:rsidRPr="005B1E88">
              <w:rPr>
                <w:b/>
                <w:sz w:val="21"/>
                <w:szCs w:val="21"/>
              </w:rPr>
              <w:t>ς &amp; ολογράφως)</w:t>
            </w:r>
          </w:p>
        </w:tc>
        <w:tc>
          <w:tcPr>
            <w:tcW w:w="243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συμπεριλαμβανομένου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</w:t>
            </w:r>
            <w:r>
              <w:rPr>
                <w:b/>
                <w:sz w:val="21"/>
                <w:szCs w:val="21"/>
              </w:rPr>
              <w:t>ώ</w:t>
            </w:r>
            <w:r w:rsidRPr="005B1E88">
              <w:rPr>
                <w:b/>
                <w:sz w:val="21"/>
                <w:szCs w:val="21"/>
              </w:rPr>
              <w:t>ς &amp; ολογράφως)</w:t>
            </w:r>
          </w:p>
        </w:tc>
      </w:tr>
      <w:tr w:rsidR="00FC1DD3" w:rsidRPr="005B1E88" w:rsidTr="00C67CCE">
        <w:trPr>
          <w:jc w:val="center"/>
        </w:trPr>
        <w:tc>
          <w:tcPr>
            <w:tcW w:w="578" w:type="dxa"/>
            <w:shd w:val="clear" w:color="auto" w:fill="auto"/>
            <w:vAlign w:val="center"/>
          </w:tcPr>
          <w:p w:rsidR="00FC1DD3" w:rsidRPr="005B1E88" w:rsidRDefault="00FC1DD3" w:rsidP="00C67CCE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FC1DD3" w:rsidRPr="00FF793B" w:rsidRDefault="00C67CCE" w:rsidP="0056075E">
            <w:pPr>
              <w:pStyle w:val="normalwithoutspacing"/>
              <w:spacing w:before="120" w:after="120"/>
            </w:pPr>
            <w:r w:rsidRPr="00C67CCE">
              <w:t xml:space="preserve">Ψυχρό φαρμακευτικό </w:t>
            </w:r>
            <w:proofErr w:type="spellStart"/>
            <w:r w:rsidRPr="00C67CCE">
              <w:t>κιτ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FC1DD3" w:rsidRPr="000F7A3C" w:rsidRDefault="00C67CCE" w:rsidP="0056075E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1DD3" w:rsidRPr="005B1E88" w:rsidRDefault="00C67CCE" w:rsidP="0056075E">
            <w:pPr>
              <w:pStyle w:val="normalwithoutspacing"/>
              <w:spacing w:after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κιτ</w:t>
            </w:r>
            <w:proofErr w:type="spellEnd"/>
          </w:p>
        </w:tc>
        <w:tc>
          <w:tcPr>
            <w:tcW w:w="198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07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43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</w:tr>
      <w:tr w:rsidR="00C67CCE" w:rsidRPr="005B1E88" w:rsidTr="00FC1DD3">
        <w:trPr>
          <w:jc w:val="center"/>
        </w:trPr>
        <w:tc>
          <w:tcPr>
            <w:tcW w:w="578" w:type="dxa"/>
            <w:shd w:val="clear" w:color="auto" w:fill="auto"/>
            <w:vAlign w:val="center"/>
          </w:tcPr>
          <w:p w:rsidR="00C67CCE" w:rsidRPr="005B1E88" w:rsidRDefault="00C67CCE" w:rsidP="00C67CCE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C67CCE" w:rsidRPr="00FF793B" w:rsidRDefault="00C67CCE" w:rsidP="0056075E">
            <w:pPr>
              <w:pStyle w:val="normalwithoutspacing"/>
              <w:spacing w:before="120" w:after="120"/>
            </w:pPr>
            <w:proofErr w:type="spellStart"/>
            <w:r w:rsidRPr="00C67CCE">
              <w:t>Ραδιοφάρμακο</w:t>
            </w:r>
            <w:proofErr w:type="spellEnd"/>
            <w:r w:rsidRPr="00C67CCE">
              <w:t xml:space="preserve"> [18F]-PSMA - </w:t>
            </w:r>
            <w:proofErr w:type="spellStart"/>
            <w:r w:rsidRPr="00C67CCE">
              <w:t>Prostalumin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C67CCE" w:rsidRPr="000F7A3C" w:rsidRDefault="00C67CCE" w:rsidP="0056075E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29 </w:t>
            </w:r>
            <w:bookmarkStart w:id="3" w:name="_GoBack"/>
            <w:bookmarkEnd w:id="3"/>
            <w:r>
              <w:rPr>
                <w:sz w:val="21"/>
                <w:szCs w:val="21"/>
              </w:rPr>
              <w:t>δόσεις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67CCE" w:rsidRPr="00FF793B" w:rsidRDefault="00C67CCE" w:rsidP="0056075E">
            <w:pPr>
              <w:pStyle w:val="normalwithoutspacing"/>
              <w:spacing w:after="0"/>
              <w:jc w:val="center"/>
            </w:pPr>
            <w:r w:rsidRPr="00FF793B">
              <w:t xml:space="preserve">Δόση </w:t>
            </w:r>
            <w:proofErr w:type="spellStart"/>
            <w:r w:rsidRPr="00FF793B">
              <w:t>ενεργότητας</w:t>
            </w:r>
            <w:proofErr w:type="spellEnd"/>
            <w:r w:rsidRPr="00FF793B">
              <w:t xml:space="preserve"> </w:t>
            </w:r>
            <w:r w:rsidRPr="00FF793B">
              <w:rPr>
                <w:bCs/>
                <w:color w:val="000000"/>
                <w:szCs w:val="22"/>
                <w:lang w:eastAsia="en-US"/>
              </w:rPr>
              <w:t>1</w:t>
            </w:r>
            <w:r>
              <w:rPr>
                <w:bCs/>
                <w:color w:val="000000"/>
                <w:szCs w:val="22"/>
                <w:lang w:eastAsia="en-US"/>
              </w:rPr>
              <w:t>0</w:t>
            </w:r>
            <w:r w:rsidRPr="00FF793B">
              <w:rPr>
                <w:bCs/>
                <w:color w:val="000000"/>
                <w:szCs w:val="22"/>
                <w:lang w:eastAsia="en-US"/>
              </w:rPr>
              <w:t xml:space="preserve"> </w:t>
            </w:r>
            <w:proofErr w:type="spellStart"/>
            <w:r w:rsidRPr="00FF793B">
              <w:rPr>
                <w:bCs/>
                <w:color w:val="000000"/>
                <w:szCs w:val="22"/>
                <w:lang w:eastAsia="en-US"/>
              </w:rPr>
              <w:t>mCi</w:t>
            </w:r>
            <w:proofErr w:type="spellEnd"/>
          </w:p>
        </w:tc>
        <w:tc>
          <w:tcPr>
            <w:tcW w:w="1980" w:type="dxa"/>
            <w:vAlign w:val="center"/>
          </w:tcPr>
          <w:p w:rsidR="00C67CCE" w:rsidRPr="005B1E88" w:rsidRDefault="00C67CCE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C67CCE" w:rsidRPr="005B1E88" w:rsidRDefault="00C67CCE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070" w:type="dxa"/>
            <w:vAlign w:val="center"/>
          </w:tcPr>
          <w:p w:rsidR="00C67CCE" w:rsidRPr="005B1E88" w:rsidRDefault="00C67CCE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:rsidR="00C67CCE" w:rsidRPr="005B1E88" w:rsidRDefault="00C67CCE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</w:tr>
    </w:tbl>
    <w:p w:rsidR="00FC1DD3" w:rsidRDefault="00FC1DD3" w:rsidP="00FC1DD3">
      <w:pPr>
        <w:pStyle w:val="normalwithoutspacing"/>
        <w:spacing w:before="57" w:after="57"/>
      </w:pPr>
    </w:p>
    <w:p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FC1DD3">
      <w:pgSz w:w="15840" w:h="12240" w:orient="landscape"/>
      <w:pgMar w:top="1800" w:right="567" w:bottom="180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8D4A3B"/>
    <w:rsid w:val="00A64FA7"/>
    <w:rsid w:val="00AF14B6"/>
    <w:rsid w:val="00B52932"/>
    <w:rsid w:val="00B86BA4"/>
    <w:rsid w:val="00C11CBE"/>
    <w:rsid w:val="00C67CCE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205FB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16</cp:revision>
  <dcterms:created xsi:type="dcterms:W3CDTF">2021-07-05T08:15:00Z</dcterms:created>
  <dcterms:modified xsi:type="dcterms:W3CDTF">2023-08-04T05:40:00Z</dcterms:modified>
</cp:coreProperties>
</file>