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D082D" w:rsidP="005A6E5C">
      <w:pPr>
        <w:pStyle w:val="Heading2"/>
        <w:tabs>
          <w:tab w:val="clear" w:pos="567"/>
          <w:tab w:val="left" w:pos="0"/>
        </w:tabs>
        <w:spacing w:before="57" w:after="57"/>
        <w:ind w:left="0" w:firstLine="0"/>
        <w:jc w:val="center"/>
        <w:rPr>
          <w:rFonts w:eastAsia="SimSun"/>
          <w:i/>
          <w:iCs/>
          <w:color w:val="5B9BD5"/>
          <w:lang w:val="el-GR"/>
        </w:rPr>
      </w:pPr>
      <w:r>
        <w:rPr>
          <w:lang w:val="el-GR"/>
        </w:rPr>
        <w:t>Ειδική συγγραφή υποχρεώσεων</w:t>
      </w:r>
    </w:p>
    <w:p w:rsidR="00D117B9" w:rsidRPr="00C61386" w:rsidRDefault="00D117B9" w:rsidP="00D117B9">
      <w:pPr>
        <w:pStyle w:val="ListParagraph"/>
        <w:numPr>
          <w:ilvl w:val="0"/>
          <w:numId w:val="2"/>
        </w:numPr>
        <w:autoSpaceDE w:val="0"/>
        <w:spacing w:before="57" w:after="57"/>
        <w:rPr>
          <w:rFonts w:asciiTheme="minorHAnsi" w:hAnsiTheme="minorHAnsi" w:cstheme="minorHAnsi"/>
          <w:b/>
          <w:szCs w:val="22"/>
          <w:u w:val="double"/>
        </w:rPr>
      </w:pPr>
      <w:proofErr w:type="spellStart"/>
      <w:r w:rsidRPr="005E35F0">
        <w:rPr>
          <w:rFonts w:asciiTheme="minorHAnsi" w:hAnsiTheme="minorHAnsi" w:cstheme="minorHAnsi"/>
          <w:b/>
          <w:szCs w:val="22"/>
          <w:u w:val="double"/>
        </w:rPr>
        <w:t>Γενικές</w:t>
      </w:r>
      <w:proofErr w:type="spellEnd"/>
      <w:r w:rsidRPr="005E35F0">
        <w:rPr>
          <w:rFonts w:asciiTheme="minorHAnsi" w:hAnsiTheme="minorHAnsi" w:cstheme="minorHAnsi"/>
          <w:b/>
          <w:szCs w:val="22"/>
          <w:u w:val="double"/>
        </w:rPr>
        <w:t xml:space="preserve"> π</w:t>
      </w:r>
      <w:proofErr w:type="spellStart"/>
      <w:r w:rsidRPr="005E35F0">
        <w:rPr>
          <w:rFonts w:asciiTheme="minorHAnsi" w:hAnsiTheme="minorHAnsi" w:cstheme="minorHAnsi"/>
          <w:b/>
          <w:szCs w:val="22"/>
          <w:u w:val="double"/>
        </w:rPr>
        <w:t>ροδι</w:t>
      </w:r>
      <w:proofErr w:type="spellEnd"/>
      <w:r w:rsidRPr="005E35F0">
        <w:rPr>
          <w:rFonts w:asciiTheme="minorHAnsi" w:hAnsiTheme="minorHAnsi" w:cstheme="minorHAnsi"/>
          <w:b/>
          <w:szCs w:val="22"/>
          <w:u w:val="double"/>
        </w:rPr>
        <w:t>αγραφές</w:t>
      </w:r>
    </w:p>
    <w:p w:rsidR="00D117B9" w:rsidRDefault="00D117B9" w:rsidP="00D117B9">
      <w:pPr>
        <w:pStyle w:val="ListParagraph"/>
        <w:spacing w:before="57" w:after="57"/>
        <w:rPr>
          <w:rFonts w:asciiTheme="minorHAnsi" w:hAnsiTheme="minorHAnsi" w:cstheme="minorHAnsi"/>
          <w:b/>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34"/>
        <w:gridCol w:w="3977"/>
        <w:gridCol w:w="1316"/>
        <w:gridCol w:w="1298"/>
        <w:gridCol w:w="1505"/>
      </w:tblGrid>
      <w:tr w:rsidR="00D117B9" w:rsidRPr="00E9216D" w:rsidTr="00D117B9">
        <w:trPr>
          <w:trHeight w:val="255"/>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eastAsia="el-GR"/>
              </w:rPr>
              <w:t>α/α</w:t>
            </w:r>
          </w:p>
        </w:tc>
        <w:tc>
          <w:tcPr>
            <w:tcW w:w="3977"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r w:rsidRPr="00225DB7">
              <w:rPr>
                <w:rFonts w:asciiTheme="minorHAnsi" w:hAnsiTheme="minorHAnsi" w:cstheme="minorHAnsi"/>
                <w:b/>
                <w:bCs/>
                <w:sz w:val="20"/>
                <w:szCs w:val="20"/>
                <w:lang w:val="el-GR" w:eastAsia="el-GR"/>
              </w:rPr>
              <w:t xml:space="preserve"> </w:t>
            </w:r>
            <w:r>
              <w:rPr>
                <w:rFonts w:asciiTheme="minorHAnsi" w:hAnsiTheme="minorHAnsi" w:cstheme="minorHAnsi"/>
                <w:b/>
                <w:bCs/>
                <w:sz w:val="20"/>
                <w:szCs w:val="20"/>
                <w:lang w:val="el-GR" w:eastAsia="el-GR"/>
              </w:rPr>
              <w:t>για όλα τα Τμήματα της σύμβασης</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Υποχρεωτική</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Απάντηση</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Παραπομπή</w:t>
            </w: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bCs/>
                <w:sz w:val="20"/>
                <w:szCs w:val="20"/>
                <w:lang w:val="el-GR" w:eastAsia="el-GR"/>
              </w:rPr>
            </w:pPr>
            <w:r w:rsidRPr="00C61386">
              <w:rPr>
                <w:rFonts w:asciiTheme="minorHAnsi" w:hAnsiTheme="minorHAnsi" w:cstheme="minorHAnsi"/>
                <w:bCs/>
                <w:sz w:val="20"/>
                <w:szCs w:val="20"/>
                <w:lang w:val="el-GR" w:eastAsia="el-GR"/>
              </w:rPr>
              <w:t>1</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b/>
                <w:bCs/>
                <w:sz w:val="20"/>
                <w:szCs w:val="20"/>
                <w:lang w:val="el-GR" w:eastAsia="el-GR"/>
              </w:rPr>
            </w:pPr>
            <w:r w:rsidRPr="00C61386">
              <w:rPr>
                <w:rFonts w:asciiTheme="minorHAnsi" w:hAnsiTheme="minorHAnsi" w:cstheme="minorHAnsi"/>
                <w:sz w:val="20"/>
                <w:szCs w:val="20"/>
                <w:lang w:val="el-GR"/>
              </w:rPr>
              <w:t>Η προμηθεύτρια εταιρ</w:t>
            </w:r>
            <w:r>
              <w:rPr>
                <w:rFonts w:asciiTheme="minorHAnsi" w:hAnsiTheme="minorHAnsi" w:cstheme="minorHAnsi"/>
                <w:sz w:val="20"/>
                <w:szCs w:val="20"/>
                <w:lang w:val="el-GR"/>
              </w:rPr>
              <w:t>ε</w:t>
            </w:r>
            <w:r w:rsidRPr="00C61386">
              <w:rPr>
                <w:rFonts w:asciiTheme="minorHAnsi" w:hAnsiTheme="minorHAnsi" w:cstheme="minorHAnsi"/>
                <w:sz w:val="20"/>
                <w:szCs w:val="20"/>
                <w:lang w:val="el-GR"/>
              </w:rPr>
              <w:t>ία να διαθέτ</w:t>
            </w:r>
            <w:r w:rsidR="003719E1">
              <w:rPr>
                <w:rFonts w:asciiTheme="minorHAnsi" w:hAnsiTheme="minorHAnsi" w:cstheme="minorHAnsi"/>
                <w:sz w:val="20"/>
                <w:szCs w:val="20"/>
                <w:lang w:val="el-GR"/>
              </w:rPr>
              <w:t>ει</w:t>
            </w:r>
            <w:r w:rsidRPr="00C61386">
              <w:rPr>
                <w:rFonts w:asciiTheme="minorHAnsi" w:hAnsiTheme="minorHAnsi" w:cstheme="minorHAnsi"/>
                <w:sz w:val="20"/>
                <w:szCs w:val="20"/>
                <w:lang w:val="el-GR"/>
              </w:rPr>
              <w:t xml:space="preserve"> πιστοποιητικό ISO9001.</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b/>
                <w:bCs/>
                <w:sz w:val="20"/>
                <w:szCs w:val="20"/>
                <w:lang w:val="el-GR" w:eastAsia="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rPr>
                <w:rFonts w:asciiTheme="minorHAnsi" w:hAnsiTheme="minorHAnsi" w:cstheme="minorHAnsi"/>
                <w:b/>
                <w:bCs/>
                <w:sz w:val="20"/>
                <w:szCs w:val="20"/>
                <w:lang w:val="el-GR" w:eastAsia="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rPr>
                <w:rFonts w:asciiTheme="minorHAnsi" w:hAnsiTheme="minorHAnsi" w:cstheme="minorHAnsi"/>
                <w:b/>
                <w:bCs/>
                <w:sz w:val="20"/>
                <w:szCs w:val="20"/>
                <w:lang w:val="el-GR" w:eastAsia="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Ο κατασκευαστής να διαθέτει πιστοποιητικό ISO9001</w:t>
            </w:r>
            <w:r w:rsidR="003719E1">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Να διαθέτει εγγύηση καλής λειτουργίας 2 έτη. Κατά τη διάρκεια της εγγύησης καλής λειτουργίας των δυο ετών (2) να παρέχεται τεχνική υποστήριξη (service) από ειδικευμένο προσωπικό για την προληπτική συντήρηση και για την αποκατάσταση βλαβών στη λειτουργία του συστήματος. Επίσης, κατά τη διάρκεια της εγγύησης καλής λειτουργίας των δυο ετών (2) να παρέχεται κάλυψη της αξίας κάθε φύσεως ανταλλακτικών και υλικών που απαιτούνται για την εκτέλεση των συντηρήσεων και των επισκευών.</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Η εγγύηση καλής λειτουργίας των 2 ετών να περιλαμβάνει και τον απαραίτητο για την χρήση του συστήματος συνοδό εξοπλισμό (π.χ. Η/Υ) που έχει προσφερθεί</w:t>
            </w:r>
            <w:r>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Κατά την περίοδο της εγγύησης να παρέχεται κάθε διαθέσιμη αναβάθμιση λογισμικού του συστήματος</w:t>
            </w:r>
            <w:r>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Ο ανάδοχος αναλαμβάνει να τοποθετήσει και να εγκαταστήσει τον εξοπλισμό και να τον παραδώσει σε πλήρη λειτουργία κατόπιν ελέγχου καλής λειτουργίας και να εκπαιδεύσει τους χρήστες σε θέματα βασικής λειτουργίας και συντήρησης του εξοπλισμού καθώς και σε θέματα ασφαλείας.</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r w:rsidR="00D117B9" w:rsidRPr="0073198C" w:rsidTr="00D117B9">
        <w:trPr>
          <w:trHeight w:val="510"/>
          <w:jc w:val="center"/>
        </w:trPr>
        <w:tc>
          <w:tcPr>
            <w:tcW w:w="534"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3977" w:type="dxa"/>
            <w:tcBorders>
              <w:top w:val="single" w:sz="4" w:space="0" w:color="000000"/>
              <w:left w:val="single" w:sz="4" w:space="0" w:color="000000"/>
              <w:bottom w:val="single" w:sz="4" w:space="0" w:color="000000"/>
            </w:tcBorders>
            <w:shd w:val="clear" w:color="auto" w:fill="auto"/>
            <w:tcMar>
              <w:left w:w="103" w:type="dxa"/>
            </w:tcMar>
          </w:tcPr>
          <w:p w:rsidR="00D117B9" w:rsidRPr="00225DB7" w:rsidRDefault="00D117B9" w:rsidP="00C61386">
            <w:pPr>
              <w:pStyle w:val="DefaultStyle"/>
              <w:spacing w:line="276" w:lineRule="auto"/>
              <w:jc w:val="both"/>
              <w:rPr>
                <w:rFonts w:asciiTheme="minorHAnsi" w:hAnsiTheme="minorHAnsi" w:cstheme="minorHAnsi"/>
                <w:sz w:val="20"/>
                <w:szCs w:val="20"/>
                <w:lang w:val="el-GR"/>
              </w:rPr>
            </w:pPr>
            <w:r w:rsidRPr="00C61386">
              <w:rPr>
                <w:rFonts w:asciiTheme="minorHAnsi" w:hAnsiTheme="minorHAnsi" w:cstheme="minorHAnsi"/>
                <w:sz w:val="20"/>
                <w:szCs w:val="20"/>
                <w:lang w:val="el-GR"/>
              </w:rPr>
              <w:t>Υποστήριξη σε επισκευές και ανταλλακτικά για 10 χρόνια</w:t>
            </w:r>
            <w:r>
              <w:rPr>
                <w:rFonts w:asciiTheme="minorHAnsi" w:hAnsiTheme="minorHAnsi" w:cstheme="minorHAnsi"/>
                <w:sz w:val="20"/>
                <w:szCs w:val="20"/>
                <w:lang w:val="el-GR"/>
              </w:rPr>
              <w:t>.</w:t>
            </w:r>
          </w:p>
        </w:tc>
        <w:tc>
          <w:tcPr>
            <w:tcW w:w="1316"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40C2B" w:rsidRDefault="00D117B9" w:rsidP="00C61386">
            <w:pPr>
              <w:pStyle w:val="DefaultStyle"/>
              <w:spacing w:line="276" w:lineRule="auto"/>
              <w:jc w:val="center"/>
              <w:rPr>
                <w:rFonts w:asciiTheme="minorHAnsi" w:hAnsiTheme="minorHAnsi" w:cstheme="minorHAnsi"/>
                <w:sz w:val="20"/>
                <w:szCs w:val="20"/>
                <w:lang w:val="el-GR"/>
              </w:rPr>
            </w:pPr>
            <w:r w:rsidRPr="00440C2B">
              <w:rPr>
                <w:rFonts w:asciiTheme="minorHAnsi" w:hAnsiTheme="minorHAnsi" w:cstheme="minorHAnsi"/>
                <w:sz w:val="20"/>
                <w:szCs w:val="20"/>
                <w:lang w:val="el-GR"/>
              </w:rPr>
              <w:t>Ναι</w:t>
            </w:r>
          </w:p>
        </w:tc>
        <w:tc>
          <w:tcPr>
            <w:tcW w:w="1298"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73198C" w:rsidRDefault="00D117B9" w:rsidP="00C61386">
            <w:pPr>
              <w:pStyle w:val="DefaultStyle"/>
              <w:spacing w:line="276" w:lineRule="auto"/>
              <w:rPr>
                <w:rFonts w:asciiTheme="minorHAnsi" w:hAnsiTheme="minorHAnsi" w:cstheme="minorHAnsi"/>
                <w:sz w:val="20"/>
                <w:szCs w:val="20"/>
                <w:lang w:val="el-GR"/>
              </w:rPr>
            </w:pPr>
          </w:p>
        </w:tc>
      </w:tr>
    </w:tbl>
    <w:p w:rsidR="00D117B9" w:rsidRDefault="00D117B9" w:rsidP="00D117B9">
      <w:pPr>
        <w:pStyle w:val="Style12"/>
        <w:widowControl/>
        <w:spacing w:line="276" w:lineRule="auto"/>
        <w:rPr>
          <w:rStyle w:val="FontStyle102"/>
          <w:rFonts w:asciiTheme="minorHAnsi" w:hAnsiTheme="minorHAnsi"/>
          <w:highlight w:val="cyan"/>
          <w:u w:val="single"/>
        </w:rPr>
      </w:pPr>
    </w:p>
    <w:p w:rsidR="00D117B9" w:rsidRPr="00C61386" w:rsidRDefault="00D117B9" w:rsidP="00D117B9">
      <w:pPr>
        <w:jc w:val="left"/>
        <w:rPr>
          <w:rStyle w:val="FontStyle102"/>
          <w:rFonts w:asciiTheme="minorHAnsi" w:hAnsiTheme="minorHAnsi"/>
        </w:rPr>
      </w:pPr>
      <w:r w:rsidRPr="00C61386">
        <w:rPr>
          <w:rStyle w:val="FontStyle102"/>
          <w:rFonts w:asciiTheme="minorHAnsi" w:hAnsiTheme="minorHAnsi"/>
        </w:rPr>
        <w:br w:type="page"/>
      </w:r>
    </w:p>
    <w:p w:rsidR="00D117B9" w:rsidRDefault="00D117B9" w:rsidP="00D117B9">
      <w:pPr>
        <w:pStyle w:val="ListParagraph"/>
        <w:numPr>
          <w:ilvl w:val="0"/>
          <w:numId w:val="2"/>
        </w:numPr>
        <w:autoSpaceDE w:val="0"/>
        <w:spacing w:before="57" w:after="57"/>
        <w:rPr>
          <w:rFonts w:asciiTheme="minorHAnsi" w:hAnsiTheme="minorHAnsi" w:cstheme="minorHAnsi"/>
          <w:b/>
          <w:szCs w:val="22"/>
          <w:u w:val="double"/>
        </w:rPr>
      </w:pPr>
      <w:proofErr w:type="spellStart"/>
      <w:r w:rsidRPr="00C61386">
        <w:rPr>
          <w:rFonts w:asciiTheme="minorHAnsi" w:hAnsiTheme="minorHAnsi" w:cstheme="minorHAnsi"/>
          <w:b/>
          <w:szCs w:val="22"/>
          <w:u w:val="double"/>
        </w:rPr>
        <w:lastRenderedPageBreak/>
        <w:t>Ειδικές</w:t>
      </w:r>
      <w:proofErr w:type="spellEnd"/>
      <w:r w:rsidRPr="00C61386">
        <w:rPr>
          <w:rFonts w:asciiTheme="minorHAnsi" w:hAnsiTheme="minorHAnsi" w:cstheme="minorHAnsi"/>
          <w:b/>
          <w:szCs w:val="22"/>
          <w:u w:val="double"/>
        </w:rPr>
        <w:t xml:space="preserve"> π</w:t>
      </w:r>
      <w:proofErr w:type="spellStart"/>
      <w:r w:rsidRPr="00C61386">
        <w:rPr>
          <w:rFonts w:asciiTheme="minorHAnsi" w:hAnsiTheme="minorHAnsi" w:cstheme="minorHAnsi"/>
          <w:b/>
          <w:szCs w:val="22"/>
          <w:u w:val="double"/>
        </w:rPr>
        <w:t>ροδι</w:t>
      </w:r>
      <w:proofErr w:type="spellEnd"/>
      <w:r w:rsidRPr="00C61386">
        <w:rPr>
          <w:rFonts w:asciiTheme="minorHAnsi" w:hAnsiTheme="minorHAnsi" w:cstheme="minorHAnsi"/>
          <w:b/>
          <w:szCs w:val="22"/>
          <w:u w:val="double"/>
        </w:rPr>
        <w:t>αγραφές</w:t>
      </w:r>
    </w:p>
    <w:p w:rsidR="00D117B9" w:rsidRPr="00C61386" w:rsidRDefault="00D117B9" w:rsidP="00D117B9">
      <w:pPr>
        <w:pStyle w:val="ListParagraph"/>
        <w:spacing w:before="57" w:after="57"/>
        <w:rPr>
          <w:rFonts w:asciiTheme="minorHAnsi" w:hAnsiTheme="minorHAnsi" w:cstheme="minorHAnsi"/>
          <w:b/>
          <w:szCs w:val="22"/>
          <w:u w:val="double"/>
        </w:rPr>
      </w:pP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2"/>
        <w:gridCol w:w="4091"/>
        <w:gridCol w:w="1311"/>
        <w:gridCol w:w="1229"/>
        <w:gridCol w:w="1427"/>
        <w:gridCol w:w="10"/>
      </w:tblGrid>
      <w:tr w:rsidR="00D117B9" w:rsidRPr="00E9216D" w:rsidTr="00D33D6D">
        <w:trPr>
          <w:gridAfter w:val="1"/>
          <w:wAfter w:w="10" w:type="dxa"/>
          <w:trHeight w:val="255"/>
          <w:tblHeader/>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eastAsia="el-GR"/>
              </w:rPr>
              <w:t>α/α</w:t>
            </w:r>
          </w:p>
        </w:tc>
        <w:tc>
          <w:tcPr>
            <w:tcW w:w="409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Pr>
                <w:rFonts w:asciiTheme="minorHAnsi" w:hAnsiTheme="minorHAnsi" w:cstheme="minorHAnsi"/>
                <w:b/>
                <w:bCs/>
                <w:sz w:val="20"/>
                <w:szCs w:val="20"/>
                <w:lang w:val="el-GR" w:eastAsia="el-GR"/>
              </w:rPr>
              <w:t>Απαίτηση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Υποχρεωτική</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Απάντηση</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sidRPr="00C61386">
              <w:rPr>
                <w:rFonts w:asciiTheme="minorHAnsi" w:hAnsiTheme="minorHAnsi" w:cstheme="minorHAnsi"/>
                <w:b/>
                <w:bCs/>
                <w:sz w:val="20"/>
                <w:szCs w:val="20"/>
                <w:lang w:val="el-GR" w:eastAsia="el-GR"/>
              </w:rPr>
              <w:t>Παραπομπή</w:t>
            </w: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rPr>
              <w:t xml:space="preserve">ΕΞΟΠΛΙΣΜΟΣ </w:t>
            </w:r>
            <w:r w:rsidRPr="00C61386">
              <w:rPr>
                <w:rFonts w:asciiTheme="minorHAnsi" w:hAnsiTheme="minorHAnsi" w:cstheme="minorHAnsi"/>
                <w:b/>
                <w:bCs/>
                <w:sz w:val="20"/>
                <w:szCs w:val="20"/>
              </w:rPr>
              <w:t>BSL3+</w:t>
            </w: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bCs/>
                <w:sz w:val="20"/>
                <w:szCs w:val="20"/>
                <w:lang w:val="el-GR" w:eastAsia="el-GR"/>
              </w:rPr>
            </w:pPr>
            <w:r w:rsidRPr="00C61386">
              <w:rPr>
                <w:rFonts w:asciiTheme="minorHAnsi" w:hAnsiTheme="minorHAnsi" w:cstheme="minorHAnsi"/>
                <w:b/>
                <w:bCs/>
                <w:sz w:val="20"/>
                <w:szCs w:val="20"/>
                <w:lang w:val="el-GR" w:eastAsia="el-GR"/>
              </w:rPr>
              <w:t>Τ</w:t>
            </w:r>
            <w:r w:rsidRPr="00C61386">
              <w:rPr>
                <w:rFonts w:asciiTheme="minorHAnsi" w:hAnsiTheme="minorHAnsi" w:cstheme="minorHAnsi"/>
                <w:b/>
                <w:bCs/>
                <w:sz w:val="20"/>
                <w:szCs w:val="20"/>
                <w:lang w:val="el-GR"/>
              </w:rPr>
              <w:t xml:space="preserve">μήμα 1: </w:t>
            </w:r>
            <w:r w:rsidRPr="00C61386">
              <w:rPr>
                <w:rFonts w:asciiTheme="minorHAnsi" w:hAnsiTheme="minorHAnsi" w:cstheme="minorHAnsi"/>
                <w:b/>
                <w:sz w:val="20"/>
                <w:szCs w:val="20"/>
                <w:u w:val="single"/>
                <w:lang w:val="el-GR"/>
              </w:rPr>
              <w:t xml:space="preserve">Θάλαμος </w:t>
            </w:r>
            <w:proofErr w:type="spellStart"/>
            <w:r w:rsidRPr="00C61386">
              <w:rPr>
                <w:rFonts w:asciiTheme="minorHAnsi" w:hAnsiTheme="minorHAnsi" w:cstheme="minorHAnsi"/>
                <w:b/>
                <w:sz w:val="20"/>
                <w:szCs w:val="20"/>
                <w:u w:val="single"/>
                <w:lang w:val="el-GR"/>
              </w:rPr>
              <w:t>νηματικής</w:t>
            </w:r>
            <w:proofErr w:type="spellEnd"/>
            <w:r w:rsidRPr="00C61386">
              <w:rPr>
                <w:rFonts w:asciiTheme="minorHAnsi" w:hAnsiTheme="minorHAnsi" w:cstheme="minorHAnsi"/>
                <w:b/>
                <w:sz w:val="20"/>
                <w:szCs w:val="20"/>
                <w:u w:val="single"/>
                <w:lang w:val="el-GR"/>
              </w:rPr>
              <w:t xml:space="preserve"> ροής </w:t>
            </w:r>
            <w:proofErr w:type="spellStart"/>
            <w:r w:rsidRPr="00C61386">
              <w:rPr>
                <w:rFonts w:asciiTheme="minorHAnsi" w:hAnsiTheme="minorHAnsi" w:cstheme="minorHAnsi"/>
                <w:b/>
                <w:sz w:val="20"/>
                <w:szCs w:val="20"/>
                <w:u w:val="single"/>
                <w:lang w:val="el-GR"/>
              </w:rPr>
              <w:t>Βιοασφάλειας</w:t>
            </w:r>
            <w:proofErr w:type="spellEnd"/>
            <w:r w:rsidRPr="00C61386">
              <w:rPr>
                <w:rFonts w:asciiTheme="minorHAnsi" w:hAnsiTheme="minorHAnsi" w:cstheme="minorHAnsi"/>
                <w:b/>
                <w:sz w:val="20"/>
                <w:szCs w:val="20"/>
                <w:u w:val="single"/>
                <w:lang w:val="el-GR"/>
              </w:rPr>
              <w:t xml:space="preserve"> ΙΙ, Τύπος Α2</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προσφερόμενος θάλαμος τύπου Α2 να πληροί το πρότυπο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12469 για θαλάμους Βιολογικής Ασφάλειας Κλάσης </w:t>
            </w:r>
            <w:r w:rsidRPr="00C61386">
              <w:rPr>
                <w:rFonts w:asciiTheme="minorHAnsi" w:hAnsiTheme="minorHAnsi" w:cstheme="minorHAnsi"/>
                <w:sz w:val="20"/>
                <w:szCs w:val="20"/>
              </w:rPr>
              <w:t>II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συστήματα συναγερμού για την Λυχνία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1500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bookmarkStart w:id="0" w:name="_Hlk122506269"/>
            <w:r w:rsidRPr="00D117B9">
              <w:rPr>
                <w:rFonts w:asciiTheme="minorHAnsi" w:hAnsiTheme="minorHAnsi" w:cstheme="minorHAnsi"/>
                <w:sz w:val="20"/>
                <w:szCs w:val="20"/>
                <w:lang w:val="el-GR"/>
              </w:rPr>
              <w:t>Η επιφάνεια εργασίας να έχει άνοιγμα τουλάχιστον 1200</w:t>
            </w:r>
            <w:r w:rsidRPr="00C61386">
              <w:rPr>
                <w:rFonts w:asciiTheme="minorHAnsi" w:hAnsiTheme="minorHAnsi" w:cstheme="minorHAnsi"/>
                <w:sz w:val="20"/>
                <w:szCs w:val="20"/>
              </w:rPr>
              <w:t>mm</w:t>
            </w:r>
            <w:bookmarkEnd w:id="0"/>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εισροή αέρα τουλάχιστον 0,45</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0,30</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εμπρόσθιο παράθυρο με προστασία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2 φίλτρα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99.999 % στα 0.3μ</w:t>
            </w:r>
            <w:r w:rsidRPr="00C61386">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1000</w:t>
            </w:r>
            <w:r w:rsidRPr="00C61386">
              <w:rPr>
                <w:rFonts w:asciiTheme="minorHAnsi" w:hAnsiTheme="minorHAnsi" w:cstheme="minorHAnsi"/>
                <w:sz w:val="20"/>
                <w:szCs w:val="20"/>
              </w:rPr>
              <w:t>Lux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λάμ</w:t>
            </w:r>
            <w:proofErr w:type="spellEnd"/>
            <w:r w:rsidRPr="00C61386">
              <w:rPr>
                <w:rFonts w:asciiTheme="minorHAnsi" w:hAnsiTheme="minorHAnsi" w:cstheme="minorHAnsi"/>
                <w:sz w:val="20"/>
                <w:szCs w:val="20"/>
              </w:rPr>
              <w:t>πα 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οθόνη του να είναι τύπου </w:t>
            </w:r>
            <w:r w:rsidRPr="00C61386">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2 υδατοστεγείς πρίζες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εισόδους τόσο για κενό όσο και για αέριο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C61386">
              <w:rPr>
                <w:rFonts w:asciiTheme="minorHAnsi" w:hAnsiTheme="minorHAnsi" w:cstheme="minorHAnsi"/>
                <w:sz w:val="20"/>
                <w:szCs w:val="20"/>
              </w:rPr>
              <w:t>Η β</w:t>
            </w:r>
            <w:proofErr w:type="spellStart"/>
            <w:r w:rsidRPr="00C61386">
              <w:rPr>
                <w:rFonts w:asciiTheme="minorHAnsi" w:hAnsiTheme="minorHAnsi" w:cstheme="minorHAnsi"/>
                <w:sz w:val="20"/>
                <w:szCs w:val="20"/>
              </w:rPr>
              <w:t>άση</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εργ</w:t>
            </w:r>
            <w:proofErr w:type="spellEnd"/>
            <w:r w:rsidRPr="00C61386">
              <w:rPr>
                <w:rFonts w:asciiTheme="minorHAnsi" w:hAnsiTheme="minorHAnsi" w:cstheme="minorHAnsi"/>
                <w:sz w:val="20"/>
                <w:szCs w:val="20"/>
              </w:rPr>
              <w:t xml:space="preserve">ασίας να </w:t>
            </w:r>
            <w:proofErr w:type="spellStart"/>
            <w:r w:rsidRPr="00C61386">
              <w:rPr>
                <w:rFonts w:asciiTheme="minorHAnsi" w:hAnsiTheme="minorHAnsi" w:cstheme="minorHAnsi"/>
                <w:sz w:val="20"/>
                <w:szCs w:val="20"/>
              </w:rPr>
              <w:t>χωρίζετ</w:t>
            </w:r>
            <w:proofErr w:type="spellEnd"/>
            <w:r w:rsidRPr="00C61386">
              <w:rPr>
                <w:rFonts w:asciiTheme="minorHAnsi" w:hAnsiTheme="minorHAnsi" w:cstheme="minorHAnsi"/>
                <w:sz w:val="20"/>
                <w:szCs w:val="20"/>
              </w:rPr>
              <w:t xml:space="preserve">αι </w:t>
            </w:r>
            <w:proofErr w:type="spellStart"/>
            <w:r w:rsidRPr="00C61386">
              <w:rPr>
                <w:rFonts w:asciiTheme="minorHAnsi" w:hAnsiTheme="minorHAnsi" w:cstheme="minorHAnsi"/>
                <w:sz w:val="20"/>
                <w:szCs w:val="20"/>
              </w:rPr>
              <w:t>σε</w:t>
            </w:r>
            <w:proofErr w:type="spellEnd"/>
            <w:r w:rsidRPr="00C61386">
              <w:rPr>
                <w:rFonts w:asciiTheme="minorHAnsi" w:hAnsiTheme="minorHAnsi" w:cstheme="minorHAnsi"/>
                <w:sz w:val="20"/>
                <w:szCs w:val="20"/>
              </w:rPr>
              <w:t xml:space="preserve"> απ</w:t>
            </w:r>
            <w:proofErr w:type="spellStart"/>
            <w:r w:rsidRPr="00C61386">
              <w:rPr>
                <w:rFonts w:asciiTheme="minorHAnsi" w:hAnsiTheme="minorHAnsi" w:cstheme="minorHAnsi"/>
                <w:sz w:val="20"/>
                <w:szCs w:val="20"/>
              </w:rPr>
              <w:t>οσ</w:t>
            </w:r>
            <w:proofErr w:type="spellEnd"/>
            <w:r w:rsidRPr="00C61386">
              <w:rPr>
                <w:rFonts w:asciiTheme="minorHAnsi" w:hAnsiTheme="minorHAnsi" w:cstheme="minorHAnsi"/>
                <w:sz w:val="20"/>
                <w:szCs w:val="20"/>
              </w:rPr>
              <w:t xml:space="preserve">πώμενα </w:t>
            </w:r>
            <w:proofErr w:type="spellStart"/>
            <w:r w:rsidRPr="00C61386">
              <w:rPr>
                <w:rFonts w:asciiTheme="minorHAnsi" w:hAnsiTheme="minorHAnsi" w:cstheme="minorHAnsi"/>
                <w:sz w:val="20"/>
                <w:szCs w:val="20"/>
              </w:rPr>
              <w:t>τμήμ</w:t>
            </w:r>
            <w:proofErr w:type="spellEnd"/>
            <w:r w:rsidRPr="00C61386">
              <w:rPr>
                <w:rFonts w:asciiTheme="minorHAnsi" w:hAnsiTheme="minorHAnsi" w:cstheme="minorHAnsi"/>
                <w:sz w:val="20"/>
                <w:szCs w:val="20"/>
              </w:rPr>
              <w:t>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έξοδο </w:t>
            </w:r>
            <w:r w:rsidRPr="00C61386">
              <w:rPr>
                <w:rFonts w:asciiTheme="minorHAnsi" w:hAnsiTheme="minorHAnsi" w:cstheme="minorHAnsi"/>
                <w:sz w:val="20"/>
                <w:szCs w:val="20"/>
              </w:rPr>
              <w:t>RS</w:t>
            </w:r>
            <w:r w:rsidRPr="00D117B9">
              <w:rPr>
                <w:rFonts w:asciiTheme="minorHAnsi" w:hAnsiTheme="minorHAnsi" w:cstheme="minorHAnsi"/>
                <w:sz w:val="20"/>
                <w:szCs w:val="20"/>
                <w:lang w:val="el-GR"/>
              </w:rPr>
              <w:t xml:space="preserve"> 232 για μεταφορά δεδομένων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Στο μενού να φέρει επιλογή διαγνωστικών πληροφοριών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lastRenderedPageBreak/>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αθέτει π</w:t>
            </w:r>
            <w:proofErr w:type="spellStart"/>
            <w:r w:rsidRPr="00C61386">
              <w:rPr>
                <w:rFonts w:asciiTheme="minorHAnsi" w:hAnsiTheme="minorHAnsi" w:cstheme="minorHAnsi"/>
                <w:sz w:val="20"/>
                <w:szCs w:val="20"/>
              </w:rPr>
              <w:t>ιστο</w:t>
            </w:r>
            <w:proofErr w:type="spellEnd"/>
            <w:r w:rsidRPr="00C61386">
              <w:rPr>
                <w:rFonts w:asciiTheme="minorHAnsi" w:hAnsiTheme="minorHAnsi" w:cstheme="minorHAnsi"/>
                <w:sz w:val="20"/>
                <w:szCs w:val="20"/>
              </w:rPr>
              <w:t>ποίηση Europe, EN-1822 (H14) (filtration) Europe, ISO 14644.1 Class 3 (Air Quality)</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Theme="minorHAnsi" w:hAnsiTheme="minorHAnsi" w:cstheme="minorHAnsi"/>
                <w:sz w:val="20"/>
                <w:szCs w:val="20"/>
                <w:lang w:val="el-GR"/>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6138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Θάλαμος </w:t>
            </w:r>
            <w:proofErr w:type="spellStart"/>
            <w:r w:rsidRPr="00C61386">
              <w:rPr>
                <w:rFonts w:asciiTheme="minorHAnsi" w:hAnsiTheme="minorHAnsi" w:cstheme="minorHAnsi"/>
                <w:b/>
                <w:sz w:val="20"/>
                <w:szCs w:val="20"/>
                <w:u w:val="single"/>
                <w:lang w:val="el-GR"/>
              </w:rPr>
              <w:t>νηματικής</w:t>
            </w:r>
            <w:proofErr w:type="spellEnd"/>
            <w:r w:rsidRPr="00C61386">
              <w:rPr>
                <w:rFonts w:asciiTheme="minorHAnsi" w:hAnsiTheme="minorHAnsi" w:cstheme="minorHAnsi"/>
                <w:b/>
                <w:sz w:val="20"/>
                <w:szCs w:val="20"/>
                <w:u w:val="single"/>
                <w:lang w:val="el-GR"/>
              </w:rPr>
              <w:t xml:space="preserve"> ροής </w:t>
            </w:r>
            <w:proofErr w:type="spellStart"/>
            <w:r w:rsidRPr="00C61386">
              <w:rPr>
                <w:rFonts w:asciiTheme="minorHAnsi" w:hAnsiTheme="minorHAnsi" w:cstheme="minorHAnsi"/>
                <w:b/>
                <w:sz w:val="20"/>
                <w:szCs w:val="20"/>
                <w:u w:val="single"/>
                <w:lang w:val="el-GR"/>
              </w:rPr>
              <w:t>Βιοασφάλειας</w:t>
            </w:r>
            <w:proofErr w:type="spellEnd"/>
            <w:r w:rsidRPr="00C61386">
              <w:rPr>
                <w:rFonts w:asciiTheme="minorHAnsi" w:hAnsiTheme="minorHAnsi" w:cstheme="minorHAnsi"/>
                <w:b/>
                <w:sz w:val="20"/>
                <w:szCs w:val="20"/>
                <w:u w:val="single"/>
                <w:lang w:val="el-GR"/>
              </w:rPr>
              <w:t xml:space="preserve"> ΙΙ, Τύπος Β2, 1.5</w:t>
            </w:r>
            <w:r w:rsidRPr="00C61386">
              <w:rPr>
                <w:rFonts w:asciiTheme="minorHAnsi" w:hAnsiTheme="minorHAnsi" w:cstheme="minorHAnsi"/>
                <w:b/>
                <w:sz w:val="20"/>
                <w:szCs w:val="20"/>
                <w:u w:val="single"/>
              </w:rPr>
              <w:t>m</w:t>
            </w:r>
            <w:r w:rsidRPr="00C61386">
              <w:rPr>
                <w:rFonts w:asciiTheme="minorHAnsi" w:hAnsiTheme="minorHAnsi" w:cstheme="minorHAnsi"/>
                <w:b/>
                <w:sz w:val="20"/>
                <w:szCs w:val="20"/>
                <w:u w:val="single"/>
                <w:lang w:val="el-GR"/>
              </w:rPr>
              <w:t xml:space="preserve"> εσωτερικό μήκος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προσφερόμενος θάλαμος τύπου Β2 να πληροί το πρότυπο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12469 για θαλάμους Βιολογικής Ασφάλειας Κλάσης </w:t>
            </w:r>
            <w:r w:rsidRPr="00C61386">
              <w:rPr>
                <w:rFonts w:asciiTheme="minorHAnsi" w:hAnsiTheme="minorHAnsi" w:cstheme="minorHAnsi"/>
                <w:sz w:val="20"/>
                <w:szCs w:val="20"/>
              </w:rPr>
              <w:t>II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συστήματα συναγερμού για την Λυχνία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1800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εργασίας να έχει άνοιγμα τουλάχιστον 1500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εισροή αέρα τουλάχιστον 0,45</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0,30</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όγκος του εξερχόμενου αέρα να είναι τουλάχιστον 1600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εμπρόσθιο παράθυρο με προστασία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40C2B">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2 φίλτρα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99.999 % στα 0.3μ</w:t>
            </w:r>
            <w:r w:rsidRPr="00C61386">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1000</w:t>
            </w:r>
            <w:r w:rsidRPr="00C61386">
              <w:rPr>
                <w:rFonts w:asciiTheme="minorHAnsi" w:hAnsiTheme="minorHAnsi" w:cstheme="minorHAnsi"/>
                <w:sz w:val="20"/>
                <w:szCs w:val="20"/>
              </w:rPr>
              <w:t>Lux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λάμ</w:t>
            </w:r>
            <w:proofErr w:type="spellEnd"/>
            <w:r w:rsidRPr="00C61386">
              <w:rPr>
                <w:rFonts w:asciiTheme="minorHAnsi" w:hAnsiTheme="minorHAnsi" w:cstheme="minorHAnsi"/>
                <w:sz w:val="20"/>
                <w:szCs w:val="20"/>
              </w:rPr>
              <w:t>πα 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οθόνη του να είναι τύπου </w:t>
            </w:r>
            <w:r w:rsidRPr="00C61386">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2 υδατοστεγείς πρίζες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εισόδους τόσο για κενό όσο και για αέριο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C61386">
              <w:rPr>
                <w:rFonts w:asciiTheme="minorHAnsi" w:hAnsiTheme="minorHAnsi" w:cstheme="minorHAnsi"/>
                <w:sz w:val="20"/>
                <w:szCs w:val="20"/>
              </w:rPr>
              <w:t>Η β</w:t>
            </w:r>
            <w:proofErr w:type="spellStart"/>
            <w:r w:rsidRPr="00C61386">
              <w:rPr>
                <w:rFonts w:asciiTheme="minorHAnsi" w:hAnsiTheme="minorHAnsi" w:cstheme="minorHAnsi"/>
                <w:sz w:val="20"/>
                <w:szCs w:val="20"/>
              </w:rPr>
              <w:t>άση</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lastRenderedPageBreak/>
              <w:t>εργ</w:t>
            </w:r>
            <w:proofErr w:type="spellEnd"/>
            <w:r w:rsidRPr="00C61386">
              <w:rPr>
                <w:rFonts w:asciiTheme="minorHAnsi" w:hAnsiTheme="minorHAnsi" w:cstheme="minorHAnsi"/>
                <w:sz w:val="20"/>
                <w:szCs w:val="20"/>
              </w:rPr>
              <w:t xml:space="preserve">ασίας να </w:t>
            </w:r>
            <w:proofErr w:type="spellStart"/>
            <w:r w:rsidRPr="00C61386">
              <w:rPr>
                <w:rFonts w:asciiTheme="minorHAnsi" w:hAnsiTheme="minorHAnsi" w:cstheme="minorHAnsi"/>
                <w:sz w:val="20"/>
                <w:szCs w:val="20"/>
              </w:rPr>
              <w:t>χωρίζετ</w:t>
            </w:r>
            <w:proofErr w:type="spellEnd"/>
            <w:r w:rsidRPr="00C61386">
              <w:rPr>
                <w:rFonts w:asciiTheme="minorHAnsi" w:hAnsiTheme="minorHAnsi" w:cstheme="minorHAnsi"/>
                <w:sz w:val="20"/>
                <w:szCs w:val="20"/>
              </w:rPr>
              <w:t xml:space="preserve">αι </w:t>
            </w:r>
            <w:proofErr w:type="spellStart"/>
            <w:r w:rsidRPr="00C61386">
              <w:rPr>
                <w:rFonts w:asciiTheme="minorHAnsi" w:hAnsiTheme="minorHAnsi" w:cstheme="minorHAnsi"/>
                <w:sz w:val="20"/>
                <w:szCs w:val="20"/>
              </w:rPr>
              <w:t>σε</w:t>
            </w:r>
            <w:proofErr w:type="spellEnd"/>
            <w:r w:rsidRPr="00C61386">
              <w:rPr>
                <w:rFonts w:asciiTheme="minorHAnsi" w:hAnsiTheme="minorHAnsi" w:cstheme="minorHAnsi"/>
                <w:sz w:val="20"/>
                <w:szCs w:val="20"/>
              </w:rPr>
              <w:t xml:space="preserve"> απ</w:t>
            </w:r>
            <w:proofErr w:type="spellStart"/>
            <w:r w:rsidRPr="00C61386">
              <w:rPr>
                <w:rFonts w:asciiTheme="minorHAnsi" w:hAnsiTheme="minorHAnsi" w:cstheme="minorHAnsi"/>
                <w:sz w:val="20"/>
                <w:szCs w:val="20"/>
              </w:rPr>
              <w:t>οσ</w:t>
            </w:r>
            <w:proofErr w:type="spellEnd"/>
            <w:r w:rsidRPr="00C61386">
              <w:rPr>
                <w:rFonts w:asciiTheme="minorHAnsi" w:hAnsiTheme="minorHAnsi" w:cstheme="minorHAnsi"/>
                <w:sz w:val="20"/>
                <w:szCs w:val="20"/>
              </w:rPr>
              <w:t xml:space="preserve">πώμενα </w:t>
            </w:r>
            <w:proofErr w:type="spellStart"/>
            <w:r w:rsidRPr="00C61386">
              <w:rPr>
                <w:rFonts w:asciiTheme="minorHAnsi" w:hAnsiTheme="minorHAnsi" w:cstheme="minorHAnsi"/>
                <w:sz w:val="20"/>
                <w:szCs w:val="20"/>
              </w:rPr>
              <w:t>τμήμ</w:t>
            </w:r>
            <w:proofErr w:type="spellEnd"/>
            <w:r w:rsidRPr="00C61386">
              <w:rPr>
                <w:rFonts w:asciiTheme="minorHAnsi" w:hAnsiTheme="minorHAnsi" w:cstheme="minorHAnsi"/>
                <w:sz w:val="20"/>
                <w:szCs w:val="20"/>
              </w:rPr>
              <w:t>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6903">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Στο μενού να φέρει επιλογή διαγνωστικών πληροφοριών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περιλαμβάνεται όλος ο απαιτούμενος εξοπλισμός (π.χ.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duct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collar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damper</w:t>
            </w:r>
            <w:r w:rsidRPr="00D117B9">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ικανότητα φιλτραρίσματος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-1822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14), με ποιότητα αέρα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14644.1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3 και ηλεκτρική ασφάλεια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-61010-1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40A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Θάλαμος </w:t>
            </w:r>
            <w:proofErr w:type="spellStart"/>
            <w:r w:rsidRPr="00C61386">
              <w:rPr>
                <w:rFonts w:asciiTheme="minorHAnsi" w:hAnsiTheme="minorHAnsi" w:cstheme="minorHAnsi"/>
                <w:b/>
                <w:sz w:val="20"/>
                <w:szCs w:val="20"/>
                <w:u w:val="single"/>
                <w:lang w:val="el-GR"/>
              </w:rPr>
              <w:t>νηματικής</w:t>
            </w:r>
            <w:proofErr w:type="spellEnd"/>
            <w:r w:rsidRPr="00C61386">
              <w:rPr>
                <w:rFonts w:asciiTheme="minorHAnsi" w:hAnsiTheme="minorHAnsi" w:cstheme="minorHAnsi"/>
                <w:b/>
                <w:sz w:val="20"/>
                <w:szCs w:val="20"/>
                <w:u w:val="single"/>
                <w:lang w:val="el-GR"/>
              </w:rPr>
              <w:t xml:space="preserve"> ροής </w:t>
            </w:r>
            <w:proofErr w:type="spellStart"/>
            <w:r w:rsidRPr="00C61386">
              <w:rPr>
                <w:rFonts w:asciiTheme="minorHAnsi" w:hAnsiTheme="minorHAnsi" w:cstheme="minorHAnsi"/>
                <w:b/>
                <w:sz w:val="20"/>
                <w:szCs w:val="20"/>
                <w:u w:val="single"/>
                <w:lang w:val="el-GR"/>
              </w:rPr>
              <w:t>Βιοασφάλειας</w:t>
            </w:r>
            <w:proofErr w:type="spellEnd"/>
            <w:r w:rsidRPr="00C61386">
              <w:rPr>
                <w:rFonts w:asciiTheme="minorHAnsi" w:hAnsiTheme="minorHAnsi" w:cstheme="minorHAnsi"/>
                <w:b/>
                <w:sz w:val="20"/>
                <w:szCs w:val="20"/>
                <w:u w:val="single"/>
                <w:lang w:val="el-GR"/>
              </w:rPr>
              <w:t xml:space="preserve"> ΙΙ, Τύπος Β2, 1.8</w:t>
            </w:r>
            <w:r w:rsidRPr="00C61386">
              <w:rPr>
                <w:rFonts w:asciiTheme="minorHAnsi" w:hAnsiTheme="minorHAnsi" w:cstheme="minorHAnsi"/>
                <w:b/>
                <w:sz w:val="20"/>
                <w:szCs w:val="20"/>
                <w:u w:val="single"/>
              </w:rPr>
              <w:t>m</w:t>
            </w:r>
            <w:r w:rsidRPr="00C61386">
              <w:rPr>
                <w:rFonts w:asciiTheme="minorHAnsi" w:hAnsiTheme="minorHAnsi" w:cstheme="minorHAnsi"/>
                <w:b/>
                <w:sz w:val="20"/>
                <w:szCs w:val="20"/>
                <w:u w:val="single"/>
                <w:lang w:val="el-GR"/>
              </w:rPr>
              <w:t xml:space="preserve"> εσωτερικό μήκος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προσφερόμενος θάλαμος τύπου Β2 να πληροί το πρότυπο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12469 για θαλάμους Βιολογικής Ασφάλειας Κλάσης </w:t>
            </w:r>
            <w:r w:rsidRPr="00C61386">
              <w:rPr>
                <w:rFonts w:asciiTheme="minorHAnsi" w:hAnsiTheme="minorHAnsi" w:cstheme="minorHAnsi"/>
                <w:sz w:val="20"/>
                <w:szCs w:val="20"/>
              </w:rPr>
              <w:t>II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αυτόματη ρύθμιση της ταχύτητας του αέρα για αντιστάθμιση του μπλοκαρίσματος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συστήματα συναγερμού για την Λυχνία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για την μη ορθή κυκλοφορία του αέρα εντός του θαλάμου, για την αλλαγή των φίλτρων και την μη λειτουργία του εμπρόσθιου παράθυρου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2100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εργασίας να έχει άνοιγμα τουλάχιστον 1800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εισροή αέρα τουλάχιστον 0,45</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0,30</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όγκος του εξερχόμενου αέρα να είναι τουλάχιστον 2000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εμπρόσθιο παράθυρο με προστασία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2 φίλτρα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99.999 % στα 0.3μ</w:t>
            </w:r>
            <w:r w:rsidRPr="00C61386">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1000</w:t>
            </w:r>
            <w:r w:rsidRPr="00C61386">
              <w:rPr>
                <w:rFonts w:asciiTheme="minorHAnsi" w:hAnsiTheme="minorHAnsi" w:cstheme="minorHAnsi"/>
                <w:sz w:val="20"/>
                <w:szCs w:val="20"/>
              </w:rPr>
              <w:t>Lux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λάμ</w:t>
            </w:r>
            <w:proofErr w:type="spellEnd"/>
            <w:r w:rsidRPr="00C61386">
              <w:rPr>
                <w:rFonts w:asciiTheme="minorHAnsi" w:hAnsiTheme="minorHAnsi" w:cstheme="minorHAnsi"/>
                <w:sz w:val="20"/>
                <w:szCs w:val="20"/>
              </w:rPr>
              <w:t>πα 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οθόνη του να είναι τύπου </w:t>
            </w:r>
            <w:r w:rsidRPr="00C61386">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lastRenderedPageBreak/>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2 υδατοστεγείς πρίζες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εισόδους τόσο για κενό όσο και για αέριο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Το υλικό κατασκευής της επιφάνειας εργασίας να είναι από ανοξείδωτο χάλυβα, το κυρίως σώμα να είναι από ανοξείδωτο χάλυβα με αντιβακτηριδιακή επικάλυψη πούδρας. </w:t>
            </w:r>
            <w:r w:rsidRPr="00C61386">
              <w:rPr>
                <w:rFonts w:asciiTheme="minorHAnsi" w:hAnsiTheme="minorHAnsi" w:cstheme="minorHAnsi"/>
                <w:sz w:val="20"/>
                <w:szCs w:val="20"/>
              </w:rPr>
              <w:t>Η β</w:t>
            </w:r>
            <w:proofErr w:type="spellStart"/>
            <w:r w:rsidRPr="00C61386">
              <w:rPr>
                <w:rFonts w:asciiTheme="minorHAnsi" w:hAnsiTheme="minorHAnsi" w:cstheme="minorHAnsi"/>
                <w:sz w:val="20"/>
                <w:szCs w:val="20"/>
              </w:rPr>
              <w:t>άση</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εργ</w:t>
            </w:r>
            <w:proofErr w:type="spellEnd"/>
            <w:r w:rsidRPr="00C61386">
              <w:rPr>
                <w:rFonts w:asciiTheme="minorHAnsi" w:hAnsiTheme="minorHAnsi" w:cstheme="minorHAnsi"/>
                <w:sz w:val="20"/>
                <w:szCs w:val="20"/>
              </w:rPr>
              <w:t xml:space="preserve">ασίας να </w:t>
            </w:r>
            <w:proofErr w:type="spellStart"/>
            <w:r w:rsidRPr="00C61386">
              <w:rPr>
                <w:rFonts w:asciiTheme="minorHAnsi" w:hAnsiTheme="minorHAnsi" w:cstheme="minorHAnsi"/>
                <w:sz w:val="20"/>
                <w:szCs w:val="20"/>
              </w:rPr>
              <w:t>χωρίζετ</w:t>
            </w:r>
            <w:proofErr w:type="spellEnd"/>
            <w:r w:rsidRPr="00C61386">
              <w:rPr>
                <w:rFonts w:asciiTheme="minorHAnsi" w:hAnsiTheme="minorHAnsi" w:cstheme="minorHAnsi"/>
                <w:sz w:val="20"/>
                <w:szCs w:val="20"/>
              </w:rPr>
              <w:t xml:space="preserve">αι </w:t>
            </w:r>
            <w:proofErr w:type="spellStart"/>
            <w:r w:rsidRPr="00C61386">
              <w:rPr>
                <w:rFonts w:asciiTheme="minorHAnsi" w:hAnsiTheme="minorHAnsi" w:cstheme="minorHAnsi"/>
                <w:sz w:val="20"/>
                <w:szCs w:val="20"/>
              </w:rPr>
              <w:t>σε</w:t>
            </w:r>
            <w:proofErr w:type="spellEnd"/>
            <w:r w:rsidRPr="00C61386">
              <w:rPr>
                <w:rFonts w:asciiTheme="minorHAnsi" w:hAnsiTheme="minorHAnsi" w:cstheme="minorHAnsi"/>
                <w:sz w:val="20"/>
                <w:szCs w:val="20"/>
              </w:rPr>
              <w:t xml:space="preserve"> απ</w:t>
            </w:r>
            <w:proofErr w:type="spellStart"/>
            <w:r w:rsidRPr="00C61386">
              <w:rPr>
                <w:rFonts w:asciiTheme="minorHAnsi" w:hAnsiTheme="minorHAnsi" w:cstheme="minorHAnsi"/>
                <w:sz w:val="20"/>
                <w:szCs w:val="20"/>
              </w:rPr>
              <w:t>οσ</w:t>
            </w:r>
            <w:proofErr w:type="spellEnd"/>
            <w:r w:rsidRPr="00C61386">
              <w:rPr>
                <w:rFonts w:asciiTheme="minorHAnsi" w:hAnsiTheme="minorHAnsi" w:cstheme="minorHAnsi"/>
                <w:sz w:val="20"/>
                <w:szCs w:val="20"/>
              </w:rPr>
              <w:t xml:space="preserve">πώμενα </w:t>
            </w:r>
            <w:proofErr w:type="spellStart"/>
            <w:r w:rsidRPr="00C61386">
              <w:rPr>
                <w:rFonts w:asciiTheme="minorHAnsi" w:hAnsiTheme="minorHAnsi" w:cstheme="minorHAnsi"/>
                <w:sz w:val="20"/>
                <w:szCs w:val="20"/>
              </w:rPr>
              <w:t>τμήμ</w:t>
            </w:r>
            <w:proofErr w:type="spellEnd"/>
            <w:r w:rsidRPr="00C61386">
              <w:rPr>
                <w:rFonts w:asciiTheme="minorHAnsi" w:hAnsiTheme="minorHAnsi" w:cstheme="minorHAnsi"/>
                <w:sz w:val="20"/>
                <w:szCs w:val="20"/>
              </w:rPr>
              <w:t>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Στο μενού να φέρει επιλογή διαγνωστικών πληροφοριών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περιλαμβάνεται όλος ο απαιτούμενος εξοπλισμός (π.χ.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duct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collar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damper</w:t>
            </w:r>
            <w:r w:rsidRPr="00D117B9">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ικανότητα φιλτραρίσματος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-1822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14), με ποιότητα αέρα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14644.1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3 και ηλεκτρική ασφάλεια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-61010-1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1CD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sz w:val="20"/>
                <w:szCs w:val="20"/>
                <w:lang w:val="el-GR"/>
              </w:rPr>
              <w:t xml:space="preserve"> </w:t>
            </w: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 xml:space="preserve">Τμήμα 4: </w:t>
            </w:r>
            <w:r w:rsidRPr="00C61386">
              <w:rPr>
                <w:rFonts w:asciiTheme="minorHAnsi" w:hAnsiTheme="minorHAnsi" w:cstheme="minorHAnsi"/>
                <w:b/>
                <w:sz w:val="20"/>
                <w:szCs w:val="20"/>
                <w:u w:val="single"/>
                <w:lang w:val="el-GR"/>
              </w:rPr>
              <w:t xml:space="preserve">Θάλαμος </w:t>
            </w:r>
            <w:proofErr w:type="spellStart"/>
            <w:r w:rsidRPr="00C61386">
              <w:rPr>
                <w:rFonts w:asciiTheme="minorHAnsi" w:hAnsiTheme="minorHAnsi" w:cstheme="minorHAnsi"/>
                <w:b/>
                <w:sz w:val="20"/>
                <w:szCs w:val="20"/>
                <w:u w:val="single"/>
                <w:lang w:val="el-GR"/>
              </w:rPr>
              <w:t>νηματικής</w:t>
            </w:r>
            <w:proofErr w:type="spellEnd"/>
            <w:r w:rsidRPr="00C61386">
              <w:rPr>
                <w:rFonts w:asciiTheme="minorHAnsi" w:hAnsiTheme="minorHAnsi" w:cstheme="minorHAnsi"/>
                <w:b/>
                <w:sz w:val="20"/>
                <w:szCs w:val="20"/>
                <w:u w:val="single"/>
                <w:lang w:val="el-GR"/>
              </w:rPr>
              <w:t xml:space="preserve"> ροής </w:t>
            </w:r>
            <w:proofErr w:type="spellStart"/>
            <w:r w:rsidRPr="00C61386">
              <w:rPr>
                <w:rFonts w:asciiTheme="minorHAnsi" w:hAnsiTheme="minorHAnsi" w:cstheme="minorHAnsi"/>
                <w:b/>
                <w:sz w:val="20"/>
                <w:szCs w:val="20"/>
                <w:u w:val="single"/>
                <w:lang w:val="el-GR"/>
              </w:rPr>
              <w:t>Βιοασφάλειας</w:t>
            </w:r>
            <w:proofErr w:type="spellEnd"/>
            <w:r w:rsidRPr="00C61386">
              <w:rPr>
                <w:rFonts w:asciiTheme="minorHAnsi" w:hAnsiTheme="minorHAnsi" w:cstheme="minorHAnsi"/>
                <w:b/>
                <w:sz w:val="20"/>
                <w:szCs w:val="20"/>
                <w:u w:val="single"/>
                <w:lang w:val="el-GR"/>
              </w:rPr>
              <w:t xml:space="preserve"> ΙΙΙ</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 Θάλαμος βιολογικής ασφάλειας Κλάσης ΙΙ</w:t>
            </w:r>
            <w:r w:rsidRPr="00C61386">
              <w:rPr>
                <w:rFonts w:asciiTheme="minorHAnsi" w:hAnsiTheme="minorHAnsi" w:cstheme="minorHAnsi"/>
                <w:sz w:val="20"/>
                <w:szCs w:val="20"/>
              </w:rPr>
              <w:t>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III</w:t>
            </w:r>
            <w:r w:rsidRPr="00D117B9">
              <w:rPr>
                <w:rFonts w:asciiTheme="minorHAnsi" w:hAnsiTheme="minorHAnsi" w:cstheme="minorHAnsi"/>
                <w:sz w:val="20"/>
                <w:szCs w:val="20"/>
                <w:lang w:val="el-GR"/>
              </w:rPr>
              <w:t>) να είναι κατασκευασμένος σύμφωνα με τα Ευρωπαϊκά πρότυπα ΕΝ 12469</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εξωτερικά να μην ξεπερνάει τα 2150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εργασίας να έχει άνοιγμα τουλάχιστον 1150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αθέτει π</w:t>
            </w:r>
            <w:proofErr w:type="spellStart"/>
            <w:r w:rsidRPr="00C61386">
              <w:rPr>
                <w:rFonts w:asciiTheme="minorHAnsi" w:hAnsiTheme="minorHAnsi" w:cstheme="minorHAnsi"/>
                <w:sz w:val="20"/>
                <w:szCs w:val="20"/>
              </w:rPr>
              <w:t>ληκτρολόγιο</w:t>
            </w:r>
            <w:proofErr w:type="spellEnd"/>
            <w:r w:rsidRPr="00C61386">
              <w:rPr>
                <w:rFonts w:asciiTheme="minorHAnsi" w:hAnsiTheme="minorHAnsi" w:cstheme="minorHAnsi"/>
                <w:sz w:val="20"/>
                <w:szCs w:val="20"/>
              </w:rPr>
              <w:t xml:space="preserve"> α</w:t>
            </w:r>
            <w:proofErr w:type="spellStart"/>
            <w:r w:rsidRPr="00C61386">
              <w:rPr>
                <w:rFonts w:asciiTheme="minorHAnsi" w:hAnsiTheme="minorHAnsi" w:cstheme="minorHAnsi"/>
                <w:sz w:val="20"/>
                <w:szCs w:val="20"/>
              </w:rPr>
              <w:t>φής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ελέγχου μικροεπεξεργαστή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οπτικός ή ηχητικός συναγερμός για διακοπή ρεύματος, για την μη ορθή κυκλοφορία του αέρα εντός του θαλάμου, για την αλλαγή των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όργανο (μανόμετρο) μέτρησης της πίεσης εντός του θαλάμου εργασίας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εσωτερικά τουλάχιστον 1 υδατοστεγή πρίζα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όγκος του εξερχόμενου αέρα να είναι τουλάχιστον 180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συνολικά τέσσερα (4) φίλτρα, ένα (1) </w:t>
            </w:r>
            <w:proofErr w:type="spellStart"/>
            <w:r w:rsidRPr="00D117B9">
              <w:rPr>
                <w:rFonts w:asciiTheme="minorHAnsi" w:hAnsiTheme="minorHAnsi" w:cstheme="minorHAnsi"/>
                <w:sz w:val="20"/>
                <w:szCs w:val="20"/>
                <w:lang w:val="el-GR"/>
              </w:rPr>
              <w:t>πρόφιλτρο</w:t>
            </w:r>
            <w:proofErr w:type="spellEnd"/>
            <w:r w:rsidRPr="00D117B9">
              <w:rPr>
                <w:rFonts w:asciiTheme="minorHAnsi" w:hAnsiTheme="minorHAnsi" w:cstheme="minorHAnsi"/>
                <w:sz w:val="20"/>
                <w:szCs w:val="20"/>
                <w:lang w:val="el-GR"/>
              </w:rPr>
              <w:t>, ένα (1) φίλτρο ΗΕΡΑ Η14 στην είσοδο και δύο (2) φίλτρα ΗΕΡΑ Η14 στην έξοδο του αέρα, ώστε να διασφαλίζεται για την υψηλότερη ασφάλεια του περιβάλλοντος και του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800</w:t>
            </w:r>
            <w:r w:rsidRPr="00C61386">
              <w:rPr>
                <w:rFonts w:asciiTheme="minorHAnsi" w:hAnsiTheme="minorHAnsi" w:cstheme="minorHAnsi"/>
                <w:sz w:val="20"/>
                <w:szCs w:val="20"/>
              </w:rPr>
              <w:t>Lux</w:t>
            </w:r>
            <w:r w:rsidRPr="00D117B9">
              <w:rPr>
                <w:rFonts w:asciiTheme="minorHAnsi" w:hAnsiTheme="minorHAnsi" w:cstheme="minorHAnsi"/>
                <w:sz w:val="20"/>
                <w:szCs w:val="20"/>
                <w:lang w:val="el-GR"/>
              </w:rPr>
              <w:t xml:space="preserve">, καθώς και να διαθέτει λάμπα αποστείρωσης </w:t>
            </w:r>
            <w:r w:rsidRPr="00C61386">
              <w:rPr>
                <w:rFonts w:asciiTheme="minorHAnsi" w:hAnsiTheme="minorHAnsi" w:cstheme="minorHAnsi"/>
                <w:sz w:val="20"/>
                <w:szCs w:val="20"/>
              </w:rPr>
              <w:t>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εντός του θαλάμου αρνητική πίεση τουλάχιστον -200</w:t>
            </w:r>
            <w:r w:rsidRPr="00C61386">
              <w:rPr>
                <w:rFonts w:asciiTheme="minorHAnsi" w:hAnsiTheme="minorHAnsi" w:cstheme="minorHAnsi"/>
                <w:sz w:val="20"/>
                <w:szCs w:val="20"/>
              </w:rPr>
              <w:t>Pa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w:t>
            </w:r>
            <w:r w:rsidRPr="00C61386">
              <w:rPr>
                <w:rFonts w:asciiTheme="minorHAnsi" w:hAnsiTheme="minorHAnsi" w:cstheme="minorHAnsi"/>
                <w:sz w:val="20"/>
                <w:szCs w:val="20"/>
              </w:rPr>
              <w:t>Pass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Box</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Transfer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Hatch</w:t>
            </w:r>
            <w:r w:rsidRPr="00D117B9">
              <w:rPr>
                <w:rFonts w:asciiTheme="minorHAnsi" w:hAnsiTheme="minorHAnsi" w:cstheme="minorHAnsi"/>
                <w:sz w:val="20"/>
                <w:szCs w:val="20"/>
                <w:lang w:val="el-GR"/>
              </w:rPr>
              <w:t xml:space="preserve"> για τη μεταφορά υλικών πλήρως στεγανό με παράθυρο παρατήρησης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αεροστεγές μπροστινό παράθυρο εξοπλισμένο με δύο ανθεκτικά γάντια (Κλάση ΙΙΙ) για την ασφαλέστερη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διαρροή να έχει ελεγχθεί και δοκιμαστεί σύμφωνα με το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10648.2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περιλαμβάνεται όλος ο απαιτούμενος εξοπλισμός (π.χ.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duct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collar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damper</w:t>
            </w:r>
            <w:r w:rsidRPr="00D117B9">
              <w:rPr>
                <w:rFonts w:asciiTheme="minorHAnsi" w:hAnsiTheme="minorHAnsi" w:cstheme="minorHAnsi"/>
                <w:sz w:val="20"/>
                <w:szCs w:val="20"/>
                <w:lang w:val="el-GR"/>
              </w:rPr>
              <w:t>) κατάλληλος για την σύνδεση του θαλάμου με το σύστημα απαγωγής του αέρα του κτηρίου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βάση στήριξης ύψους τουλάχιστον 60</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F737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5:</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Επωαστικός κλίβανος </w:t>
            </w:r>
            <w:r w:rsidRPr="00C61386">
              <w:rPr>
                <w:rFonts w:asciiTheme="minorHAnsi" w:hAnsiTheme="minorHAnsi" w:cstheme="minorHAnsi"/>
                <w:b/>
                <w:sz w:val="20"/>
                <w:szCs w:val="20"/>
                <w:u w:val="single"/>
              </w:rPr>
              <w:t>CO</w:t>
            </w:r>
            <w:r w:rsidRPr="00C61386">
              <w:rPr>
                <w:rFonts w:asciiTheme="minorHAnsi" w:hAnsiTheme="minorHAnsi" w:cstheme="minorHAnsi"/>
                <w:b/>
                <w:sz w:val="20"/>
                <w:szCs w:val="20"/>
                <w:u w:val="single"/>
                <w:vertAlign w:val="subscript"/>
                <w:lang w:val="el-GR"/>
              </w:rPr>
              <w:t>2</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θάλαμος να έχει χωρητικότητα τουλάχιστον 170</w:t>
            </w:r>
            <w:proofErr w:type="spellStart"/>
            <w:r w:rsidRPr="00C61386">
              <w:rPr>
                <w:rFonts w:asciiTheme="minorHAnsi" w:hAnsiTheme="minorHAnsi" w:cstheme="minorHAnsi"/>
                <w:sz w:val="20"/>
                <w:szCs w:val="20"/>
              </w:rPr>
              <w:t>lt</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θέρμανσης με κλειστό χιτώνιο αέρος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εξωτερικό και εσωτερικό περίβλημα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αυτόματο πρόγραμμα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εσωτερική διάφανη πόρτα ώστε να επιτρέπεται η παρατήρηση των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εξωτερική στεγανοποιημένη πόρτα η οποία περιορίζει τις απώλειες θερμότητας και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ψηφιακή οθόνη και πλήκτρα ειδικών λειτουργιών ώστε να μπορούν να ρυθμιστούν οι παράμετροι της θερμοκρασίας και της συγκέντρωσης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θερμοκρασία να φτάνει τουλάχιστον τους 60º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και η συγκέντρωση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τουλάχιστον το 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ενσωματωμένο ανιχνευτή </w:t>
            </w:r>
            <w:proofErr w:type="spellStart"/>
            <w:r w:rsidRPr="00D117B9">
              <w:rPr>
                <w:rFonts w:asciiTheme="minorHAnsi" w:hAnsiTheme="minorHAnsi" w:cstheme="minorHAnsi"/>
                <w:sz w:val="20"/>
                <w:szCs w:val="20"/>
                <w:lang w:val="el-GR"/>
              </w:rPr>
              <w:t>υπερύθρου</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IR</w:t>
            </w:r>
            <w:r w:rsidRPr="00D117B9">
              <w:rPr>
                <w:rFonts w:asciiTheme="minorHAnsi" w:hAnsiTheme="minorHAnsi" w:cstheme="minorHAnsi"/>
                <w:sz w:val="20"/>
                <w:szCs w:val="20"/>
                <w:lang w:val="el-GR"/>
              </w:rPr>
              <w:t>) που δεν επηρεάζεται από πιθανές μεταβολές στην υγρασία εντός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συναγερμό ειδοποίησης για τυχόν αλλαγές στις συνθήκες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διακοπής της παροχής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με το άνοιγμα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φίλτρο</w:t>
            </w:r>
            <w:proofErr w:type="spellEnd"/>
            <w:r w:rsidRPr="00C61386">
              <w:rPr>
                <w:rFonts w:asciiTheme="minorHAnsi" w:hAnsiTheme="minorHAnsi" w:cstheme="minorHAnsi"/>
                <w:sz w:val="20"/>
                <w:szCs w:val="20"/>
              </w:rPr>
              <w:t xml:space="preserve"> HEPA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στο σημείο εισόδου του </w:t>
            </w:r>
            <w:r w:rsidRPr="00C61386">
              <w:rPr>
                <w:rFonts w:asciiTheme="minorHAnsi" w:hAnsiTheme="minorHAnsi" w:cstheme="minorHAnsi"/>
                <w:sz w:val="20"/>
                <w:szCs w:val="20"/>
              </w:rPr>
              <w:t>CO</w:t>
            </w:r>
            <w:r w:rsidRPr="00D117B9">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δίσκο νερού για την εξασφάλιση των απαιτούμενων συνθηκών υγρασίας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DA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Επιτραπέζια ψυχόμενη </w:t>
            </w:r>
            <w:proofErr w:type="spellStart"/>
            <w:r w:rsidRPr="00C61386">
              <w:rPr>
                <w:rFonts w:asciiTheme="minorHAnsi" w:hAnsiTheme="minorHAnsi" w:cstheme="minorHAnsi"/>
                <w:b/>
                <w:sz w:val="20"/>
                <w:szCs w:val="20"/>
                <w:u w:val="single"/>
                <w:lang w:val="el-GR"/>
              </w:rPr>
              <w:t>μικροφυγόκεντρο</w:t>
            </w:r>
            <w:r>
              <w:rPr>
                <w:rFonts w:asciiTheme="minorHAnsi" w:hAnsiTheme="minorHAnsi" w:cstheme="minorHAnsi"/>
                <w:b/>
                <w:sz w:val="20"/>
                <w:szCs w:val="20"/>
                <w:u w:val="single"/>
                <w:lang w:val="el-GR"/>
              </w:rPr>
              <w:t>ς</w:t>
            </w:r>
            <w:proofErr w:type="spellEnd"/>
            <w:r w:rsidRPr="00C61386">
              <w:rPr>
                <w:rFonts w:asciiTheme="minorHAnsi" w:hAnsiTheme="minorHAnsi" w:cstheme="minorHAnsi"/>
                <w:b/>
                <w:sz w:val="20"/>
                <w:szCs w:val="20"/>
                <w:u w:val="single"/>
                <w:lang w:val="el-GR"/>
              </w:rPr>
              <w:t xml:space="preserve"> </w:t>
            </w:r>
            <w:proofErr w:type="spellStart"/>
            <w:r w:rsidRPr="00C61386">
              <w:rPr>
                <w:rFonts w:asciiTheme="minorHAnsi" w:hAnsiTheme="minorHAnsi" w:cstheme="minorHAnsi"/>
                <w:b/>
                <w:sz w:val="20"/>
                <w:szCs w:val="20"/>
                <w:u w:val="single"/>
                <w:lang w:val="el-GR"/>
              </w:rPr>
              <w:t>σωληναρίων</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Επιτραπέζια φυγόκεντρος μικρών διαστάσεων για εργαστηριακές εφαρμογές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ψηφιακές ενδείξεις χρόνου και ταχύτητας, ρυθμιζόμενες με πληκτρολόγιο αφής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ρύθμισης της ταχύτητας έως 13.300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17.000</w:t>
            </w:r>
            <w:proofErr w:type="spellStart"/>
            <w:r w:rsidRPr="00C61386">
              <w:rPr>
                <w:rFonts w:asciiTheme="minorHAnsi" w:hAnsiTheme="minorHAnsi" w:cstheme="minorHAnsi"/>
                <w:sz w:val="20"/>
                <w:szCs w:val="20"/>
              </w:rPr>
              <w:t>xg</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ρύθμισης της θερμοκρασίας τουλάχιστον από -9º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+40º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δυνατότητα ρύθμισης του χρόνου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καθώς και δυνατότητα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διακόπτη για </w:t>
            </w:r>
            <w:proofErr w:type="spellStart"/>
            <w:r w:rsidRPr="00D117B9">
              <w:rPr>
                <w:rFonts w:asciiTheme="minorHAnsi" w:hAnsiTheme="minorHAnsi" w:cstheme="minorHAnsi"/>
                <w:sz w:val="20"/>
                <w:szCs w:val="20"/>
                <w:lang w:val="el-GR"/>
              </w:rPr>
              <w:t>φυγοκέντρηση</w:t>
            </w:r>
            <w:proofErr w:type="spellEnd"/>
            <w:r w:rsidRPr="00D117B9">
              <w:rPr>
                <w:rFonts w:asciiTheme="minorHAnsi" w:hAnsiTheme="minorHAnsi" w:cstheme="minorHAnsi"/>
                <w:sz w:val="20"/>
                <w:szCs w:val="20"/>
                <w:lang w:val="el-GR"/>
              </w:rPr>
              <w:t xml:space="preserve"> μικρού χρόνου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μικρό χρόνο επιτάχυνσης/επιβράδυνσης έως 10-12</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 xml:space="preserve"> αντίστοιχα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σταθερής γωνίας, με καπάκι βιολογικής ασφάλειας (</w:t>
            </w:r>
            <w:r w:rsidRPr="00C61386">
              <w:rPr>
                <w:rFonts w:asciiTheme="minorHAnsi" w:hAnsiTheme="minorHAnsi" w:cstheme="minorHAnsi"/>
                <w:sz w:val="20"/>
                <w:szCs w:val="20"/>
              </w:rPr>
              <w:t>biocontainment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lid</w:t>
            </w:r>
            <w:r w:rsidRPr="00D117B9">
              <w:rPr>
                <w:rFonts w:asciiTheme="minorHAnsi" w:hAnsiTheme="minorHAnsi" w:cstheme="minorHAnsi"/>
                <w:sz w:val="20"/>
                <w:szCs w:val="20"/>
                <w:lang w:val="el-GR"/>
              </w:rPr>
              <w:t>), με μέγιστη χωρητικότητα 24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1,5/2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μέγιστη ταχύτητα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14.800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21.100</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Να μπορεί να δεχθεί με την χρήση ειδικών υποδοχέων σωληνάρια μικρότερων όγκων, όπως 0,5/0,6</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0,25/0,4</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0,2</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έχει την δυνατότητα να δεχθεί τουλάχιστον 6 διαφορετικές κεφαλές, όπως κεφαλή για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strips</w:t>
            </w:r>
            <w:r w:rsidRPr="00D117B9">
              <w:rPr>
                <w:rFonts w:asciiTheme="minorHAnsi" w:hAnsiTheme="minorHAnsi" w:cstheme="minorHAnsi"/>
                <w:sz w:val="20"/>
                <w:szCs w:val="20"/>
                <w:lang w:val="el-GR"/>
              </w:rPr>
              <w:t>, κεφαλή για τουλάχιστον 36 σωληνάρια των 0.5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καθώς και κεφαλή για τουλάχιστον 10 σωληνάρια των 5</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C2A4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 xml:space="preserve">Τμήμα 7: </w:t>
            </w:r>
            <w:r w:rsidRPr="00C61386">
              <w:rPr>
                <w:rFonts w:asciiTheme="minorHAnsi" w:hAnsiTheme="minorHAnsi" w:cstheme="minorHAnsi"/>
                <w:b/>
                <w:sz w:val="20"/>
                <w:szCs w:val="20"/>
                <w:u w:val="single"/>
                <w:lang w:val="el-GR"/>
              </w:rPr>
              <w:t>Επιτραπέζια ψυχόμενη φυγόκεντρο</w:t>
            </w:r>
            <w:r>
              <w:rPr>
                <w:rFonts w:asciiTheme="minorHAnsi" w:hAnsiTheme="minorHAnsi" w:cstheme="minorHAnsi"/>
                <w:b/>
                <w:sz w:val="20"/>
                <w:szCs w:val="20"/>
                <w:u w:val="single"/>
                <w:lang w:val="el-GR"/>
              </w:rPr>
              <w:t>ς</w:t>
            </w:r>
            <w:r w:rsidRPr="00C61386">
              <w:rPr>
                <w:rFonts w:asciiTheme="minorHAnsi" w:hAnsiTheme="minorHAnsi" w:cstheme="minorHAnsi"/>
                <w:b/>
                <w:sz w:val="20"/>
                <w:szCs w:val="20"/>
                <w:u w:val="single"/>
                <w:lang w:val="el-GR"/>
              </w:rPr>
              <w:t xml:space="preserve"> </w:t>
            </w:r>
            <w:proofErr w:type="spellStart"/>
            <w:r w:rsidRPr="00C61386">
              <w:rPr>
                <w:rFonts w:asciiTheme="minorHAnsi" w:hAnsiTheme="minorHAnsi" w:cstheme="minorHAnsi"/>
                <w:b/>
                <w:sz w:val="20"/>
                <w:szCs w:val="20"/>
                <w:u w:val="single"/>
                <w:lang w:val="el-GR"/>
              </w:rPr>
              <w:t>σωληναρίων</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επιτραπέζια ψυχόμενη φυγόκεντρος να έχει δυνατότητα μέγιστης ταχύτητας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τις 4.500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3.200</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με 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μεταβλητής γωνίας (</w:t>
            </w:r>
            <w:r w:rsidRPr="00C61386">
              <w:rPr>
                <w:rFonts w:asciiTheme="minorHAnsi" w:hAnsiTheme="minorHAnsi" w:cstheme="minorHAnsi"/>
                <w:sz w:val="20"/>
                <w:szCs w:val="20"/>
              </w:rPr>
              <w:t>swing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out</w:t>
            </w:r>
            <w:r w:rsidRPr="00D117B9">
              <w:rPr>
                <w:rFonts w:asciiTheme="minorHAnsi" w:hAnsiTheme="minorHAnsi" w:cstheme="minorHAnsi"/>
                <w:sz w:val="20"/>
                <w:szCs w:val="20"/>
                <w:lang w:val="el-GR"/>
              </w:rPr>
              <w:t>) και τις 17.800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30.200 </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με 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σταθερής γωνίας (</w:t>
            </w:r>
            <w:r w:rsidRPr="00C61386">
              <w:rPr>
                <w:rFonts w:asciiTheme="minorHAnsi" w:hAnsiTheme="minorHAnsi" w:cstheme="minorHAnsi"/>
                <w:sz w:val="20"/>
                <w:szCs w:val="20"/>
              </w:rPr>
              <w:t>fixed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angle</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συνοδεύεται: α) από 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σταθερής γωνίας (</w:t>
            </w:r>
            <w:r w:rsidRPr="00C61386">
              <w:rPr>
                <w:rFonts w:asciiTheme="minorHAnsi" w:hAnsiTheme="minorHAnsi" w:cstheme="minorHAnsi"/>
                <w:sz w:val="20"/>
                <w:szCs w:val="20"/>
              </w:rPr>
              <w:t>fixed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angle</w:t>
            </w:r>
            <w:r w:rsidRPr="00D117B9">
              <w:rPr>
                <w:rFonts w:asciiTheme="minorHAnsi" w:hAnsiTheme="minorHAnsi" w:cstheme="minorHAnsi"/>
                <w:sz w:val="20"/>
                <w:szCs w:val="20"/>
                <w:lang w:val="el-GR"/>
              </w:rPr>
              <w:t>) μέγιστης χωρητικότητας 24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1,5/2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β) από 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μεταβλητής γωνίας (</w:t>
            </w:r>
            <w:r w:rsidRPr="00C61386">
              <w:rPr>
                <w:rFonts w:asciiTheme="minorHAnsi" w:hAnsiTheme="minorHAnsi" w:cstheme="minorHAnsi"/>
                <w:sz w:val="20"/>
                <w:szCs w:val="20"/>
              </w:rPr>
              <w:t>swing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out</w:t>
            </w:r>
            <w:r w:rsidRPr="00D117B9">
              <w:rPr>
                <w:rFonts w:asciiTheme="minorHAnsi" w:hAnsiTheme="minorHAnsi" w:cstheme="minorHAnsi"/>
                <w:sz w:val="20"/>
                <w:szCs w:val="20"/>
                <w:lang w:val="el-GR"/>
              </w:rPr>
              <w:t>) μέγιστης χωρητικότητας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145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Να περιλαμβάνονται όλοι οι κατάλληλοι υποδοχείς για τη </w:t>
            </w:r>
            <w:proofErr w:type="spellStart"/>
            <w:r w:rsidRPr="00D117B9">
              <w:rPr>
                <w:rFonts w:asciiTheme="minorHAnsi" w:hAnsiTheme="minorHAnsi" w:cstheme="minorHAnsi"/>
                <w:sz w:val="20"/>
                <w:szCs w:val="20"/>
                <w:lang w:val="el-GR"/>
              </w:rPr>
              <w:t>φυγοκέντρηση</w:t>
            </w:r>
            <w:proofErr w:type="spellEnd"/>
            <w:r w:rsidRPr="00D117B9">
              <w:rPr>
                <w:rFonts w:asciiTheme="minorHAnsi" w:hAnsiTheme="minorHAnsi" w:cstheme="minorHAnsi"/>
                <w:sz w:val="20"/>
                <w:szCs w:val="20"/>
                <w:lang w:val="el-GR"/>
              </w:rPr>
              <w:t xml:space="preserve"> τουλάχιστον 8 κωνικών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&amp; 4 κωνικών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50</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δέχεται διάφορες κεφαλές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γωνιακές, σταθερής γωνίας, κεφαλή </w:t>
            </w:r>
            <w:proofErr w:type="spellStart"/>
            <w:r w:rsidRPr="00D117B9">
              <w:rPr>
                <w:rFonts w:asciiTheme="minorHAnsi" w:hAnsiTheme="minorHAnsi" w:cstheme="minorHAnsi"/>
                <w:sz w:val="20"/>
                <w:szCs w:val="20"/>
                <w:lang w:val="el-GR"/>
              </w:rPr>
              <w:t>μικροαιματοκρίτη</w:t>
            </w:r>
            <w:proofErr w:type="spellEnd"/>
            <w:r w:rsidRPr="00D117B9">
              <w:rPr>
                <w:rFonts w:asciiTheme="minorHAnsi" w:hAnsiTheme="minorHAnsi" w:cstheme="minorHAnsi"/>
                <w:sz w:val="20"/>
                <w:szCs w:val="20"/>
                <w:lang w:val="el-GR"/>
              </w:rPr>
              <w:t xml:space="preserve">, κεφαλές </w:t>
            </w:r>
            <w:proofErr w:type="spellStart"/>
            <w:r w:rsidRPr="00D117B9">
              <w:rPr>
                <w:rFonts w:asciiTheme="minorHAnsi" w:hAnsiTheme="minorHAnsi" w:cstheme="minorHAnsi"/>
                <w:sz w:val="20"/>
                <w:szCs w:val="20"/>
                <w:lang w:val="el-GR"/>
              </w:rPr>
              <w:t>μικροσωληναρίων</w:t>
            </w:r>
            <w:proofErr w:type="spellEnd"/>
            <w:r w:rsidRPr="00D117B9">
              <w:rPr>
                <w:rFonts w:asciiTheme="minorHAnsi" w:hAnsiTheme="minorHAnsi" w:cstheme="minorHAnsi"/>
                <w:sz w:val="20"/>
                <w:szCs w:val="20"/>
                <w:lang w:val="el-GR"/>
              </w:rPr>
              <w:t xml:space="preserve"> και κεφαλή για πλάκες </w:t>
            </w:r>
            <w:proofErr w:type="spellStart"/>
            <w:r w:rsidRPr="00D117B9">
              <w:rPr>
                <w:rFonts w:asciiTheme="minorHAnsi" w:hAnsiTheme="minorHAnsi" w:cstheme="minorHAnsi"/>
                <w:sz w:val="20"/>
                <w:szCs w:val="20"/>
                <w:lang w:val="el-GR"/>
              </w:rPr>
              <w:t>μικροτιτλοδότησης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ρύθμισης της θερμοκρασίας τουλάχιστον από -9º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+40º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2 προγράμματα επιτάχυνσης, 2 προγράμματα επιβράδυνσης και πλήκτρο γρήγορης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pulse</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όργανο να ελέγχεται από μικροεπεξεργαστή και να έχει δυνατότητα αποθήκευσης τουλάχιστον 99 προγραμμάτων λειτουργίας. Τα τρία πιο κοινά προγράμματα να είναι </w:t>
            </w:r>
            <w:proofErr w:type="spellStart"/>
            <w:r w:rsidRPr="00D117B9">
              <w:rPr>
                <w:rFonts w:asciiTheme="minorHAnsi" w:hAnsiTheme="minorHAnsi" w:cstheme="minorHAnsi"/>
                <w:sz w:val="20"/>
                <w:szCs w:val="20"/>
                <w:lang w:val="el-GR"/>
              </w:rPr>
              <w:t>προσβάσιμα</w:t>
            </w:r>
            <w:proofErr w:type="spellEnd"/>
            <w:r w:rsidRPr="00D117B9">
              <w:rPr>
                <w:rFonts w:asciiTheme="minorHAnsi" w:hAnsiTheme="minorHAnsi" w:cstheme="minorHAnsi"/>
                <w:sz w:val="20"/>
                <w:szCs w:val="20"/>
                <w:lang w:val="el-GR"/>
              </w:rPr>
              <w:t xml:space="preserve"> από πλήκτρα απευθείας ανάκτησης στο χειριστήριο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οθόνη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xml:space="preserve">, όπου να παρουσιάζονται όλες οι παράμετροι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όπως η κατάσταση (</w:t>
            </w:r>
            <w:r w:rsidRPr="00C61386">
              <w:rPr>
                <w:rFonts w:asciiTheme="minorHAnsi" w:hAnsiTheme="minorHAnsi" w:cstheme="minorHAnsi"/>
                <w:sz w:val="20"/>
                <w:szCs w:val="20"/>
              </w:rPr>
              <w:t>status</w:t>
            </w:r>
            <w:r w:rsidRPr="00D117B9">
              <w:rPr>
                <w:rFonts w:asciiTheme="minorHAnsi" w:hAnsiTheme="minorHAnsi" w:cstheme="minorHAnsi"/>
                <w:sz w:val="20"/>
                <w:szCs w:val="20"/>
                <w:lang w:val="el-GR"/>
              </w:rPr>
              <w:t xml:space="preserve">) της φυγοκέντρου, η ταχύτητα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ο χρόνος και η θερμοκρασία της </w:t>
            </w:r>
            <w:proofErr w:type="spellStart"/>
            <w:r w:rsidRPr="00D117B9">
              <w:rPr>
                <w:rFonts w:asciiTheme="minorHAnsi" w:hAnsiTheme="minorHAnsi" w:cstheme="minorHAnsi"/>
                <w:sz w:val="20"/>
                <w:szCs w:val="20"/>
                <w:lang w:val="el-GR"/>
              </w:rPr>
              <w:t>φυγοκέντρησης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θάλαμο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αυτόματο σύστημα ανίχνευσης </w:t>
            </w:r>
            <w:proofErr w:type="spellStart"/>
            <w:r w:rsidRPr="00D117B9">
              <w:rPr>
                <w:rFonts w:asciiTheme="minorHAnsi" w:hAnsiTheme="minorHAnsi" w:cstheme="minorHAnsi"/>
                <w:sz w:val="20"/>
                <w:szCs w:val="20"/>
                <w:lang w:val="el-GR"/>
              </w:rPr>
              <w:t>ανισοζυγισμένων</w:t>
            </w:r>
            <w:proofErr w:type="spellEnd"/>
            <w:r w:rsidRPr="00D117B9">
              <w:rPr>
                <w:rFonts w:asciiTheme="minorHAnsi" w:hAnsiTheme="minorHAnsi" w:cstheme="minorHAnsi"/>
                <w:sz w:val="20"/>
                <w:szCs w:val="20"/>
                <w:lang w:val="el-GR"/>
              </w:rPr>
              <w:t xml:space="preserve">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επαγωγικό κινητήρα χωρίς ψήκτρες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την δυνατότητα ρύθμισης του χρόνου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59</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και να διαθέτει επιλογές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 καθώς και στιγμιαίας λειτουργίας (</w:t>
            </w:r>
            <w:r w:rsidRPr="00C61386">
              <w:rPr>
                <w:rFonts w:asciiTheme="minorHAnsi" w:hAnsiTheme="minorHAnsi" w:cstheme="minorHAnsi"/>
                <w:sz w:val="20"/>
                <w:szCs w:val="20"/>
              </w:rPr>
              <w:t>pulse</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6622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8:</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Επιτραπέζια ψυχόμενη φυγόκεντρος για </w:t>
            </w:r>
            <w:proofErr w:type="spellStart"/>
            <w:r w:rsidRPr="00C61386">
              <w:rPr>
                <w:rFonts w:asciiTheme="minorHAnsi" w:hAnsiTheme="minorHAnsi" w:cstheme="minorHAnsi"/>
                <w:b/>
                <w:sz w:val="20"/>
                <w:szCs w:val="20"/>
                <w:u w:val="single"/>
                <w:lang w:val="el-GR"/>
              </w:rPr>
              <w:t>κυτταροκαλλιέργειες</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Επιτραπέζια, ψυχόμενη εργαστηριακή φυγόκεντρος, μέγιστης χωρητικότητας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με κατάλληλη οριζόντια γωνιακή κεφαλή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μέγιστη ταχύτητα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15.200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25.800</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με κατάλληλη γωνιακή κεφαλή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δυνατότητα επίτευξης θερμοκρασιών από -10º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τους 40º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την δυνατότητα ρύθμισης του χρόνου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59</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και να διαθέτει επιλογές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 καθώς και στιγμιαίας λειτουργίας (</w:t>
            </w:r>
            <w:r w:rsidRPr="00C61386">
              <w:rPr>
                <w:rFonts w:asciiTheme="minorHAnsi" w:hAnsiTheme="minorHAnsi" w:cstheme="minorHAnsi"/>
                <w:sz w:val="20"/>
                <w:szCs w:val="20"/>
              </w:rPr>
              <w:t>pulse</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ψηφιακές ενδείξεις στην οθόνη: </w:t>
            </w:r>
            <w:proofErr w:type="spellStart"/>
            <w:r w:rsidRPr="00C61386">
              <w:rPr>
                <w:rFonts w:asciiTheme="minorHAnsi" w:hAnsiTheme="minorHAnsi" w:cstheme="minorHAnsi"/>
                <w:sz w:val="20"/>
                <w:szCs w:val="20"/>
              </w:rPr>
              <w:t>i</w:t>
            </w:r>
            <w:proofErr w:type="spellEnd"/>
            <w:r w:rsidRPr="00D117B9">
              <w:rPr>
                <w:rFonts w:asciiTheme="minorHAnsi" w:hAnsiTheme="minorHAnsi" w:cstheme="minorHAnsi"/>
                <w:sz w:val="20"/>
                <w:szCs w:val="20"/>
                <w:lang w:val="el-GR"/>
              </w:rPr>
              <w:t xml:space="preserve">) της ταχύτητας σε </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ή </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RCF</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ii</w:t>
            </w:r>
            <w:r w:rsidRPr="00D117B9">
              <w:rPr>
                <w:rFonts w:asciiTheme="minorHAnsi" w:hAnsiTheme="minorHAnsi" w:cstheme="minorHAnsi"/>
                <w:sz w:val="20"/>
                <w:szCs w:val="20"/>
                <w:lang w:val="el-GR"/>
              </w:rPr>
              <w:t xml:space="preserve">) του προγράμματος επιτάχυνσης/επιβράδυνσης και </w:t>
            </w:r>
            <w:r w:rsidRPr="00C61386">
              <w:rPr>
                <w:rFonts w:asciiTheme="minorHAnsi" w:hAnsiTheme="minorHAnsi" w:cstheme="minorHAnsi"/>
                <w:sz w:val="20"/>
                <w:szCs w:val="20"/>
              </w:rPr>
              <w:t>iii</w:t>
            </w:r>
            <w:r w:rsidRPr="00D117B9">
              <w:rPr>
                <w:rFonts w:asciiTheme="minorHAnsi" w:hAnsiTheme="minorHAnsi" w:cstheme="minorHAnsi"/>
                <w:sz w:val="20"/>
                <w:szCs w:val="20"/>
                <w:lang w:val="el-GR"/>
              </w:rPr>
              <w:t xml:space="preserve">) του χρόνου </w:t>
            </w:r>
            <w:proofErr w:type="spellStart"/>
            <w:r w:rsidRPr="00D117B9">
              <w:rPr>
                <w:rFonts w:asciiTheme="minorHAnsi" w:hAnsiTheme="minorHAnsi" w:cstheme="minorHAnsi"/>
                <w:sz w:val="20"/>
                <w:szCs w:val="20"/>
                <w:lang w:val="el-GR"/>
              </w:rPr>
              <w:t>φυγοκέντρησης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δέχεται μεγάλη ποικιλία γωνιακών και κεφαλών σταθερής γωνίας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για διαφόρων μεγεθών σωληνάρια, καθώς και κεφαλές για πλάκες </w:t>
            </w:r>
            <w:proofErr w:type="spellStart"/>
            <w:r w:rsidRPr="00D117B9">
              <w:rPr>
                <w:rFonts w:asciiTheme="minorHAnsi" w:hAnsiTheme="minorHAnsi" w:cstheme="minorHAnsi"/>
                <w:sz w:val="20"/>
                <w:szCs w:val="20"/>
                <w:lang w:val="el-GR"/>
              </w:rPr>
              <w:t>μικροτιτλοδότησης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εύκολη και απλή η αλλαγή των κεφαλών με το πάτημα ενός κουμπιού, χωρίς να απαιτείται η χρήση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διαθέτει σύστημα αυτόματης </w:t>
            </w:r>
            <w:proofErr w:type="spellStart"/>
            <w:r w:rsidRPr="00D117B9">
              <w:rPr>
                <w:rFonts w:asciiTheme="minorHAnsi" w:hAnsiTheme="minorHAnsi" w:cstheme="minorHAnsi"/>
                <w:sz w:val="20"/>
                <w:szCs w:val="20"/>
                <w:lang w:val="el-GR"/>
              </w:rPr>
              <w:t>πρόψυξης</w:t>
            </w:r>
            <w:proofErr w:type="spellEnd"/>
            <w:r w:rsidRPr="00D117B9">
              <w:rPr>
                <w:rFonts w:asciiTheme="minorHAnsi" w:hAnsiTheme="minorHAnsi" w:cstheme="minorHAnsi"/>
                <w:sz w:val="20"/>
                <w:szCs w:val="20"/>
                <w:lang w:val="el-GR"/>
              </w:rPr>
              <w:t xml:space="preserve">, για γρήγορη </w:t>
            </w:r>
            <w:proofErr w:type="spellStart"/>
            <w:r w:rsidRPr="00D117B9">
              <w:rPr>
                <w:rFonts w:asciiTheme="minorHAnsi" w:hAnsiTheme="minorHAnsi" w:cstheme="minorHAnsi"/>
                <w:sz w:val="20"/>
                <w:szCs w:val="20"/>
                <w:lang w:val="el-GR"/>
              </w:rPr>
              <w:t>πρόψυξη</w:t>
            </w:r>
            <w:proofErr w:type="spellEnd"/>
            <w:r w:rsidRPr="00D117B9">
              <w:rPr>
                <w:rFonts w:asciiTheme="minorHAnsi" w:hAnsiTheme="minorHAnsi" w:cstheme="minorHAnsi"/>
                <w:sz w:val="20"/>
                <w:szCs w:val="20"/>
                <w:lang w:val="el-GR"/>
              </w:rPr>
              <w:t xml:space="preserve"> της κεφαλής </w:t>
            </w:r>
            <w:proofErr w:type="spellStart"/>
            <w:r w:rsidRPr="00D117B9">
              <w:rPr>
                <w:rFonts w:asciiTheme="minorHAnsi" w:hAnsiTheme="minorHAnsi" w:cstheme="minorHAnsi"/>
                <w:sz w:val="20"/>
                <w:szCs w:val="20"/>
                <w:lang w:val="el-GR"/>
              </w:rPr>
              <w:t>φυγοκέντρησης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θάλαμο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από ανοξείδωτο χάλυβα, που να καθαρίζεται εύκολα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τουλάχιστον 9 βαθμίδες επιτάχυνσης και 10 πρωτόκολλα επιβράδυνσης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διαθέτει δυνατότητα προγραμματισμού και αποθήκευσης τουλάχιστον 5 προγραμμάτων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Ο προγραμματισμός να γίνεται μέσω πλήκτρων και να διαθέτει ψηφιακή οθόνη </w:t>
            </w:r>
            <w:r w:rsidRPr="00C61386">
              <w:rPr>
                <w:rFonts w:asciiTheme="minorHAnsi" w:hAnsiTheme="minorHAnsi" w:cstheme="minorHAnsi"/>
                <w:sz w:val="20"/>
                <w:szCs w:val="20"/>
              </w:rPr>
              <w:t>LCD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επαγωγικό κινητήρα χωρίς ψήκτρες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πρόγραμμα </w:t>
            </w:r>
            <w:proofErr w:type="spellStart"/>
            <w:r w:rsidRPr="00D117B9">
              <w:rPr>
                <w:rFonts w:asciiTheme="minorHAnsi" w:hAnsiTheme="minorHAnsi" w:cstheme="minorHAnsi"/>
                <w:sz w:val="20"/>
                <w:szCs w:val="20"/>
                <w:lang w:val="el-GR"/>
              </w:rPr>
              <w:t>αυτοδιάγνωσης</w:t>
            </w:r>
            <w:proofErr w:type="spellEnd"/>
            <w:r w:rsidRPr="00D117B9">
              <w:rPr>
                <w:rFonts w:asciiTheme="minorHAnsi" w:hAnsiTheme="minorHAnsi" w:cstheme="minorHAnsi"/>
                <w:sz w:val="20"/>
                <w:szCs w:val="20"/>
                <w:lang w:val="el-GR"/>
              </w:rPr>
              <w:t xml:space="preserve"> με οπτικοακουστικό </w:t>
            </w:r>
            <w:r w:rsidRPr="00C61386">
              <w:rPr>
                <w:rFonts w:asciiTheme="minorHAnsi" w:hAnsiTheme="minorHAnsi" w:cstheme="minorHAnsi"/>
                <w:sz w:val="20"/>
                <w:szCs w:val="20"/>
              </w:rPr>
              <w:t>alarm</w:t>
            </w:r>
            <w:r w:rsidRPr="00D117B9">
              <w:rPr>
                <w:rFonts w:asciiTheme="minorHAnsi" w:hAnsiTheme="minorHAnsi" w:cstheme="minorHAnsi"/>
                <w:sz w:val="20"/>
                <w:szCs w:val="20"/>
                <w:lang w:val="el-GR"/>
              </w:rPr>
              <w:t xml:space="preserve"> και σύστημα  για αυτόματη διακοπή σε περίπτωση ανίχνευσης </w:t>
            </w:r>
            <w:proofErr w:type="spellStart"/>
            <w:r w:rsidRPr="00D117B9">
              <w:rPr>
                <w:rFonts w:asciiTheme="minorHAnsi" w:hAnsiTheme="minorHAnsi" w:cstheme="minorHAnsi"/>
                <w:sz w:val="20"/>
                <w:szCs w:val="20"/>
                <w:lang w:val="el-GR"/>
              </w:rPr>
              <w:t>ανισοζυγισμένων</w:t>
            </w:r>
            <w:proofErr w:type="spellEnd"/>
            <w:r w:rsidRPr="00D117B9">
              <w:rPr>
                <w:rFonts w:asciiTheme="minorHAnsi" w:hAnsiTheme="minorHAnsi" w:cstheme="minorHAnsi"/>
                <w:sz w:val="20"/>
                <w:szCs w:val="20"/>
                <w:lang w:val="el-GR"/>
              </w:rPr>
              <w:t xml:space="preserve">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συνοδεύεται από: α) γωνιακή κεφαλή για </w:t>
            </w:r>
            <w:proofErr w:type="spellStart"/>
            <w:r w:rsidRPr="00D117B9">
              <w:rPr>
                <w:rFonts w:asciiTheme="minorHAnsi" w:hAnsiTheme="minorHAnsi" w:cstheme="minorHAnsi"/>
                <w:sz w:val="20"/>
                <w:szCs w:val="20"/>
                <w:lang w:val="el-GR"/>
              </w:rPr>
              <w:t>φυγοκέντρηση</w:t>
            </w:r>
            <w:proofErr w:type="spellEnd"/>
            <w:r w:rsidRPr="00D117B9">
              <w:rPr>
                <w:rFonts w:asciiTheme="minorHAnsi" w:hAnsiTheme="minorHAnsi" w:cstheme="minorHAnsi"/>
                <w:sz w:val="20"/>
                <w:szCs w:val="20"/>
                <w:lang w:val="el-GR"/>
              </w:rPr>
              <w:t xml:space="preserve"> έως 6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ταυτόχρονα με μέγιστη ταχύτητα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4.000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2272</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και β) από γωνιακή 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μέγιστη χωρητικότητα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με μέγιστη ταχύτητα 4.900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 4600</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Να περιλαμβάνονται οι όλοι κατάλληλοι υποδοχείς για την </w:t>
            </w:r>
            <w:proofErr w:type="spellStart"/>
            <w:r w:rsidRPr="00D117B9">
              <w:rPr>
                <w:rFonts w:asciiTheme="minorHAnsi" w:hAnsiTheme="minorHAnsi" w:cstheme="minorHAnsi"/>
                <w:sz w:val="20"/>
                <w:szCs w:val="20"/>
                <w:lang w:val="el-GR"/>
              </w:rPr>
              <w:t>φυγοκέντρηση</w:t>
            </w:r>
            <w:proofErr w:type="spellEnd"/>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50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15</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460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9:</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lang w:val="el-GR"/>
              </w:rPr>
              <w:t>Υπερφυγόκεντρος</w:t>
            </w:r>
            <w:proofErr w:type="spellEnd"/>
            <w:r w:rsidRPr="00C61386">
              <w:rPr>
                <w:rFonts w:asciiTheme="minorHAnsi" w:hAnsiTheme="minorHAnsi" w:cstheme="minorHAnsi"/>
                <w:b/>
                <w:sz w:val="20"/>
                <w:szCs w:val="20"/>
                <w:u w:val="single"/>
                <w:lang w:val="el-GR"/>
              </w:rPr>
              <w:t xml:space="preserve"> Δαπέδου</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προσφερόμενη </w:t>
            </w:r>
            <w:proofErr w:type="spellStart"/>
            <w:r w:rsidRPr="00D117B9">
              <w:rPr>
                <w:rFonts w:asciiTheme="minorHAnsi" w:hAnsiTheme="minorHAnsi" w:cstheme="minorHAnsi"/>
                <w:sz w:val="20"/>
                <w:szCs w:val="20"/>
                <w:lang w:val="el-GR"/>
              </w:rPr>
              <w:t>υπερφυγόκεντρος</w:t>
            </w:r>
            <w:proofErr w:type="spellEnd"/>
            <w:r w:rsidRPr="00D117B9">
              <w:rPr>
                <w:rFonts w:asciiTheme="minorHAnsi" w:hAnsiTheme="minorHAnsi" w:cstheme="minorHAnsi"/>
                <w:sz w:val="20"/>
                <w:szCs w:val="20"/>
                <w:lang w:val="el-GR"/>
              </w:rPr>
              <w:t xml:space="preserve"> θα πρέπει να μπορεί με κατάλληλα εξαρτήματα να επιτύχει ταχύτητες μέχρι 100.000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και φυγοκεντρική δύναμη μέχρι 800.000</w:t>
            </w:r>
            <w:proofErr w:type="spellStart"/>
            <w:r w:rsidRPr="00C61386">
              <w:rPr>
                <w:rFonts w:asciiTheme="minorHAnsi" w:hAnsiTheme="minorHAnsi" w:cstheme="minorHAnsi"/>
                <w:sz w:val="20"/>
                <w:szCs w:val="20"/>
              </w:rPr>
              <w:t>xg</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w:t>
            </w:r>
            <w:proofErr w:type="spellStart"/>
            <w:r w:rsidRPr="00D117B9">
              <w:rPr>
                <w:rFonts w:asciiTheme="minorHAnsi" w:hAnsiTheme="minorHAnsi" w:cstheme="minorHAnsi"/>
                <w:sz w:val="20"/>
                <w:szCs w:val="20"/>
                <w:lang w:val="el-GR"/>
              </w:rPr>
              <w:t>υπερφυγόκεντρος</w:t>
            </w:r>
            <w:proofErr w:type="spellEnd"/>
            <w:r w:rsidRPr="00D117B9">
              <w:rPr>
                <w:rFonts w:asciiTheme="minorHAnsi" w:hAnsiTheme="minorHAnsi" w:cstheme="minorHAnsi"/>
                <w:sz w:val="20"/>
                <w:szCs w:val="20"/>
                <w:lang w:val="el-GR"/>
              </w:rPr>
              <w:t xml:space="preserve"> να συνοδεύεται από:</w:t>
            </w:r>
          </w:p>
          <w:p w:rsidR="00D117B9" w:rsidRPr="00D117B9" w:rsidRDefault="00D117B9" w:rsidP="00D117B9">
            <w:pPr>
              <w:pStyle w:val="ListParagraph"/>
              <w:numPr>
                <w:ilvl w:val="0"/>
                <w:numId w:val="3"/>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σταθερής γωνίας χωρητικότητας 8</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6.8</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με μέγιστη ταχύτητα περιστροφής 100.000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και μέγιστη φυγοκεντρική δύναμη 800.000</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w:t>
            </w:r>
          </w:p>
          <w:p w:rsidR="00D117B9" w:rsidRPr="00D117B9" w:rsidRDefault="00D117B9" w:rsidP="00D117B9">
            <w:pPr>
              <w:pStyle w:val="ListParagraph"/>
              <w:numPr>
                <w:ilvl w:val="0"/>
                <w:numId w:val="3"/>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Γωνιακή κεφαλή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χωρητικότητας 6</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13.2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με μέγιστη ταχύτητα περιστροφής 41.000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και μέγιστη φυγοκεντρική δύναμη τουλάχιστον 280.000</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ταχύτητα να μπορεί να ρυθμιστεί από τα 1.000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έως τη μέγιστη με προσαυξήσεις των 100</w:t>
            </w:r>
            <w:r w:rsidRPr="00C61386">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σύστημ</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κενού</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χρόνος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να μπορεί να ρυθμιστεί από 1λεπτό έως 999 ώρες και 59 λεπτά καθώς να υπάρχει η δυνατότητα ρύθμισης συνεχούς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θερμοκρασία να μπορεί να ρυθμιστεί από τους 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τουλάχιστον τους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με ακρίβεια διαβάθμισης στην οθόνη τουλάχιστον ±0.5º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οθόνη αφής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xml:space="preserve"> τουλάχιστον (15’’) με ευδιάκριτη ταυτόχρονη ψηφιακή απεικόνιση της ταχύτητας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του χρόνου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της θερμοκρασίας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της απόλυτης τιμής κενού των στοιχείων του χρήστη που χρησιμοποιεί την φυγόκεντρο, των επιλεγμένων προγραμμάτων επιτάχυνσης επιβράδυνσης.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Προγραμματιζόμενη μνήμη μέχρι 1000 προγράμματα των 30 σταδίων με 10 βαθμίδες επιτάχυνσης και 11 βαθμίδες επιβράδυνσης το καθένα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Ηχητική ενημέρωση του χρήστη για την έναρξη και το τέλος της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για την περίπτωση εμφάνισης σφάλματος, για το ασφαλές άνοιγμα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Εύκολη επιλογή από την προ-εγκατεστημένη λίστα κεφαλών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απομακρυσμένου ελέγχου και παρακολούθησης των παραμέτρων λειτουργίας της φυγοκέντρου μέσω ηλεκτρονικού υπολογιστή ή κινητού τηλεφώνου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τη δυνατότητα λήψης </w:t>
            </w:r>
            <w:r w:rsidRPr="00C61386">
              <w:rPr>
                <w:rFonts w:asciiTheme="minorHAnsi" w:hAnsiTheme="minorHAnsi" w:cstheme="minorHAnsi"/>
                <w:sz w:val="20"/>
                <w:szCs w:val="20"/>
              </w:rPr>
              <w:t>e</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mail</w:t>
            </w:r>
            <w:r w:rsidRPr="00D117B9">
              <w:rPr>
                <w:rFonts w:asciiTheme="minorHAnsi" w:hAnsiTheme="minorHAnsi" w:cstheme="minorHAnsi"/>
                <w:sz w:val="20"/>
                <w:szCs w:val="20"/>
                <w:lang w:val="el-GR"/>
              </w:rPr>
              <w:t xml:space="preserve"> διαγνωστικής αξίας σε περίπτωση σφαλμάτων ή βλάβης της φυγοκέντρου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θερμοηλεκτρικό σύστημα ψύξης (ελεύθερο </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αερόψυκτο άξονα κίνησης τεχνολογίας </w:t>
            </w:r>
            <w:r w:rsidRPr="00C61386">
              <w:rPr>
                <w:rFonts w:asciiTheme="minorHAnsi" w:hAnsiTheme="minorHAnsi" w:cstheme="minorHAnsi"/>
                <w:sz w:val="20"/>
                <w:szCs w:val="20"/>
              </w:rPr>
              <w:t>direct</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drive</w:t>
            </w:r>
            <w:r w:rsidRPr="00D117B9">
              <w:rPr>
                <w:rFonts w:asciiTheme="minorHAnsi" w:hAnsiTheme="minorHAnsi" w:cstheme="minorHAnsi"/>
                <w:sz w:val="20"/>
                <w:szCs w:val="20"/>
                <w:lang w:val="el-GR"/>
              </w:rPr>
              <w:t xml:space="preserve"> χωρίς ψήκτρες, γρανάζια και χωρίς μηχανισμό σφράγισης κενού με χρήση λαδιού για μέγιστη διάρκεια ζωής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αυτόματης αναγνώρισης της χρησιμοποιούμενης κεφαλής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ελέγχου της αδράνειας της κεφαλής σε χαμηλές στροφές σε σχέση με την προγραμματιζόμενη ταχύτητα προς αποφυγή υπέρβασης της μέγιστης ταχύτητας για την οποία έχει πιστοποιηθεί η κεφαλή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αυτόματης διακοπής της λειτουργίας σε περίπτωση ανίχνευσης ανισοκατανομής φορτίου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χρήσης φίλτρων (</w:t>
            </w:r>
            <w:r w:rsidRPr="00C61386">
              <w:rPr>
                <w:rFonts w:asciiTheme="minorHAnsi" w:hAnsiTheme="minorHAnsi" w:cstheme="minorHAnsi"/>
                <w:sz w:val="20"/>
                <w:szCs w:val="20"/>
              </w:rPr>
              <w:t>pharmaceutical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grade</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για απόλυτη προστασία του χρήστη σε περίπτωση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μολυσματικών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Να υπάρχει η δυνατότητα προγραμματισμού 50 χρηστών με τρείς διαβαθμίσεις ασφαλείας μέσω χρήσης συνθηματικού (</w:t>
            </w:r>
            <w:r w:rsidRPr="00C61386">
              <w:rPr>
                <w:rFonts w:asciiTheme="minorHAnsi" w:hAnsiTheme="minorHAnsi" w:cstheme="minorHAnsi"/>
                <w:sz w:val="20"/>
                <w:szCs w:val="20"/>
              </w:rPr>
              <w:t>administrator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Super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user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operator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Κατα</w:t>
            </w:r>
            <w:proofErr w:type="spellStart"/>
            <w:r w:rsidRPr="00C61386">
              <w:rPr>
                <w:rFonts w:asciiTheme="minorHAnsi" w:hAnsiTheme="minorHAnsi" w:cstheme="minorHAnsi"/>
                <w:sz w:val="20"/>
                <w:szCs w:val="20"/>
              </w:rPr>
              <w:t>γρ</w:t>
            </w:r>
            <w:proofErr w:type="spellEnd"/>
            <w:r w:rsidRPr="00C61386">
              <w:rPr>
                <w:rFonts w:asciiTheme="minorHAnsi" w:hAnsiTheme="minorHAnsi" w:cstheme="minorHAnsi"/>
                <w:sz w:val="20"/>
                <w:szCs w:val="20"/>
              </w:rPr>
              <w:t xml:space="preserve">αφή </w:t>
            </w:r>
            <w:proofErr w:type="spellStart"/>
            <w:r w:rsidRPr="00C61386">
              <w:rPr>
                <w:rFonts w:asciiTheme="minorHAnsi" w:hAnsiTheme="minorHAnsi" w:cstheme="minorHAnsi"/>
                <w:sz w:val="20"/>
                <w:szCs w:val="20"/>
              </w:rPr>
              <w:t>όλων</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των</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στοιχείων</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σε</w:t>
            </w:r>
            <w:proofErr w:type="spellEnd"/>
            <w:r w:rsidRPr="00C61386">
              <w:rPr>
                <w:rFonts w:asciiTheme="minorHAnsi" w:hAnsiTheme="minorHAnsi" w:cstheme="minorHAnsi"/>
                <w:sz w:val="20"/>
                <w:szCs w:val="20"/>
              </w:rPr>
              <w:t xml:space="preserve"> Logbook</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αυτόματης καταγραφής του βαθμού χρήσης της κεφαλής μέσω του </w:t>
            </w:r>
            <w:r w:rsidRPr="00C61386">
              <w:rPr>
                <w:rFonts w:asciiTheme="minorHAnsi" w:hAnsiTheme="minorHAnsi" w:cstheme="minorHAnsi"/>
                <w:sz w:val="20"/>
                <w:szCs w:val="20"/>
              </w:rPr>
              <w:t>Serial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Number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χρήσης ψηφιακής υπογραφής και προσθήκης σχολίων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εξαγωγής διαγραμμάτων πραγματικού χρόνου (ταχύτητα/θερμοκρασία)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εξαγωγής στοιχείων μέσω </w:t>
            </w:r>
            <w:proofErr w:type="spellStart"/>
            <w:r w:rsidRPr="00C61386">
              <w:rPr>
                <w:rFonts w:asciiTheme="minorHAnsi" w:hAnsiTheme="minorHAnsi" w:cstheme="minorHAnsi"/>
                <w:sz w:val="20"/>
                <w:szCs w:val="20"/>
              </w:rPr>
              <w:t>usb</w:t>
            </w:r>
            <w:proofErr w:type="spellEnd"/>
            <w:r w:rsidRPr="00D117B9">
              <w:rPr>
                <w:rFonts w:asciiTheme="minorHAnsi" w:hAnsiTheme="minorHAnsi" w:cstheme="minorHAnsi"/>
                <w:sz w:val="20"/>
                <w:szCs w:val="20"/>
                <w:lang w:val="el-GR"/>
              </w:rPr>
              <w:t xml:space="preserve"> θύρας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06C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10:</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rPr>
              <w:t>Supercentrifuge</w:t>
            </w:r>
            <w:proofErr w:type="spellEnd"/>
            <w:r w:rsidRPr="00C61386">
              <w:rPr>
                <w:rFonts w:asciiTheme="minorHAnsi" w:hAnsiTheme="minorHAnsi" w:cstheme="minorHAnsi"/>
                <w:b/>
                <w:sz w:val="20"/>
                <w:szCs w:val="20"/>
                <w:u w:val="single"/>
                <w:lang w:val="el-GR"/>
              </w:rPr>
              <w:t xml:space="preserve"> - Φυγόκεντρος Δαπέδου υψηλής παραγωγικότητας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w:t>
            </w:r>
            <w:proofErr w:type="spellStart"/>
            <w:r w:rsidRPr="00D117B9">
              <w:rPr>
                <w:rFonts w:asciiTheme="minorHAnsi" w:hAnsiTheme="minorHAnsi" w:cstheme="minorHAnsi"/>
                <w:sz w:val="20"/>
                <w:szCs w:val="20"/>
                <w:lang w:val="el-GR"/>
              </w:rPr>
              <w:t>επιδαπέδια</w:t>
            </w:r>
            <w:proofErr w:type="spellEnd"/>
            <w:r w:rsidRPr="00D117B9">
              <w:rPr>
                <w:rFonts w:asciiTheme="minorHAnsi" w:hAnsiTheme="minorHAnsi" w:cstheme="minorHAnsi"/>
                <w:sz w:val="20"/>
                <w:szCs w:val="20"/>
                <w:lang w:val="el-GR"/>
              </w:rPr>
              <w:t xml:space="preserve"> φυγόκεντρος, σύγχρονης τεχνολογίας, εργονομικής σχεδίασης, με θάλαμο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μέγιστη ταχύτητα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που μπορεί να πετύχει η φυγόκεντρος να είναι τουλάχιστον 24.000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/68.905</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Ακρίβεια ρύθμισης της ταχύτητας ±25</w:t>
            </w:r>
            <w:r w:rsidRPr="00C61386">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μέγιστη χωρητικότητα της φυγοκέντρου να είναι 4 λίτρα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συνοδεύεται από δύο κεφαλές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w:t>
            </w:r>
          </w:p>
          <w:p w:rsidR="00D117B9" w:rsidRPr="00D117B9" w:rsidRDefault="00D117B9" w:rsidP="00D117B9">
            <w:pPr>
              <w:pStyle w:val="ListParagraph"/>
              <w:numPr>
                <w:ilvl w:val="0"/>
                <w:numId w:val="4"/>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Κεφαλή σταθερής γωνίας κατασκευασμένη από αλουμίνιο, με μέγιστη ταχύτητα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27.000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/87.207</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και μέγιστη χωρητικότητα 8</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50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p w:rsidR="00D117B9" w:rsidRPr="00D117B9" w:rsidRDefault="00D117B9" w:rsidP="00D117B9">
            <w:pPr>
              <w:pStyle w:val="ListParagraph"/>
              <w:numPr>
                <w:ilvl w:val="0"/>
                <w:numId w:val="4"/>
              </w:numPr>
              <w:suppressAutoHyphens w:val="0"/>
              <w:spacing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Κεφαλή σταθερής γωνίας, κατασκευασμένη από </w:t>
            </w:r>
            <w:proofErr w:type="spellStart"/>
            <w:r w:rsidRPr="00D117B9">
              <w:rPr>
                <w:rFonts w:asciiTheme="minorHAnsi" w:hAnsiTheme="minorHAnsi" w:cstheme="minorHAnsi"/>
                <w:sz w:val="20"/>
                <w:szCs w:val="20"/>
                <w:lang w:val="el-GR"/>
              </w:rPr>
              <w:t>ανθρακονήματα</w:t>
            </w:r>
            <w:proofErr w:type="spellEnd"/>
            <w:r w:rsidRPr="00D117B9">
              <w:rPr>
                <w:rFonts w:asciiTheme="minorHAnsi" w:hAnsiTheme="minorHAnsi" w:cstheme="minorHAnsi"/>
                <w:sz w:val="20"/>
                <w:szCs w:val="20"/>
                <w:lang w:val="el-GR"/>
              </w:rPr>
              <w:t xml:space="preserve">, με μέγιστη ταχύτητα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12.000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/24.471</w:t>
            </w:r>
            <w:proofErr w:type="spellStart"/>
            <w:r w:rsidRPr="00C61386">
              <w:rPr>
                <w:rFonts w:asciiTheme="minorHAnsi" w:hAnsiTheme="minorHAnsi" w:cstheme="minorHAnsi"/>
                <w:sz w:val="20"/>
                <w:szCs w:val="20"/>
              </w:rPr>
              <w:t>xg</w:t>
            </w:r>
            <w:proofErr w:type="spellEnd"/>
            <w:r w:rsidRPr="00D117B9">
              <w:rPr>
                <w:rFonts w:asciiTheme="minorHAnsi" w:hAnsiTheme="minorHAnsi" w:cstheme="minorHAnsi"/>
                <w:sz w:val="20"/>
                <w:szCs w:val="20"/>
                <w:lang w:val="el-GR"/>
              </w:rPr>
              <w:t xml:space="preserve"> και μέγιστη χωρητικότητα 6</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500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ρύθμισης θερμοκρασίας από -10º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μέχρι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με ακρίβεια θερμοκρασίας ±2º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τουλάχιστον 9 προγράμματα επιτάχυνσης και 10 προγράμματα επιβράδυνσης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την δυνατότητα ρύθμισης του χρόνου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έως 99 ώρες 59 λεπτά 59 δευτερόλεπτα, και με δυνατότητα συνεχούς λειτουργίας (</w:t>
            </w:r>
            <w:r w:rsidRPr="00C61386">
              <w:rPr>
                <w:rFonts w:asciiTheme="minorHAnsi" w:hAnsiTheme="minorHAnsi" w:cstheme="minorHAnsi"/>
                <w:sz w:val="20"/>
                <w:szCs w:val="20"/>
              </w:rPr>
              <w:t>HOLD</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μεγάλη οθόνη αφής με ταυτόχρονες ενδείξεις: </w:t>
            </w:r>
          </w:p>
          <w:p w:rsidR="00D117B9" w:rsidRPr="00C61386" w:rsidRDefault="00D117B9" w:rsidP="00D117B9">
            <w:pPr>
              <w:pStyle w:val="ListParagraph"/>
              <w:numPr>
                <w:ilvl w:val="0"/>
                <w:numId w:val="5"/>
              </w:numPr>
              <w:suppressAutoHyphens w:val="0"/>
              <w:spacing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Της</w:t>
            </w:r>
            <w:proofErr w:type="spellEnd"/>
            <w:r w:rsidRPr="00C61386">
              <w:rPr>
                <w:rFonts w:asciiTheme="minorHAnsi" w:hAnsiTheme="minorHAnsi" w:cstheme="minorHAnsi"/>
                <w:sz w:val="20"/>
                <w:szCs w:val="20"/>
              </w:rPr>
              <w:t xml:space="preserve"> κα</w:t>
            </w:r>
            <w:proofErr w:type="spellStart"/>
            <w:r w:rsidRPr="00C61386">
              <w:rPr>
                <w:rFonts w:asciiTheme="minorHAnsi" w:hAnsiTheme="minorHAnsi" w:cstheme="minorHAnsi"/>
                <w:sz w:val="20"/>
                <w:szCs w:val="20"/>
              </w:rPr>
              <w:t>τάστ</w:t>
            </w:r>
            <w:proofErr w:type="spellEnd"/>
            <w:r w:rsidRPr="00C61386">
              <w:rPr>
                <w:rFonts w:asciiTheme="minorHAnsi" w:hAnsiTheme="minorHAnsi" w:cstheme="minorHAnsi"/>
                <w:sz w:val="20"/>
                <w:szCs w:val="20"/>
              </w:rPr>
              <w:t xml:space="preserve">ασης (status) </w:t>
            </w:r>
            <w:proofErr w:type="spellStart"/>
            <w:r w:rsidRPr="00C61386">
              <w:rPr>
                <w:rFonts w:asciiTheme="minorHAnsi" w:hAnsiTheme="minorHAnsi" w:cstheme="minorHAnsi"/>
                <w:sz w:val="20"/>
                <w:szCs w:val="20"/>
              </w:rPr>
              <w:t>της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φυγοκέντρου</w:t>
            </w:r>
            <w:proofErr w:type="spellEnd"/>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Προκαθορισμένης ή πραγματικής τιμής της θερμοκρασίας</w:t>
            </w:r>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Προκαθορισμένης ή πραγματικής τιμής του χρόνου</w:t>
            </w:r>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Προκαθορισμένης ή πραγματικής τιμής της ταχύτητας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RCF</w:t>
            </w:r>
            <w:r w:rsidRPr="00D117B9">
              <w:rPr>
                <w:rFonts w:asciiTheme="minorHAnsi" w:hAnsiTheme="minorHAnsi" w:cstheme="minorHAnsi"/>
                <w:sz w:val="20"/>
                <w:szCs w:val="20"/>
                <w:lang w:val="el-GR"/>
              </w:rPr>
              <w:t>)</w:t>
            </w:r>
          </w:p>
          <w:p w:rsidR="00D117B9" w:rsidRPr="00C61386" w:rsidRDefault="00D117B9" w:rsidP="00D117B9">
            <w:pPr>
              <w:pStyle w:val="ListParagraph"/>
              <w:numPr>
                <w:ilvl w:val="0"/>
                <w:numId w:val="5"/>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Του</w:t>
            </w:r>
            <w:proofErr w:type="spellEnd"/>
            <w:r w:rsidRPr="00C61386">
              <w:rPr>
                <w:rFonts w:asciiTheme="minorHAnsi" w:hAnsiTheme="minorHAnsi" w:cstheme="minorHAnsi"/>
                <w:sz w:val="20"/>
                <w:szCs w:val="20"/>
              </w:rPr>
              <w:t xml:space="preserve"> π</w:t>
            </w:r>
            <w:proofErr w:type="spellStart"/>
            <w:r w:rsidRPr="00C61386">
              <w:rPr>
                <w:rFonts w:asciiTheme="minorHAnsi" w:hAnsiTheme="minorHAnsi" w:cstheme="minorHAnsi"/>
                <w:sz w:val="20"/>
                <w:szCs w:val="20"/>
              </w:rPr>
              <w:t>ρογράμμ</w:t>
            </w:r>
            <w:proofErr w:type="spellEnd"/>
            <w:r w:rsidRPr="00C61386">
              <w:rPr>
                <w:rFonts w:asciiTheme="minorHAnsi" w:hAnsiTheme="minorHAnsi" w:cstheme="minorHAnsi"/>
                <w:sz w:val="20"/>
                <w:szCs w:val="20"/>
              </w:rPr>
              <w:t xml:space="preserve">ατος </w:t>
            </w:r>
            <w:proofErr w:type="spellStart"/>
            <w:r w:rsidRPr="00C61386">
              <w:rPr>
                <w:rFonts w:asciiTheme="minorHAnsi" w:hAnsiTheme="minorHAnsi" w:cstheme="minorHAnsi"/>
                <w:sz w:val="20"/>
                <w:szCs w:val="20"/>
              </w:rPr>
              <w:t>φυγοκέντρησης</w:t>
            </w:r>
            <w:proofErr w:type="spellEnd"/>
          </w:p>
          <w:p w:rsidR="00D117B9" w:rsidRPr="00C61386" w:rsidRDefault="00D117B9" w:rsidP="00D117B9">
            <w:pPr>
              <w:pStyle w:val="ListParagraph"/>
              <w:numPr>
                <w:ilvl w:val="0"/>
                <w:numId w:val="5"/>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Της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κεφ</w:t>
            </w:r>
            <w:proofErr w:type="spellEnd"/>
            <w:r w:rsidRPr="00C61386">
              <w:rPr>
                <w:rFonts w:asciiTheme="minorHAnsi" w:hAnsiTheme="minorHAnsi" w:cstheme="minorHAnsi"/>
                <w:sz w:val="20"/>
                <w:szCs w:val="20"/>
              </w:rPr>
              <w:t xml:space="preserve">αλής </w:t>
            </w:r>
            <w:proofErr w:type="spellStart"/>
            <w:r w:rsidRPr="00C61386">
              <w:rPr>
                <w:rFonts w:asciiTheme="minorHAnsi" w:hAnsiTheme="minorHAnsi" w:cstheme="minorHAnsi"/>
                <w:sz w:val="20"/>
                <w:szCs w:val="20"/>
              </w:rPr>
              <w:t>φυγοκέντρησης</w:t>
            </w:r>
            <w:proofErr w:type="spellEnd"/>
            <w:r w:rsidRPr="00C61386">
              <w:rPr>
                <w:rFonts w:asciiTheme="minorHAnsi" w:hAnsiTheme="minorHAnsi" w:cstheme="minorHAnsi"/>
                <w:sz w:val="20"/>
                <w:szCs w:val="20"/>
              </w:rPr>
              <w:t xml:space="preserve"> π</w:t>
            </w:r>
            <w:proofErr w:type="spellStart"/>
            <w:r w:rsidRPr="00C61386">
              <w:rPr>
                <w:rFonts w:asciiTheme="minorHAnsi" w:hAnsiTheme="minorHAnsi" w:cstheme="minorHAnsi"/>
                <w:sz w:val="20"/>
                <w:szCs w:val="20"/>
              </w:rPr>
              <w:t>ου</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χρησιμο</w:t>
            </w:r>
            <w:proofErr w:type="spellEnd"/>
            <w:r w:rsidRPr="00C61386">
              <w:rPr>
                <w:rFonts w:asciiTheme="minorHAnsi" w:hAnsiTheme="minorHAnsi" w:cstheme="minorHAnsi"/>
                <w:sz w:val="20"/>
                <w:szCs w:val="20"/>
              </w:rPr>
              <w:t>ποιείται</w:t>
            </w:r>
          </w:p>
          <w:p w:rsidR="00D117B9" w:rsidRPr="00D117B9" w:rsidRDefault="00D117B9" w:rsidP="00D117B9">
            <w:pPr>
              <w:pStyle w:val="ListParagraph"/>
              <w:numPr>
                <w:ilvl w:val="0"/>
                <w:numId w:val="5"/>
              </w:numPr>
              <w:suppressAutoHyphens w:val="0"/>
              <w:spacing w:before="120" w:after="120"/>
              <w:jc w:val="left"/>
              <w:rPr>
                <w:rFonts w:asciiTheme="minorHAnsi" w:hAnsiTheme="minorHAnsi" w:cstheme="minorHAnsi"/>
                <w:sz w:val="20"/>
                <w:szCs w:val="20"/>
                <w:lang w:val="el-GR"/>
              </w:rPr>
            </w:pPr>
            <w:proofErr w:type="spellStart"/>
            <w:r w:rsidRPr="00D117B9">
              <w:rPr>
                <w:rFonts w:asciiTheme="minorHAnsi" w:hAnsiTheme="minorHAnsi" w:cstheme="minorHAnsi"/>
                <w:sz w:val="20"/>
                <w:szCs w:val="20"/>
                <w:lang w:val="el-GR"/>
              </w:rPr>
              <w:t>Κομβίων</w:t>
            </w:r>
            <w:proofErr w:type="spellEnd"/>
            <w:r w:rsidRPr="00D117B9">
              <w:rPr>
                <w:rFonts w:asciiTheme="minorHAnsi" w:hAnsiTheme="minorHAnsi" w:cstheme="minorHAnsi"/>
                <w:sz w:val="20"/>
                <w:szCs w:val="20"/>
                <w:lang w:val="el-GR"/>
              </w:rPr>
              <w:t xml:space="preserve"> ελέγχου της φυγοκέντρου (έναρξη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άνοιγμα της πόρτας της φυγοκέντρου, τερματισμός της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όνομα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Οι κεφαλές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να τοποθετούνται και να ασφαλίζουν με την χρήση κουμπιού κλειδώματος, για ασφαλές κλείδωμα, χωρίς την χρήση ειδικών εργαλείων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διαθέτει δυνατότητα άμεσης και αυτόματης ταυτοποίησης της κεφαλής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με την τοποθέτησή της στη φυγόκεντρο και πριν την έναρξη της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Με την αναγνώριση της χρησιμοποιούμενης κεφαλής να φορτώνονται αυτόματα οι προδιαγραφές της κεφαλής στις παραμέτρους της φυγοκέντρου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διαθέτει αυτόματο ηλεκτρονικό σύστημα αναγνώρισης της </w:t>
            </w:r>
            <w:proofErr w:type="spellStart"/>
            <w:r w:rsidRPr="00D117B9">
              <w:rPr>
                <w:rFonts w:asciiTheme="minorHAnsi" w:hAnsiTheme="minorHAnsi" w:cstheme="minorHAnsi"/>
                <w:sz w:val="20"/>
                <w:szCs w:val="20"/>
                <w:lang w:val="el-GR"/>
              </w:rPr>
              <w:t>ανισοστάθμισης</w:t>
            </w:r>
            <w:proofErr w:type="spellEnd"/>
            <w:r w:rsidRPr="00D117B9">
              <w:rPr>
                <w:rFonts w:asciiTheme="minorHAnsi" w:hAnsiTheme="minorHAnsi" w:cstheme="minorHAnsi"/>
                <w:sz w:val="20"/>
                <w:szCs w:val="20"/>
                <w:lang w:val="el-GR"/>
              </w:rPr>
              <w:t xml:space="preserve"> φορτίου. </w:t>
            </w:r>
            <w:proofErr w:type="spellStart"/>
            <w:r w:rsidRPr="00C61386">
              <w:rPr>
                <w:rFonts w:asciiTheme="minorHAnsi" w:hAnsiTheme="minorHAnsi" w:cstheme="minorHAnsi"/>
                <w:sz w:val="20"/>
                <w:szCs w:val="20"/>
              </w:rPr>
              <w:t>Σε</w:t>
            </w:r>
            <w:proofErr w:type="spellEnd"/>
            <w:r w:rsidRPr="00C61386">
              <w:rPr>
                <w:rFonts w:asciiTheme="minorHAnsi" w:hAnsiTheme="minorHAnsi" w:cstheme="minorHAnsi"/>
                <w:sz w:val="20"/>
                <w:szCs w:val="20"/>
              </w:rPr>
              <w:t xml:space="preserve"> π</w:t>
            </w:r>
            <w:proofErr w:type="spellStart"/>
            <w:r w:rsidRPr="00C61386">
              <w:rPr>
                <w:rFonts w:asciiTheme="minorHAnsi" w:hAnsiTheme="minorHAnsi" w:cstheme="minorHAnsi"/>
                <w:sz w:val="20"/>
                <w:szCs w:val="20"/>
              </w:rPr>
              <w:t>ερί</w:t>
            </w:r>
            <w:proofErr w:type="spellEnd"/>
            <w:r w:rsidRPr="00C61386">
              <w:rPr>
                <w:rFonts w:asciiTheme="minorHAnsi" w:hAnsiTheme="minorHAnsi" w:cstheme="minorHAnsi"/>
                <w:sz w:val="20"/>
                <w:szCs w:val="20"/>
              </w:rPr>
              <w:t xml:space="preserve">πτωση </w:t>
            </w:r>
            <w:proofErr w:type="spellStart"/>
            <w:r w:rsidRPr="00C61386">
              <w:rPr>
                <w:rFonts w:asciiTheme="minorHAnsi" w:hAnsiTheme="minorHAnsi" w:cstheme="minorHAnsi"/>
                <w:sz w:val="20"/>
                <w:szCs w:val="20"/>
              </w:rPr>
              <w:t>εντο</w:t>
            </w:r>
            <w:proofErr w:type="spellEnd"/>
            <w:r w:rsidRPr="00C61386">
              <w:rPr>
                <w:rFonts w:asciiTheme="minorHAnsi" w:hAnsiTheme="minorHAnsi" w:cstheme="minorHAnsi"/>
                <w:sz w:val="20"/>
                <w:szCs w:val="20"/>
              </w:rPr>
              <w:t>πισμού α</w:t>
            </w:r>
            <w:proofErr w:type="spellStart"/>
            <w:r w:rsidRPr="00C61386">
              <w:rPr>
                <w:rFonts w:asciiTheme="minorHAnsi" w:hAnsiTheme="minorHAnsi" w:cstheme="minorHAnsi"/>
                <w:sz w:val="20"/>
                <w:szCs w:val="20"/>
              </w:rPr>
              <w:t>νισοζύγισης</w:t>
            </w:r>
            <w:proofErr w:type="spellEnd"/>
            <w:r w:rsidRPr="00C61386">
              <w:rPr>
                <w:rFonts w:asciiTheme="minorHAnsi" w:hAnsiTheme="minorHAnsi" w:cstheme="minorHAnsi"/>
                <w:sz w:val="20"/>
                <w:szCs w:val="20"/>
              </w:rPr>
              <w:t xml:space="preserve"> 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ακόπτεται α</w:t>
            </w:r>
            <w:proofErr w:type="spellStart"/>
            <w:r w:rsidRPr="00C61386">
              <w:rPr>
                <w:rFonts w:asciiTheme="minorHAnsi" w:hAnsiTheme="minorHAnsi" w:cstheme="minorHAnsi"/>
                <w:sz w:val="20"/>
                <w:szCs w:val="20"/>
              </w:rPr>
              <w:t>υτόμ</w:t>
            </w:r>
            <w:proofErr w:type="spellEnd"/>
            <w:r w:rsidRPr="00C61386">
              <w:rPr>
                <w:rFonts w:asciiTheme="minorHAnsi" w:hAnsiTheme="minorHAnsi" w:cstheme="minorHAnsi"/>
                <w:sz w:val="20"/>
                <w:szCs w:val="20"/>
              </w:rPr>
              <w:t xml:space="preserve">ατα η </w:t>
            </w:r>
            <w:proofErr w:type="spellStart"/>
            <w:r w:rsidRPr="00C61386">
              <w:rPr>
                <w:rFonts w:asciiTheme="minorHAnsi" w:hAnsiTheme="minorHAnsi" w:cstheme="minorHAnsi"/>
                <w:sz w:val="20"/>
                <w:szCs w:val="20"/>
              </w:rPr>
              <w:t>φυγοκέντρηση</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διαθέτει σύστημα αυτόματης </w:t>
            </w:r>
            <w:proofErr w:type="spellStart"/>
            <w:r w:rsidRPr="00D117B9">
              <w:rPr>
                <w:rFonts w:asciiTheme="minorHAnsi" w:hAnsiTheme="minorHAnsi" w:cstheme="minorHAnsi"/>
                <w:sz w:val="20"/>
                <w:szCs w:val="20"/>
                <w:lang w:val="el-GR"/>
              </w:rPr>
              <w:t>πρόψυξης</w:t>
            </w:r>
            <w:proofErr w:type="spellEnd"/>
            <w:r w:rsidRPr="00D117B9">
              <w:rPr>
                <w:rFonts w:asciiTheme="minorHAnsi" w:hAnsiTheme="minorHAnsi" w:cstheme="minorHAnsi"/>
                <w:sz w:val="20"/>
                <w:szCs w:val="20"/>
                <w:lang w:val="el-GR"/>
              </w:rPr>
              <w:t xml:space="preserve">, για γρήγορη </w:t>
            </w:r>
            <w:proofErr w:type="spellStart"/>
            <w:r w:rsidRPr="00D117B9">
              <w:rPr>
                <w:rFonts w:asciiTheme="minorHAnsi" w:hAnsiTheme="minorHAnsi" w:cstheme="minorHAnsi"/>
                <w:sz w:val="20"/>
                <w:szCs w:val="20"/>
                <w:lang w:val="el-GR"/>
              </w:rPr>
              <w:t>πρόψυξη</w:t>
            </w:r>
            <w:proofErr w:type="spellEnd"/>
            <w:r w:rsidRPr="00D117B9">
              <w:rPr>
                <w:rFonts w:asciiTheme="minorHAnsi" w:hAnsiTheme="minorHAnsi" w:cstheme="minorHAnsi"/>
                <w:sz w:val="20"/>
                <w:szCs w:val="20"/>
                <w:lang w:val="el-GR"/>
              </w:rPr>
              <w:t xml:space="preserve"> της κεφαλής </w:t>
            </w:r>
            <w:proofErr w:type="spellStart"/>
            <w:r w:rsidRPr="00D117B9">
              <w:rPr>
                <w:rFonts w:asciiTheme="minorHAnsi" w:hAnsiTheme="minorHAnsi" w:cstheme="minorHAnsi"/>
                <w:sz w:val="20"/>
                <w:szCs w:val="20"/>
                <w:lang w:val="el-GR"/>
              </w:rPr>
              <w:t>φυγοκέντρησης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επαγωγικό κινητήρα, χωρίς ψήκτρες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έχει την δυνατότητα να δεχθεί μεγάλη ποικιλία διαφορετικών κεφαλών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όπως γωνιακές (</w:t>
            </w:r>
            <w:r w:rsidRPr="00C61386">
              <w:rPr>
                <w:rFonts w:asciiTheme="minorHAnsi" w:hAnsiTheme="minorHAnsi" w:cstheme="minorHAnsi"/>
                <w:sz w:val="20"/>
                <w:szCs w:val="20"/>
              </w:rPr>
              <w:t>fixed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angle</w:t>
            </w:r>
            <w:r w:rsidRPr="00D117B9">
              <w:rPr>
                <w:rFonts w:asciiTheme="minorHAnsi" w:hAnsiTheme="minorHAnsi" w:cstheme="minorHAnsi"/>
                <w:sz w:val="20"/>
                <w:szCs w:val="20"/>
                <w:lang w:val="el-GR"/>
              </w:rPr>
              <w:t>), γωνιακές (</w:t>
            </w:r>
            <w:r w:rsidRPr="00C61386">
              <w:rPr>
                <w:rFonts w:asciiTheme="minorHAnsi" w:hAnsiTheme="minorHAnsi" w:cstheme="minorHAnsi"/>
                <w:sz w:val="20"/>
                <w:szCs w:val="20"/>
              </w:rPr>
              <w:t>swinging</w:t>
            </w:r>
            <w:r w:rsidRPr="00D117B9">
              <w:rPr>
                <w:rFonts w:asciiTheme="minorHAnsi" w:hAnsiTheme="minorHAnsi" w:cstheme="minorHAnsi"/>
                <w:sz w:val="20"/>
                <w:szCs w:val="20"/>
                <w:lang w:val="el-GR"/>
              </w:rPr>
              <w:t>) ή συνεχούς φόρτωσης (</w:t>
            </w:r>
            <w:r w:rsidRPr="00C61386">
              <w:rPr>
                <w:rFonts w:asciiTheme="minorHAnsi" w:hAnsiTheme="minorHAnsi" w:cstheme="minorHAnsi"/>
                <w:sz w:val="20"/>
                <w:szCs w:val="20"/>
              </w:rPr>
              <w:t>continuous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flow</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δέχεται κεφαλές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xml:space="preserve"> κατασκευασμένες από υλικό από ίνες άνθρακα, όχι μεταλλικό, υλικό ελαφρύ και πιο ανθεκτικό στην διάβρωση και στην καταπόνηση, με τουλάχιστον δεκαπέντε (15) έτη εγγύησης καλής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διαθέτει ψυκτικό σύστημα με ψυκτικό υγρό </w:t>
            </w:r>
            <w:r w:rsidRPr="00C61386">
              <w:rPr>
                <w:rFonts w:asciiTheme="minorHAnsi" w:hAnsiTheme="minorHAnsi" w:cstheme="minorHAnsi"/>
                <w:sz w:val="20"/>
                <w:szCs w:val="20"/>
              </w:rPr>
              <w:t>R</w:t>
            </w:r>
            <w:r w:rsidRPr="00D117B9">
              <w:rPr>
                <w:rFonts w:asciiTheme="minorHAnsi" w:hAnsiTheme="minorHAnsi" w:cstheme="minorHAnsi"/>
                <w:sz w:val="20"/>
                <w:szCs w:val="20"/>
                <w:lang w:val="el-GR"/>
              </w:rPr>
              <w:t>-449</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 φιλικό προς το περιβάλλον (</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Free</w:t>
            </w:r>
            <w:r w:rsidRPr="00D117B9">
              <w:rPr>
                <w:rFonts w:asciiTheme="minorHAnsi" w:hAnsiTheme="minorHAnsi" w:cstheme="minorHAnsi"/>
                <w:sz w:val="20"/>
                <w:szCs w:val="20"/>
                <w:lang w:val="el-GR"/>
              </w:rPr>
              <w:t xml:space="preserve">), σύμφωνα με τον κανονισμό </w:t>
            </w:r>
            <w:r w:rsidRPr="00C61386">
              <w:rPr>
                <w:rFonts w:asciiTheme="minorHAnsi" w:hAnsiTheme="minorHAnsi" w:cstheme="minorHAnsi"/>
                <w:sz w:val="20"/>
                <w:szCs w:val="20"/>
              </w:rPr>
              <w:t>F</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Gas</w:t>
            </w:r>
            <w:r w:rsidRPr="00D117B9">
              <w:rPr>
                <w:rFonts w:asciiTheme="minorHAnsi" w:hAnsiTheme="minorHAnsi" w:cstheme="minorHAnsi"/>
                <w:sz w:val="20"/>
                <w:szCs w:val="20"/>
                <w:lang w:val="el-GR"/>
              </w:rPr>
              <w:t xml:space="preserve"> της Ευρωπαϊκής Ένωσης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φυγόκεντρος να έχει μνήμη τουλάχιστον 120 προγραμμάτων </w:t>
            </w:r>
            <w:proofErr w:type="spellStart"/>
            <w:r w:rsidRPr="00D117B9">
              <w:rPr>
                <w:rFonts w:asciiTheme="minorHAnsi" w:hAnsiTheme="minorHAnsi" w:cstheme="minorHAnsi"/>
                <w:sz w:val="20"/>
                <w:szCs w:val="20"/>
                <w:lang w:val="el-GR"/>
              </w:rPr>
              <w:t>φυγοκέντρησης</w:t>
            </w:r>
            <w:proofErr w:type="spellEnd"/>
            <w:r w:rsidRPr="00D117B9">
              <w:rPr>
                <w:rFonts w:asciiTheme="minorHAnsi" w:hAnsiTheme="minorHAnsi" w:cstheme="minorHAnsi"/>
                <w:sz w:val="20"/>
                <w:szCs w:val="20"/>
                <w:lang w:val="el-GR"/>
              </w:rPr>
              <w:t>. Το λογισμικό να παρέχει τη δυνατότητα δημιουργίας διαφορετικών λογαριασμών χρηστών με την  χρήση συνθηματικού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πρόγραμμα </w:t>
            </w:r>
            <w:proofErr w:type="spellStart"/>
            <w:r w:rsidRPr="00D117B9">
              <w:rPr>
                <w:rFonts w:asciiTheme="minorHAnsi" w:hAnsiTheme="minorHAnsi" w:cstheme="minorHAnsi"/>
                <w:sz w:val="20"/>
                <w:szCs w:val="20"/>
                <w:lang w:val="el-GR"/>
              </w:rPr>
              <w:t>αυτοδιάγνωσης</w:t>
            </w:r>
            <w:proofErr w:type="spellEnd"/>
            <w:r w:rsidRPr="00D117B9">
              <w:rPr>
                <w:rFonts w:asciiTheme="minorHAnsi" w:hAnsiTheme="minorHAnsi" w:cstheme="minorHAnsi"/>
                <w:sz w:val="20"/>
                <w:szCs w:val="20"/>
                <w:lang w:val="el-GR"/>
              </w:rPr>
              <w:t>, για διαφορετικές περιπτώσεις δυσλειτουργιών/βλαβών. Σε περίπτωση δυσλειτουργίας/βλάβης ο χρήστης ενημερώνεται με οπτική ένδειξη και με αντίστοιχο μήνυμα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φυγόκεντρος να διατηρεί αρχεία των χρηστών, των </w:t>
            </w:r>
            <w:proofErr w:type="spellStart"/>
            <w:r w:rsidRPr="00D117B9">
              <w:rPr>
                <w:rFonts w:asciiTheme="minorHAnsi" w:hAnsiTheme="minorHAnsi" w:cstheme="minorHAnsi"/>
                <w:sz w:val="20"/>
                <w:szCs w:val="20"/>
                <w:lang w:val="el-GR"/>
              </w:rPr>
              <w:t>φυγοκεντρήσεων</w:t>
            </w:r>
            <w:proofErr w:type="spellEnd"/>
            <w:r w:rsidRPr="00D117B9">
              <w:rPr>
                <w:rFonts w:asciiTheme="minorHAnsi" w:hAnsiTheme="minorHAnsi" w:cstheme="minorHAnsi"/>
                <w:sz w:val="20"/>
                <w:szCs w:val="20"/>
                <w:lang w:val="el-GR"/>
              </w:rPr>
              <w:t xml:space="preserve"> και των παραμέτρων </w:t>
            </w:r>
            <w:proofErr w:type="spellStart"/>
            <w:r w:rsidRPr="00D117B9">
              <w:rPr>
                <w:rFonts w:asciiTheme="minorHAnsi" w:hAnsiTheme="minorHAnsi" w:cstheme="minorHAnsi"/>
                <w:sz w:val="20"/>
                <w:szCs w:val="20"/>
                <w:lang w:val="el-GR"/>
              </w:rPr>
              <w:t>φυγοκέντρ</w:t>
            </w:r>
            <w:r>
              <w:rPr>
                <w:rFonts w:asciiTheme="minorHAnsi" w:hAnsiTheme="minorHAnsi" w:cstheme="minorHAnsi"/>
                <w:sz w:val="20"/>
                <w:szCs w:val="20"/>
                <w:lang w:val="el-GR"/>
              </w:rPr>
              <w:t>η</w:t>
            </w:r>
            <w:r w:rsidRPr="00D117B9">
              <w:rPr>
                <w:rFonts w:asciiTheme="minorHAnsi" w:hAnsiTheme="minorHAnsi" w:cstheme="minorHAnsi"/>
                <w:sz w:val="20"/>
                <w:szCs w:val="20"/>
                <w:lang w:val="el-GR"/>
              </w:rPr>
              <w:t>σης</w:t>
            </w:r>
            <w:proofErr w:type="spellEnd"/>
            <w:r w:rsidRPr="00D117B9">
              <w:rPr>
                <w:rFonts w:asciiTheme="minorHAnsi" w:hAnsiTheme="minorHAnsi" w:cstheme="minorHAnsi"/>
                <w:sz w:val="20"/>
                <w:szCs w:val="20"/>
                <w:lang w:val="el-GR"/>
              </w:rPr>
              <w:t xml:space="preserve">, και των μηνυμάτων για σφάλματα. 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για την εξαγωγή των αρχείων αυτών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φυγόκεντρος να έχει την δυνατότητα για απομακρυσμένη παρακολούθηση και ελέγχου της λειτουργίας της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φυγόκεντρος να είναι </w:t>
            </w:r>
            <w:r w:rsidRPr="00C61386">
              <w:rPr>
                <w:rFonts w:asciiTheme="minorHAnsi" w:hAnsiTheme="minorHAnsi" w:cstheme="minorHAnsi"/>
                <w:sz w:val="20"/>
                <w:szCs w:val="20"/>
              </w:rPr>
              <w:t>GMP</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GLP</w:t>
            </w:r>
            <w:r w:rsidRPr="00D117B9">
              <w:rPr>
                <w:rFonts w:asciiTheme="minorHAnsi" w:hAnsiTheme="minorHAnsi" w:cstheme="minorHAnsi"/>
                <w:sz w:val="20"/>
                <w:szCs w:val="20"/>
                <w:lang w:val="el-GR"/>
              </w:rPr>
              <w:t xml:space="preserve"> συμβατή, να είναι σύμφωνη με τα ευρωπαϊκά και διεθνή πρότυπα ασφαλείας (</w:t>
            </w:r>
            <w:proofErr w:type="spellStart"/>
            <w:r w:rsidRPr="00C61386">
              <w:rPr>
                <w:rFonts w:asciiTheme="minorHAnsi" w:hAnsiTheme="minorHAnsi" w:cstheme="minorHAnsi"/>
                <w:sz w:val="20"/>
                <w:szCs w:val="20"/>
              </w:rPr>
              <w:t>cULus</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IEC</w:t>
            </w:r>
            <w:r w:rsidRPr="00D117B9">
              <w:rPr>
                <w:rFonts w:asciiTheme="minorHAnsi" w:hAnsiTheme="minorHAnsi" w:cstheme="minorHAnsi"/>
                <w:sz w:val="20"/>
                <w:szCs w:val="20"/>
                <w:lang w:val="el-GR"/>
              </w:rPr>
              <w:t xml:space="preserve"> 61010-2-020), αλλά και περιβάλλοντος (</w:t>
            </w:r>
            <w:r w:rsidRPr="00C61386">
              <w:rPr>
                <w:rFonts w:asciiTheme="minorHAnsi" w:hAnsiTheme="minorHAnsi" w:cstheme="minorHAnsi"/>
                <w:sz w:val="20"/>
                <w:szCs w:val="20"/>
              </w:rPr>
              <w:t>RoHS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WEE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Dir</w:t>
            </w:r>
            <w:r w:rsidRPr="00D117B9">
              <w:rPr>
                <w:rFonts w:asciiTheme="minorHAnsi" w:hAnsiTheme="minorHAnsi" w:cstheme="minorHAnsi"/>
                <w:sz w:val="20"/>
                <w:szCs w:val="20"/>
                <w:lang w:val="el-GR"/>
              </w:rPr>
              <w:t>. 2002/96/</w:t>
            </w:r>
            <w:r w:rsidRPr="00C61386">
              <w:rPr>
                <w:rFonts w:asciiTheme="minorHAnsi" w:hAnsiTheme="minorHAnsi" w:cstheme="minorHAnsi"/>
                <w:sz w:val="20"/>
                <w:szCs w:val="20"/>
              </w:rPr>
              <w:t>CE</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2037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11:</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Συσκευή Αλυσιδωτής Αντίδρασης PCR</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θερμικός </w:t>
            </w:r>
            <w:proofErr w:type="spellStart"/>
            <w:r w:rsidRPr="00D117B9">
              <w:rPr>
                <w:rFonts w:asciiTheme="minorHAnsi" w:hAnsiTheme="minorHAnsi" w:cstheme="minorHAnsi"/>
                <w:sz w:val="20"/>
                <w:szCs w:val="20"/>
                <w:lang w:val="el-GR"/>
              </w:rPr>
              <w:t>κυκλοποιητής</w:t>
            </w:r>
            <w:proofErr w:type="spellEnd"/>
            <w:r w:rsidRPr="00D117B9">
              <w:rPr>
                <w:rFonts w:asciiTheme="minorHAnsi" w:hAnsiTheme="minorHAnsi" w:cstheme="minorHAnsi"/>
                <w:sz w:val="20"/>
                <w:szCs w:val="20"/>
                <w:lang w:val="el-GR"/>
              </w:rPr>
              <w:t xml:space="preserve"> σύγχρονης τεχνολογίας που να διαθέτει μπλοκ </w:t>
            </w:r>
            <w:r w:rsidRPr="00D117B9">
              <w:rPr>
                <w:rFonts w:asciiTheme="minorHAnsi" w:hAnsiTheme="minorHAnsi" w:cstheme="minorHAnsi"/>
                <w:sz w:val="20"/>
                <w:szCs w:val="20"/>
                <w:lang w:val="el-GR"/>
              </w:rPr>
              <w:lastRenderedPageBreak/>
              <w:t>αντίδρασης χωρητικότητας 96 πηγαδιών των 0,2</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δέχεται πλάκες 96 πηγαδιών, </w:t>
            </w:r>
            <w:r w:rsidRPr="00C61386">
              <w:rPr>
                <w:rFonts w:asciiTheme="minorHAnsi" w:hAnsiTheme="minorHAnsi" w:cstheme="minorHAnsi"/>
                <w:sz w:val="20"/>
                <w:szCs w:val="20"/>
              </w:rPr>
              <w:t>strips</w:t>
            </w:r>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ή μεμονωμένα σωληνάρια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έγχρωμη οθόνη αφής τουλάχιστον 5,6 ιντσών για τον εύκολο προγραμματισμό του οργάνου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για εξαγωγή πρωτοκόλλων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ενσωματωμένο σύστημα θέρμανσης – ψύξεως με στοιχεία </w:t>
            </w:r>
            <w:r w:rsidRPr="00C61386">
              <w:rPr>
                <w:rFonts w:asciiTheme="minorHAnsi" w:hAnsiTheme="minorHAnsi" w:cstheme="minorHAnsi"/>
                <w:sz w:val="20"/>
                <w:szCs w:val="20"/>
              </w:rPr>
              <w:t>Peltier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θερμαινόμενο καπάκι με εύρος θερμοκρασίας τουλάχιστον 4-100º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ρυθμό μεταβολής θερμοκρασίας τουλάχιστον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ακρίβεια θερμοκρασίας ±0.5º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ή καλύτερη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ομοιομορφία θερμοκρασίας έως ±0.5º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από πηγαδάκι σε πηγαδάκι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δέχεται όγκους αντίδρασης εύρους τουλάχιστον 10-100μ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μνήμη τουλάχιστον 500 πρωτοκόλλων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239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PCR Συσκευή αλυσιδωτής αντίδρασης DNA σε πραγματικό χρόνο</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θερμικός </w:t>
            </w:r>
            <w:proofErr w:type="spellStart"/>
            <w:r w:rsidRPr="00D117B9">
              <w:rPr>
                <w:rFonts w:asciiTheme="minorHAnsi" w:hAnsiTheme="minorHAnsi" w:cstheme="minorHAnsi"/>
                <w:sz w:val="20"/>
                <w:szCs w:val="20"/>
                <w:lang w:val="el-GR"/>
              </w:rPr>
              <w:t>κυκλοποιητής</w:t>
            </w:r>
            <w:proofErr w:type="spellEnd"/>
            <w:r w:rsidRPr="00D117B9">
              <w:rPr>
                <w:rFonts w:asciiTheme="minorHAnsi" w:hAnsiTheme="minorHAnsi" w:cstheme="minorHAnsi"/>
                <w:sz w:val="20"/>
                <w:szCs w:val="20"/>
                <w:lang w:val="el-GR"/>
              </w:rPr>
              <w:t xml:space="preserve"> πραγματικού χρόνου (</w:t>
            </w:r>
            <w:r w:rsidRPr="00C61386">
              <w:rPr>
                <w:rFonts w:asciiTheme="minorHAnsi" w:hAnsiTheme="minorHAnsi" w:cstheme="minorHAnsi"/>
                <w:sz w:val="20"/>
                <w:szCs w:val="20"/>
              </w:rPr>
              <w:t>Real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Time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96 θέσεων για σωληνάρια 0,2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Εκτός από ανεξάρτητα σωληνάρια να μπορεί να δεχθεί πλάκες 96 θέσεων καθώς και 8-</w:t>
            </w:r>
            <w:r w:rsidRPr="00C61386">
              <w:rPr>
                <w:rFonts w:asciiTheme="minorHAnsi" w:hAnsiTheme="minorHAnsi" w:cstheme="minorHAnsi"/>
                <w:sz w:val="20"/>
                <w:szCs w:val="20"/>
              </w:rPr>
              <w:t>tube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strips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υποστηρίζει όγκους αντίδρασης εύρους τουλάχιστον 10μ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-50μ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θέρμανση και η ψύξη του μπλοκ να επιτυγχάνεται με τη χρήση στοιχείων </w:t>
            </w:r>
            <w:r w:rsidRPr="00C61386">
              <w:rPr>
                <w:rFonts w:asciiTheme="minorHAnsi" w:hAnsiTheme="minorHAnsi" w:cstheme="minorHAnsi"/>
                <w:sz w:val="20"/>
                <w:szCs w:val="20"/>
              </w:rPr>
              <w:t>Peltier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θερμαινόμενο καπάκι με εύρος θερμοκρασίας 4-100º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προγραμματιζόμενη θερμοκρασιακή διαφορά που μπορεί να προγραμματιστεί στο μπλοκ 96 θέσεων να είναι  25º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Η μέγιστη διαφορά μεταξύ γειτονικών πλακών στο μπλοκ να είναι 5º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μπλοκ να είναι πλήρως </w:t>
            </w:r>
            <w:r w:rsidRPr="00C61386">
              <w:rPr>
                <w:rFonts w:asciiTheme="minorHAnsi" w:hAnsiTheme="minorHAnsi" w:cstheme="minorHAnsi"/>
                <w:sz w:val="20"/>
                <w:szCs w:val="20"/>
              </w:rPr>
              <w:t>motorized</w:t>
            </w:r>
            <w:r w:rsidRPr="00D117B9">
              <w:rPr>
                <w:rFonts w:asciiTheme="minorHAnsi" w:hAnsiTheme="minorHAnsi" w:cstheme="minorHAnsi"/>
                <w:sz w:val="20"/>
                <w:szCs w:val="20"/>
                <w:lang w:val="el-GR"/>
              </w:rPr>
              <w:t xml:space="preserve"> και </w:t>
            </w:r>
            <w:proofErr w:type="spellStart"/>
            <w:r w:rsidRPr="00D117B9">
              <w:rPr>
                <w:rFonts w:asciiTheme="minorHAnsi" w:hAnsiTheme="minorHAnsi" w:cstheme="minorHAnsi"/>
                <w:sz w:val="20"/>
                <w:szCs w:val="20"/>
                <w:lang w:val="el-GR"/>
              </w:rPr>
              <w:t>προσβάσιμο</w:t>
            </w:r>
            <w:proofErr w:type="spellEnd"/>
            <w:r w:rsidRPr="00D117B9">
              <w:rPr>
                <w:rFonts w:asciiTheme="minorHAnsi" w:hAnsiTheme="minorHAnsi" w:cstheme="minorHAnsi"/>
                <w:sz w:val="20"/>
                <w:szCs w:val="20"/>
                <w:lang w:val="el-GR"/>
              </w:rPr>
              <w:t xml:space="preserve"> από το εμπρός μέρος του μηχανήματος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τη δυνατότητα εκτέλεσης </w:t>
            </w:r>
            <w:proofErr w:type="spellStart"/>
            <w:r w:rsidRPr="00D117B9">
              <w:rPr>
                <w:rFonts w:asciiTheme="minorHAnsi" w:hAnsiTheme="minorHAnsi" w:cstheme="minorHAnsi"/>
                <w:sz w:val="20"/>
                <w:szCs w:val="20"/>
                <w:lang w:val="el-GR"/>
              </w:rPr>
              <w:t>πολυπλεκτικών</w:t>
            </w:r>
            <w:proofErr w:type="spellEnd"/>
            <w:r w:rsidRPr="00D117B9">
              <w:rPr>
                <w:rFonts w:asciiTheme="minorHAnsi" w:hAnsiTheme="minorHAnsi" w:cstheme="minorHAnsi"/>
                <w:sz w:val="20"/>
                <w:szCs w:val="20"/>
                <w:lang w:val="el-GR"/>
              </w:rPr>
              <w:t xml:space="preserve"> αντιδράσεων τουλάχιστον πέντε (5) στόχων στο ίδιο δείγμα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έρχεται βαθμονομημένο από το εργοστάσιο κατασκευής για χρήση με χρωστικές </w:t>
            </w:r>
            <w:r w:rsidRPr="00C61386">
              <w:rPr>
                <w:rFonts w:asciiTheme="minorHAnsi" w:hAnsiTheme="minorHAnsi" w:cstheme="minorHAnsi"/>
                <w:sz w:val="20"/>
                <w:szCs w:val="20"/>
              </w:rPr>
              <w:t>FAM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SYBR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Green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VIC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5, και </w:t>
            </w:r>
            <w:r w:rsidRPr="00C61386">
              <w:rPr>
                <w:rFonts w:asciiTheme="minorHAnsi" w:hAnsiTheme="minorHAnsi" w:cstheme="minorHAnsi"/>
                <w:sz w:val="20"/>
                <w:szCs w:val="20"/>
              </w:rPr>
              <w:t>ROX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εγκατασταθεί και να λειτουργήσει ακόμη και χωρίς τη χρήση υπολογιστή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Ως πηγή διέγερσης να περιλαμβάνει </w:t>
            </w:r>
            <w:r w:rsidRPr="00C61386">
              <w:rPr>
                <w:rFonts w:asciiTheme="minorHAnsi" w:hAnsiTheme="minorHAnsi" w:cstheme="minorHAnsi"/>
                <w:sz w:val="20"/>
                <w:szCs w:val="20"/>
              </w:rPr>
              <w:t>bright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white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Light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Emitting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Diode</w:t>
            </w:r>
            <w:r w:rsidRPr="00D117B9">
              <w:rPr>
                <w:rFonts w:asciiTheme="minorHAnsi" w:hAnsiTheme="minorHAnsi" w:cstheme="minorHAnsi"/>
                <w:sz w:val="20"/>
                <w:szCs w:val="20"/>
                <w:lang w:val="el-GR"/>
              </w:rPr>
              <w:t>) μακράς διάρκειας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μήκους κύματος που καλύπτει το όργανο να είναι από 450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έως 680</w:t>
            </w:r>
            <w:r w:rsidRPr="00C61386">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 μέγιστος ρυθμός μεταβολής θερμοκρασίας του μπλοκ να είναι τουλάχιστον 4º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w:t>
            </w:r>
            <w:proofErr w:type="spellStart"/>
            <w:r w:rsidRPr="00D117B9">
              <w:rPr>
                <w:rFonts w:asciiTheme="minorHAnsi" w:hAnsiTheme="minorHAnsi" w:cstheme="minorHAnsi"/>
                <w:sz w:val="20"/>
                <w:szCs w:val="20"/>
                <w:lang w:val="el-GR"/>
              </w:rPr>
              <w:t>μοιομορφία</w:t>
            </w:r>
            <w:proofErr w:type="spellEnd"/>
            <w:r w:rsidRPr="00D117B9">
              <w:rPr>
                <w:rFonts w:asciiTheme="minorHAnsi" w:hAnsiTheme="minorHAnsi" w:cstheme="minorHAnsi"/>
                <w:sz w:val="20"/>
                <w:szCs w:val="20"/>
                <w:lang w:val="el-GR"/>
              </w:rPr>
              <w:t xml:space="preserve"> θερμοκρασίας να είναι τουλάχιστον 0,4º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της θερμοκρασίας να είναι 0,25º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δυναμικό εύρος του συστήματος να είναι τουλάχιστον 10 τάξεις μεγέθους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θερμαινόμενο καπάκι για την ελαχιστοποίηση της εξάτμισης κατά τη διάρκεια της αντίδρασης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οθόνη αφής που μπορεί να αποθηκεύσει τα πρωτόκολλα για γρήγορη έναρξη του πειράματος χωρίς την ανάγκη για εξωτερικό υπολογιστή. Μέσω της οθόνης αφής να επιτρέπεται η παρακολούθηση της εξέλιξης της αντίδρασης σε πραγματικό χρόνο κατά τη διάρκεια του πειράματος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κατάλληλο, συμβατό με το σύστημα, Η/Υ τελευταίας τεχνολογίας με τα ακόλουθα ελάχιστα τεχνικά χαρακτηριστικά: Επεξεργαστή Ι</w:t>
            </w:r>
            <w:r w:rsidRPr="00C61386">
              <w:rPr>
                <w:rFonts w:asciiTheme="minorHAnsi" w:hAnsiTheme="minorHAnsi" w:cstheme="minorHAnsi"/>
                <w:sz w:val="20"/>
                <w:szCs w:val="20"/>
              </w:rPr>
              <w:t>NTEL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Core</w:t>
            </w:r>
            <w:r w:rsidRPr="00D117B9">
              <w:rPr>
                <w:rFonts w:asciiTheme="minorHAnsi" w:hAnsiTheme="minorHAnsi" w:cstheme="minorHAnsi"/>
                <w:sz w:val="20"/>
                <w:szCs w:val="20"/>
                <w:lang w:val="el-GR"/>
              </w:rPr>
              <w:t xml:space="preserve"> 2 </w:t>
            </w:r>
            <w:r w:rsidRPr="00C61386">
              <w:rPr>
                <w:rFonts w:asciiTheme="minorHAnsi" w:hAnsiTheme="minorHAnsi" w:cstheme="minorHAnsi"/>
                <w:sz w:val="20"/>
                <w:szCs w:val="20"/>
              </w:rPr>
              <w:t>Quad</w:t>
            </w:r>
            <w:r w:rsidRPr="00D117B9">
              <w:rPr>
                <w:rFonts w:asciiTheme="minorHAnsi" w:hAnsiTheme="minorHAnsi" w:cstheme="minorHAnsi"/>
                <w:sz w:val="20"/>
                <w:szCs w:val="20"/>
                <w:lang w:val="el-GR"/>
              </w:rPr>
              <w:t xml:space="preserve"> ή καλύτερο, μνήμη τουλάχιστον 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RAM</w:t>
            </w:r>
            <w:r w:rsidRPr="00D117B9">
              <w:rPr>
                <w:rFonts w:asciiTheme="minorHAnsi" w:hAnsiTheme="minorHAnsi" w:cstheme="minorHAnsi"/>
                <w:sz w:val="20"/>
                <w:szCs w:val="20"/>
                <w:lang w:val="el-GR"/>
              </w:rPr>
              <w:t xml:space="preserve">),  σκληρό δίσκο 1 </w:t>
            </w:r>
            <w:r w:rsidRPr="00C61386">
              <w:rPr>
                <w:rFonts w:asciiTheme="minorHAnsi" w:hAnsiTheme="minorHAnsi" w:cstheme="minorHAnsi"/>
                <w:sz w:val="20"/>
                <w:szCs w:val="20"/>
              </w:rPr>
              <w:t>Terabyte</w:t>
            </w:r>
            <w:r w:rsidRPr="00D117B9">
              <w:rPr>
                <w:rFonts w:asciiTheme="minorHAnsi" w:hAnsiTheme="minorHAnsi" w:cstheme="minorHAnsi"/>
                <w:sz w:val="20"/>
                <w:szCs w:val="20"/>
                <w:lang w:val="el-GR"/>
              </w:rPr>
              <w:t xml:space="preserve"> ή μεγαλύτερο, Οθόνη </w:t>
            </w:r>
            <w:r w:rsidRPr="00C61386">
              <w:rPr>
                <w:rFonts w:asciiTheme="minorHAnsi" w:hAnsiTheme="minorHAnsi" w:cstheme="minorHAnsi"/>
                <w:sz w:val="20"/>
                <w:szCs w:val="20"/>
              </w:rPr>
              <w:t>TFT</w:t>
            </w:r>
            <w:r w:rsidRPr="00D117B9">
              <w:rPr>
                <w:rFonts w:asciiTheme="minorHAnsi" w:hAnsiTheme="minorHAnsi" w:cstheme="minorHAnsi"/>
                <w:sz w:val="20"/>
                <w:szCs w:val="20"/>
                <w:lang w:val="el-GR"/>
              </w:rPr>
              <w:t xml:space="preserve"> 19’’, </w:t>
            </w:r>
            <w:r w:rsidRPr="00C61386">
              <w:rPr>
                <w:rFonts w:asciiTheme="minorHAnsi" w:hAnsiTheme="minorHAnsi" w:cstheme="minorHAnsi"/>
                <w:sz w:val="20"/>
                <w:szCs w:val="20"/>
              </w:rPr>
              <w:t>Windows</w:t>
            </w:r>
            <w:r w:rsidRPr="00D117B9">
              <w:rPr>
                <w:rFonts w:asciiTheme="minorHAnsi" w:hAnsiTheme="minorHAnsi" w:cstheme="minorHAnsi"/>
                <w:sz w:val="20"/>
                <w:szCs w:val="20"/>
                <w:lang w:val="el-GR"/>
              </w:rPr>
              <w:t xml:space="preserve"> 10 </w:t>
            </w:r>
            <w:r w:rsidRPr="00C61386">
              <w:rPr>
                <w:rFonts w:asciiTheme="minorHAnsi" w:hAnsiTheme="minorHAnsi" w:cstheme="minorHAnsi"/>
                <w:sz w:val="20"/>
                <w:szCs w:val="20"/>
              </w:rPr>
              <w:t>Professional</w:t>
            </w:r>
            <w:r w:rsidRPr="00D117B9">
              <w:rPr>
                <w:rFonts w:asciiTheme="minorHAnsi" w:hAnsiTheme="minorHAnsi" w:cstheme="minorHAnsi"/>
                <w:sz w:val="20"/>
                <w:szCs w:val="20"/>
                <w:lang w:val="el-GR"/>
              </w:rPr>
              <w:t xml:space="preserve"> ή νεότερα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παρέχει τη δυνατότητα διαμόρφωσης της </w:t>
            </w:r>
            <w:proofErr w:type="spellStart"/>
            <w:r w:rsidRPr="00D117B9">
              <w:rPr>
                <w:rFonts w:asciiTheme="minorHAnsi" w:hAnsiTheme="minorHAnsi" w:cstheme="minorHAnsi"/>
                <w:sz w:val="20"/>
                <w:szCs w:val="20"/>
                <w:lang w:val="el-GR"/>
              </w:rPr>
              <w:t>μικρόπλακας</w:t>
            </w:r>
            <w:proofErr w:type="spellEnd"/>
            <w:r w:rsidRPr="00D117B9">
              <w:rPr>
                <w:rFonts w:asciiTheme="minorHAnsi" w:hAnsiTheme="minorHAnsi" w:cstheme="minorHAnsi"/>
                <w:sz w:val="20"/>
                <w:szCs w:val="20"/>
                <w:lang w:val="el-GR"/>
              </w:rPr>
              <w:t xml:space="preserve"> πριν, κατά τη διάρκεια και μετά το πέρας του </w:t>
            </w:r>
            <w:r w:rsidRPr="00C61386">
              <w:rPr>
                <w:rFonts w:asciiTheme="minorHAnsi" w:hAnsiTheme="minorHAnsi" w:cstheme="minorHAnsi"/>
                <w:sz w:val="20"/>
                <w:szCs w:val="20"/>
              </w:rPr>
              <w:t>run</w:t>
            </w:r>
            <w:r w:rsidRPr="00D117B9">
              <w:rPr>
                <w:rFonts w:asciiTheme="minorHAnsi" w:hAnsiTheme="minorHAnsi" w:cstheme="minorHAnsi"/>
                <w:sz w:val="20"/>
                <w:szCs w:val="20"/>
                <w:lang w:val="el-GR"/>
              </w:rPr>
              <w:t xml:space="preserve"> των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κατάλληλο λογισμικό με τις κάτωθι δυνατότητες: </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Πλήρης έλεγχος του προσφερόμενου συστήματος </w:t>
            </w:r>
            <w:r w:rsidRPr="00C61386">
              <w:rPr>
                <w:rFonts w:asciiTheme="minorHAnsi" w:hAnsiTheme="minorHAnsi" w:cstheme="minorHAnsi"/>
                <w:sz w:val="20"/>
                <w:szCs w:val="20"/>
              </w:rPr>
              <w:t>Real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Time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PCR</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Μαθηματική επεξεργασία των αποτελεσμάτων των μετρήσεων</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σχεδιασμένους αλγόριθμούς που να επιτρέπουν τη στατιστική ανάλυση των δεδομένων των μετρήσεων</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ρουτίνα για την εύκολη επιλογή της σταθερότητας των γονιδίων αναφοράς σε εφαρμογές γονιδιακής έκφρασης</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Ταυτόχρονη ανάλυση δεδομένων τα οποία έχουν ληφθεί από διαφορετικά </w:t>
            </w:r>
            <w:r w:rsidRPr="00C61386">
              <w:rPr>
                <w:rFonts w:asciiTheme="minorHAnsi" w:hAnsiTheme="minorHAnsi" w:cstheme="minorHAnsi"/>
                <w:sz w:val="20"/>
                <w:szCs w:val="20"/>
              </w:rPr>
              <w:t>runs</w:t>
            </w:r>
            <w:r w:rsidRPr="00D117B9">
              <w:rPr>
                <w:rFonts w:asciiTheme="minorHAnsi" w:hAnsiTheme="minorHAnsi" w:cstheme="minorHAnsi"/>
                <w:sz w:val="20"/>
                <w:szCs w:val="20"/>
                <w:lang w:val="el-GR"/>
              </w:rPr>
              <w:t xml:space="preserve"> </w:t>
            </w:r>
          </w:p>
          <w:p w:rsidR="00D117B9" w:rsidRPr="00C61386" w:rsidRDefault="00D117B9" w:rsidP="00D117B9">
            <w:pPr>
              <w:pStyle w:val="ListParagraph"/>
              <w:numPr>
                <w:ilvl w:val="0"/>
                <w:numId w:val="6"/>
              </w:numPr>
              <w:suppressAutoHyphens w:val="0"/>
              <w:spacing w:before="120" w:after="120"/>
              <w:rPr>
                <w:rFonts w:asciiTheme="minorHAnsi" w:hAnsiTheme="minorHAnsi" w:cstheme="minorHAnsi"/>
                <w:sz w:val="20"/>
                <w:szCs w:val="20"/>
              </w:rPr>
            </w:pPr>
            <w:proofErr w:type="spellStart"/>
            <w:r w:rsidRPr="00C61386">
              <w:rPr>
                <w:rFonts w:asciiTheme="minorHAnsi" w:hAnsiTheme="minorHAnsi" w:cstheme="minorHAnsi"/>
                <w:sz w:val="20"/>
                <w:szCs w:val="20"/>
              </w:rPr>
              <w:t>Γονοτυ</w:t>
            </w:r>
            <w:proofErr w:type="spellEnd"/>
            <w:r w:rsidRPr="00C61386">
              <w:rPr>
                <w:rFonts w:asciiTheme="minorHAnsi" w:hAnsiTheme="minorHAnsi" w:cstheme="minorHAnsi"/>
                <w:sz w:val="20"/>
                <w:szCs w:val="20"/>
              </w:rPr>
              <w:t>πική α</w:t>
            </w:r>
            <w:proofErr w:type="spellStart"/>
            <w:r w:rsidRPr="00C61386">
              <w:rPr>
                <w:rFonts w:asciiTheme="minorHAnsi" w:hAnsiTheme="minorHAnsi" w:cstheme="minorHAnsi"/>
                <w:sz w:val="20"/>
                <w:szCs w:val="20"/>
              </w:rPr>
              <w:t>νάλυση</w:t>
            </w:r>
            <w:proofErr w:type="spellEnd"/>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παρέχει εύχρηστα εργαλεία για την απεικόνιση των αποτελεσμάτων σε διαφορετικές μορφές γραφικών παραστάσεων και διαγραμμάτων όπως </w:t>
            </w:r>
            <w:r w:rsidRPr="00C61386">
              <w:rPr>
                <w:rFonts w:asciiTheme="minorHAnsi" w:hAnsiTheme="minorHAnsi" w:cstheme="minorHAnsi"/>
                <w:sz w:val="20"/>
                <w:szCs w:val="20"/>
              </w:rPr>
              <w:t>bar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chart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box</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whisker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plots</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clustergrams</w:t>
            </w:r>
            <w:proofErr w:type="spellEnd"/>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κ.α</w:t>
            </w:r>
            <w:proofErr w:type="spellEnd"/>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Εξαγωγή των αποτελεσμάτων σε αρχεία όπως </w:t>
            </w:r>
            <w:r w:rsidRPr="00C61386">
              <w:rPr>
                <w:rFonts w:asciiTheme="minorHAnsi" w:hAnsiTheme="minorHAnsi" w:cstheme="minorHAnsi"/>
                <w:sz w:val="20"/>
                <w:szCs w:val="20"/>
              </w:rPr>
              <w:t>Word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Excel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PowerPoint</w:t>
            </w:r>
          </w:p>
          <w:p w:rsidR="00D117B9" w:rsidRPr="00D117B9" w:rsidRDefault="00D117B9" w:rsidP="00D117B9">
            <w:pPr>
              <w:pStyle w:val="ListParagraph"/>
              <w:numPr>
                <w:ilvl w:val="0"/>
                <w:numId w:val="6"/>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Εξαγωγή εικόνων σε διάφορες μορφές όπως </w:t>
            </w:r>
            <w:r w:rsidRPr="00C61386">
              <w:rPr>
                <w:rFonts w:asciiTheme="minorHAnsi" w:hAnsiTheme="minorHAnsi" w:cstheme="minorHAnsi"/>
                <w:sz w:val="20"/>
                <w:szCs w:val="20"/>
              </w:rPr>
              <w:t>jpg</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png</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bmp</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για εξαγωγή πρωτοκόλλων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ανοικτό σύστημα, ελεύθερης επιλογής αντιδραστηρίων και αναλωσίμων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D33D6D"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sidR="00D33D6D">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όλο σύστημα να συνοδεύεται από την απαραίτητη συσκευή αδιάλειπτης παροχής ενέργειας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D33D6D"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sidR="00D33D6D">
              <w:rPr>
                <w:rFonts w:ascii="Calibri" w:hAnsi="Calibri" w:cs="Calibri"/>
                <w:color w:val="000000"/>
                <w:sz w:val="20"/>
                <w:szCs w:val="22"/>
                <w:lang w:val="el-GR"/>
              </w:rPr>
              <w:t>4</w:t>
            </w:r>
            <w:bookmarkStart w:id="1" w:name="_GoBack"/>
            <w:bookmarkEnd w:id="1"/>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E4BB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Θερμαινόμενα μπλοκ για δοκιμαστικούς σωλήνες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πρόκειται για συσκευή θέρμανσης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με ένα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θέρμανσης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οθόνη για εμφάνιση της θερμοκρασίας και του χρόνου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Ρύθμιση θερμοκρασίας τουλάχιστον από θερμοκρασία περιβάλλοντος συν 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130º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ελέγχου της θερμοκρασίας στους 37º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να είναι τουλάχιστον ≤0.5º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ομοιομορφία της θερμοκρασίας στους 37º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να είναι τουλάχιστον ±1º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ρύθμιση του χρόνου θέρμανσης από 0-90</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καθώς και δυνατότητα συνεχούς θέρμανσης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ανόδου της θερμοκρασίας από τους 30º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στους 130º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να είναι ≤20</w:t>
            </w:r>
            <w:r w:rsidRPr="00C61386">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προσφέρεται με ένα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κατάλληλο να δεχθεί τουλάχιστον 18 σωληνάρια του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10 σωληνάρια των 2</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προσφέρεται με ένα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κατάλληλο να δεχθεί τουλάχιστον 18 σωληνάρια του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10 σωληνάρια των 2</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υπάρχουν διαθέσιμη μεγάλη ποικιλία από </w:t>
            </w:r>
            <w:r w:rsidRPr="00C61386">
              <w:rPr>
                <w:rFonts w:asciiTheme="minorHAnsi" w:hAnsiTheme="minorHAnsi" w:cstheme="minorHAnsi"/>
                <w:sz w:val="20"/>
                <w:szCs w:val="20"/>
              </w:rPr>
              <w:t>block</w:t>
            </w:r>
            <w:r w:rsidRPr="00D117B9">
              <w:rPr>
                <w:rFonts w:asciiTheme="minorHAnsi" w:hAnsiTheme="minorHAnsi" w:cstheme="minorHAnsi"/>
                <w:sz w:val="20"/>
                <w:szCs w:val="20"/>
                <w:lang w:val="el-GR"/>
              </w:rPr>
              <w:t xml:space="preserve"> όπως για θέρμανση: κωνικών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ή 50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πλακών 96 θέσεων,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xml:space="preserve"> 0.2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ή 0.5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δοκιμαστικών σωλήνων διαμέτρου 13, 16 ή 18</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προηγμένο εσωτερικό αισθητήρα θερμοκρασίας για εξαιρετική ακρίβεια και έλεγχο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ακριβή έλεγχο θερμοκρασίας με κύκλωμα </w:t>
            </w:r>
            <w:r w:rsidRPr="00C61386">
              <w:rPr>
                <w:rFonts w:asciiTheme="minorHAnsi" w:hAnsiTheme="minorHAnsi" w:cstheme="minorHAnsi"/>
                <w:sz w:val="20"/>
                <w:szCs w:val="20"/>
              </w:rPr>
              <w:t>PID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προστασία από υπερθέρμανση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6664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14:</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Θερμαινόμενη πλάκα με μαγνητικό αναδευτήρα</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πλάκα θέρμανσης-ανακίνησης με διαστάσεις τουλάχιστον 18</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18</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πλάκα να είναι κατασκευασμένη από κεραμικό υλικό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ανακίνησης να είναι τουλάχιστον από 50-1500</w:t>
            </w:r>
            <w:r w:rsidRPr="00C61386">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θερμοκρασία στην πλάκα να μπορεί να φτάσει τουλάχιστον τους 500º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χωριστή οθόνη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για τη θερμοκρασία και χωριστή για την ταχύτητα ανάδευσης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διακόπτες ρύθμισης της θερμοκρασίας και των στροφών ανάδευσης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θερμοκρασία να μπορεί να ρυθμιστεί ανά 1 βαθμό Κελσίου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οθόνη να εμφανίζει ένδειξη «θερμής πλάκας» ώστε να προστατεύει το χρήστη από εγκαύματα όταν η επιφάνεια θέρμανσης έχει θερμοκρασία πάνω από 500º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προστασία από υπερθέρμανση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Να π</w:t>
            </w:r>
            <w:proofErr w:type="spellStart"/>
            <w:r w:rsidRPr="00C61386">
              <w:rPr>
                <w:rFonts w:asciiTheme="minorHAnsi" w:hAnsiTheme="minorHAnsi" w:cstheme="minorHAnsi"/>
                <w:sz w:val="20"/>
                <w:szCs w:val="20"/>
              </w:rPr>
              <w:t>εριλ</w:t>
            </w:r>
            <w:proofErr w:type="spellEnd"/>
            <w:r w:rsidRPr="00C61386">
              <w:rPr>
                <w:rFonts w:asciiTheme="minorHAnsi" w:hAnsiTheme="minorHAnsi" w:cstheme="minorHAnsi"/>
                <w:sz w:val="20"/>
                <w:szCs w:val="20"/>
              </w:rPr>
              <w:t>αμβάνει μα</w:t>
            </w:r>
            <w:proofErr w:type="spellStart"/>
            <w:r w:rsidRPr="00C61386">
              <w:rPr>
                <w:rFonts w:asciiTheme="minorHAnsi" w:hAnsiTheme="minorHAnsi" w:cstheme="minorHAnsi"/>
                <w:sz w:val="20"/>
                <w:szCs w:val="20"/>
              </w:rPr>
              <w:t>γνητάκι</w:t>
            </w:r>
            <w:proofErr w:type="spellEnd"/>
            <w:r w:rsidRPr="00C61386">
              <w:rPr>
                <w:rFonts w:asciiTheme="minorHAnsi" w:hAnsiTheme="minorHAnsi" w:cstheme="minorHAnsi"/>
                <w:sz w:val="20"/>
                <w:szCs w:val="20"/>
              </w:rPr>
              <w:t xml:space="preserve"> α</w:t>
            </w:r>
            <w:proofErr w:type="spellStart"/>
            <w:r w:rsidRPr="00C61386">
              <w:rPr>
                <w:rFonts w:asciiTheme="minorHAnsi" w:hAnsiTheme="minorHAnsi" w:cstheme="minorHAnsi"/>
                <w:sz w:val="20"/>
                <w:szCs w:val="20"/>
              </w:rPr>
              <w:t>νάδευσης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70186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15:</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Θάλαμος </w:t>
            </w:r>
            <w:proofErr w:type="spellStart"/>
            <w:r w:rsidRPr="00C61386">
              <w:rPr>
                <w:rFonts w:asciiTheme="minorHAnsi" w:hAnsiTheme="minorHAnsi" w:cstheme="minorHAnsi"/>
                <w:b/>
                <w:sz w:val="20"/>
                <w:szCs w:val="20"/>
                <w:u w:val="single"/>
                <w:lang w:val="el-GR"/>
              </w:rPr>
              <w:t>νηματικής</w:t>
            </w:r>
            <w:proofErr w:type="spellEnd"/>
            <w:r w:rsidRPr="00C61386">
              <w:rPr>
                <w:rFonts w:asciiTheme="minorHAnsi" w:hAnsiTheme="minorHAnsi" w:cstheme="minorHAnsi"/>
                <w:b/>
                <w:sz w:val="20"/>
                <w:szCs w:val="20"/>
                <w:u w:val="single"/>
                <w:lang w:val="el-GR"/>
              </w:rPr>
              <w:t xml:space="preserve"> ροής για </w:t>
            </w:r>
            <w:r w:rsidRPr="00C61386">
              <w:rPr>
                <w:rFonts w:asciiTheme="minorHAnsi" w:hAnsiTheme="minorHAnsi" w:cstheme="minorHAnsi"/>
                <w:b/>
                <w:sz w:val="20"/>
                <w:szCs w:val="20"/>
                <w:u w:val="single"/>
              </w:rPr>
              <w:t>PCR</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Θάλαμος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με επιφάνεια εργασίας από ανοξείδωτο ατσάλι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πλάτος να μην ξεπερνάει τα 800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κάθετη ροή τουλάχιστον 0,28</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φωτισμός του να είναι τουλάχιστον 700</w:t>
            </w:r>
            <w:r w:rsidRPr="00C61386">
              <w:rPr>
                <w:rFonts w:asciiTheme="minorHAnsi" w:hAnsiTheme="minorHAnsi" w:cstheme="minorHAnsi"/>
                <w:sz w:val="20"/>
                <w:szCs w:val="20"/>
              </w:rPr>
              <w:t>Lux</w:t>
            </w:r>
            <w:r w:rsidRPr="00D117B9">
              <w:rPr>
                <w:rFonts w:asciiTheme="minorHAnsi" w:hAnsiTheme="minorHAnsi" w:cstheme="minorHAnsi"/>
                <w:sz w:val="20"/>
                <w:szCs w:val="20"/>
                <w:lang w:val="el-GR"/>
              </w:rPr>
              <w:t xml:space="preserve"> με λυχνία </w:t>
            </w:r>
            <w:r w:rsidRPr="002440ED">
              <w:rPr>
                <w:rFonts w:asciiTheme="minorHAnsi" w:hAnsiTheme="minorHAnsi" w:cstheme="minorHAnsi"/>
                <w:sz w:val="20"/>
                <w:szCs w:val="20"/>
              </w:rPr>
              <w:t>UV</w:t>
            </w:r>
            <w:r w:rsidRPr="00D117B9">
              <w:rPr>
                <w:rFonts w:asciiTheme="minorHAnsi" w:hAnsiTheme="minorHAnsi" w:cstheme="minorHAnsi"/>
                <w:sz w:val="20"/>
                <w:szCs w:val="20"/>
                <w:lang w:val="el-GR"/>
              </w:rPr>
              <w:t>, μήκους κύματος 253,7 τουλάχιστον 15</w:t>
            </w:r>
            <w:r w:rsidRPr="002440ED">
              <w:rPr>
                <w:rFonts w:asciiTheme="minorHAnsi" w:hAnsiTheme="minorHAnsi" w:cstheme="minorHAnsi"/>
                <w:sz w:val="20"/>
                <w:szCs w:val="20"/>
              </w:rPr>
              <w:t>W</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Ψηφι</w:t>
            </w:r>
            <w:proofErr w:type="spellEnd"/>
            <w:r w:rsidRPr="00C61386">
              <w:rPr>
                <w:rFonts w:asciiTheme="minorHAnsi" w:hAnsiTheme="minorHAnsi" w:cstheme="minorHAnsi"/>
                <w:sz w:val="20"/>
                <w:szCs w:val="20"/>
              </w:rPr>
              <w:t xml:space="preserve">ακός </w:t>
            </w:r>
            <w:proofErr w:type="spellStart"/>
            <w:r w:rsidRPr="00C61386">
              <w:rPr>
                <w:rFonts w:asciiTheme="minorHAnsi" w:hAnsiTheme="minorHAnsi" w:cstheme="minorHAnsi"/>
                <w:sz w:val="20"/>
                <w:szCs w:val="20"/>
              </w:rPr>
              <w:t>χρονοδι</w:t>
            </w:r>
            <w:proofErr w:type="spellEnd"/>
            <w:r w:rsidRPr="00C61386">
              <w:rPr>
                <w:rFonts w:asciiTheme="minorHAnsi" w:hAnsiTheme="minorHAnsi" w:cstheme="minorHAnsi"/>
                <w:sz w:val="20"/>
                <w:szCs w:val="20"/>
              </w:rPr>
              <w:t>ακόπτης: 1min – 24h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Γυ</w:t>
            </w:r>
            <w:proofErr w:type="spellEnd"/>
            <w:r w:rsidRPr="00C61386">
              <w:rPr>
                <w:rFonts w:asciiTheme="minorHAnsi" w:hAnsiTheme="minorHAnsi" w:cstheme="minorHAnsi"/>
                <w:sz w:val="20"/>
                <w:szCs w:val="20"/>
              </w:rPr>
              <w:t>αλί π</w:t>
            </w:r>
            <w:proofErr w:type="spellStart"/>
            <w:r w:rsidRPr="00C61386">
              <w:rPr>
                <w:rFonts w:asciiTheme="minorHAnsi" w:hAnsiTheme="minorHAnsi" w:cstheme="minorHAnsi"/>
                <w:sz w:val="20"/>
                <w:szCs w:val="20"/>
              </w:rPr>
              <w:t>ροστ</w:t>
            </w:r>
            <w:proofErr w:type="spellEnd"/>
            <w:r w:rsidRPr="00C61386">
              <w:rPr>
                <w:rFonts w:asciiTheme="minorHAnsi" w:hAnsiTheme="minorHAnsi" w:cstheme="minorHAnsi"/>
                <w:sz w:val="20"/>
                <w:szCs w:val="20"/>
              </w:rPr>
              <w:t>ασίας Anti-UV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ικανότητας 99.99 % στα 0.3μ</w:t>
            </w:r>
            <w:r w:rsidRPr="00C61386">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Σύστημα ασφαλείας που όταν ανοίξει ο θάλαμος, διακόπτεται αυτόματα η λυχνία </w:t>
            </w:r>
            <w:r w:rsidRPr="00C61386">
              <w:rPr>
                <w:rFonts w:asciiTheme="minorHAnsi" w:hAnsiTheme="minorHAnsi" w:cstheme="minorHAnsi"/>
                <w:sz w:val="20"/>
                <w:szCs w:val="20"/>
              </w:rPr>
              <w:t>UV</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03C9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16:</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lang w:val="el-GR"/>
              </w:rPr>
              <w:t>Κυτταροφυγόκεντρος</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λογισμικό να αποθηκεύει τουλάχιστον 30 προγράμματα επεξεργασίας που θα ορίζονται από το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Για κάθε πρόγραμμα, ο χρήστης να είναι σε θέση να ρυθμίσει τους χρόνους επεξεργασίας μεταξύ 1 δευτερολέπτου και 99 λεπτών και 59 δευτερολέπτων, σε βήματα του 1 δευτερολέπτου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Για κάθε πρόγραμμα, ο χρήστης να ρυθμίζει την ταχύτητα μεταξύ 200 και 2.500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xml:space="preserve"> σε βήματα 10</w:t>
            </w:r>
            <w:r w:rsidRPr="00C61386">
              <w:rPr>
                <w:rFonts w:asciiTheme="minorHAnsi" w:hAnsiTheme="minorHAnsi" w:cstheme="minorHAnsi"/>
                <w:sz w:val="20"/>
                <w:szCs w:val="20"/>
              </w:rPr>
              <w:t>rpm</w:t>
            </w:r>
            <w:r w:rsidRPr="00D117B9">
              <w:rPr>
                <w:rFonts w:asciiTheme="minorHAnsi" w:hAnsiTheme="minorHAnsi" w:cstheme="minorHAnsi"/>
                <w:sz w:val="20"/>
                <w:szCs w:val="20"/>
                <w:lang w:val="el-GR"/>
              </w:rPr>
              <w:t>, για την προστασία και ακεραιότητα των κυτταρικών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όργανο να παράγει μέχρι 730</w:t>
            </w:r>
            <w:r w:rsidRPr="00C61386">
              <w:rPr>
                <w:rFonts w:asciiTheme="minorHAnsi" w:hAnsiTheme="minorHAnsi" w:cstheme="minorHAnsi"/>
                <w:sz w:val="20"/>
                <w:szCs w:val="20"/>
              </w:rPr>
              <w:t>g</w:t>
            </w:r>
            <w:r w:rsidRPr="00D117B9">
              <w:rPr>
                <w:rFonts w:asciiTheme="minorHAnsi" w:hAnsiTheme="minorHAnsi" w:cstheme="minorHAnsi"/>
                <w:sz w:val="20"/>
                <w:szCs w:val="20"/>
                <w:lang w:val="el-GR"/>
              </w:rPr>
              <w:t>, για εφαρμογή σε μεγαλύτερο εύρος κλινικών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όργανο να εξασφαλίζει την ακεραιότητα του δείγματος μέσω της αυτόματης, βέλτιστης επιτάχυνσης για όλα τα δείγματα, </w:t>
            </w:r>
            <w:r w:rsidRPr="00D117B9">
              <w:rPr>
                <w:rFonts w:asciiTheme="minorHAnsi" w:hAnsiTheme="minorHAnsi" w:cstheme="minorHAnsi"/>
                <w:sz w:val="20"/>
                <w:szCs w:val="20"/>
                <w:lang w:val="el-GR"/>
              </w:rPr>
              <w:lastRenderedPageBreak/>
              <w:t>συμπεριλαμβανομένων εκείνων που απαιτούν ήπιο χειρισμό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χρήστης να μπορεί να επιλέξει μεταξύ διαφόρων μεγεθών θαλάμων τουλάχιστον 1</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6</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12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θαλάμους δειγμάτων με περιοχές στόχευσης/προβολής τουλάχιστον 3 επιλογών 36, 196 και 420</w:t>
            </w:r>
            <w:r w:rsidRPr="00C61386">
              <w:rPr>
                <w:rFonts w:asciiTheme="minorHAnsi" w:hAnsiTheme="minorHAnsi" w:cstheme="minorHAnsi"/>
                <w:sz w:val="20"/>
                <w:szCs w:val="20"/>
              </w:rPr>
              <w:t>mm</w:t>
            </w:r>
            <w:r w:rsidRPr="00D117B9">
              <w:rPr>
                <w:rFonts w:asciiTheme="minorHAnsi" w:hAnsiTheme="minorHAnsi" w:cstheme="minorHAnsi"/>
                <w:sz w:val="20"/>
                <w:szCs w:val="20"/>
                <w:vertAlign w:val="superscript"/>
                <w:lang w:val="el-GR"/>
              </w:rPr>
              <w:t>2</w:t>
            </w:r>
            <w:r w:rsidRPr="00D117B9">
              <w:rPr>
                <w:rFonts w:asciiTheme="minorHAnsi" w:hAnsiTheme="minorHAnsi" w:cstheme="minorHAnsi"/>
                <w:sz w:val="20"/>
                <w:szCs w:val="20"/>
                <w:lang w:val="el-GR"/>
              </w:rPr>
              <w:t>, ώστε να επιτυγχάνεται η καλύτερη διασπορά και κατανομή κυττάρων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καπάκι να έχει σύνδεση με αισθητήρα, εξασφαλίζοντας ότι είναι καλά κλειστό και ότι δεν θα ανοίξει κατά τη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όργανο να έχει προστασία από υπερθέρμανση και υπέρταση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όργανο να ανιχνεύει συνθήκες μη-ισορροπίας χρησιμοποιώντας έναν αισθητήρα ώστε να σταματά αυτόματα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υλικό της λεκάνης του </w:t>
            </w:r>
            <w:proofErr w:type="spellStart"/>
            <w:r w:rsidRPr="00D117B9">
              <w:rPr>
                <w:rFonts w:asciiTheme="minorHAnsi" w:hAnsiTheme="minorHAnsi" w:cstheme="minorHAnsi"/>
                <w:sz w:val="20"/>
                <w:szCs w:val="20"/>
                <w:lang w:val="el-GR"/>
              </w:rPr>
              <w:t>ρότορα</w:t>
            </w:r>
            <w:proofErr w:type="spellEnd"/>
            <w:r w:rsidRPr="00D117B9">
              <w:rPr>
                <w:rFonts w:asciiTheme="minorHAnsi" w:hAnsiTheme="minorHAnsi" w:cstheme="minorHAnsi"/>
                <w:sz w:val="20"/>
                <w:szCs w:val="20"/>
                <w:lang w:val="el-GR"/>
              </w:rPr>
              <w:t xml:space="preserve"> να είναι ανθεκτικό στην αποστείρωση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w:t>
            </w:r>
            <w:proofErr w:type="spellStart"/>
            <w:r w:rsidRPr="00D117B9">
              <w:rPr>
                <w:rFonts w:asciiTheme="minorHAnsi" w:hAnsiTheme="minorHAnsi" w:cstheme="minorHAnsi"/>
                <w:sz w:val="20"/>
                <w:szCs w:val="20"/>
                <w:lang w:val="el-GR"/>
              </w:rPr>
              <w:t>ρότορας</w:t>
            </w:r>
            <w:proofErr w:type="spellEnd"/>
            <w:r w:rsidRPr="00D117B9">
              <w:rPr>
                <w:rFonts w:asciiTheme="minorHAnsi" w:hAnsiTheme="minorHAnsi" w:cstheme="minorHAnsi"/>
                <w:sz w:val="20"/>
                <w:szCs w:val="20"/>
                <w:lang w:val="el-GR"/>
              </w:rPr>
              <w:t xml:space="preserve"> να είναι ανεξάρτητος και να μπαίνει με ευκολία στη συσκευή χωρίς την ανάγκη ειδικής προσαρμογής. Να διαθέτει 12 θέσεις και να σφραγίζεται απόλυτα με διάφανο καπάκι, έτσι ώστε να διασφαλίζεται και η ασφάλεια του χρήστη από μολυσματικά υλικά και η εποπτεία των δειγμάτων κατά τη μεταφορά τους από και προς τη συσκευή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σταθερά υψηλός ρυθμός κυτταρικής ανάκτησης για ακριβή μορφολογική αξιολόγηση του εγκεφαλονωτιαίου υγρού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είδος να είναι πιστοποιημένο για </w:t>
            </w:r>
            <w:r w:rsidRPr="00C61386">
              <w:rPr>
                <w:rFonts w:asciiTheme="minorHAnsi" w:hAnsiTheme="minorHAnsi" w:cstheme="minorHAnsi"/>
                <w:sz w:val="20"/>
                <w:szCs w:val="20"/>
              </w:rPr>
              <w:t>In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vitro</w:t>
            </w:r>
            <w:r w:rsidRPr="00D117B9">
              <w:rPr>
                <w:rFonts w:asciiTheme="minorHAnsi" w:hAnsiTheme="minorHAnsi" w:cstheme="minorHAnsi"/>
                <w:sz w:val="20"/>
                <w:szCs w:val="20"/>
                <w:lang w:val="el-GR"/>
              </w:rPr>
              <w:t xml:space="preserve"> διαγνωστική χρήση βάσει της οδηγίας </w:t>
            </w:r>
            <w:r w:rsidRPr="00C61386">
              <w:rPr>
                <w:rFonts w:asciiTheme="minorHAnsi" w:hAnsiTheme="minorHAnsi" w:cstheme="minorHAnsi"/>
                <w:sz w:val="20"/>
                <w:szCs w:val="20"/>
              </w:rPr>
              <w:t>IVDR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EU</w:t>
            </w:r>
            <w:r w:rsidRPr="00D117B9">
              <w:rPr>
                <w:rFonts w:asciiTheme="minorHAnsi" w:hAnsiTheme="minorHAnsi" w:cstheme="minorHAnsi"/>
                <w:sz w:val="20"/>
                <w:szCs w:val="20"/>
                <w:lang w:val="el-GR"/>
              </w:rPr>
              <w:t xml:space="preserve"> 746/2017</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3723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17:</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Ανεστραμμένο μικροσκόπιο φθορισμού με ενσωματωμένη κάμερα &amp; σύνδεση με </w:t>
            </w:r>
            <w:proofErr w:type="spellStart"/>
            <w:r w:rsidRPr="00C61386">
              <w:rPr>
                <w:rFonts w:asciiTheme="minorHAnsi" w:hAnsiTheme="minorHAnsi" w:cstheme="minorHAnsi"/>
                <w:b/>
                <w:sz w:val="20"/>
                <w:szCs w:val="20"/>
                <w:u w:val="single"/>
                <w:lang w:val="el-GR"/>
              </w:rPr>
              <w:t>tablet</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ανεστραμμένο ψηφιακό μικροσκόπιο με ενσωματωμένη κάμερα και σύνδεση με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για ασύρματη λειτουργία, κατάλληλο για διερεύνηση παρασκευασμάτων σε φωτεινό πεδίο, φασική αντίθεση και φθορισμό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κύριο σώμα του ανάστροφου μικροσκοπίου να είναι </w:t>
            </w:r>
            <w:proofErr w:type="spellStart"/>
            <w:r w:rsidRPr="00D117B9">
              <w:rPr>
                <w:rFonts w:asciiTheme="minorHAnsi" w:hAnsiTheme="minorHAnsi" w:cstheme="minorHAnsi"/>
                <w:sz w:val="20"/>
                <w:szCs w:val="20"/>
                <w:lang w:val="el-GR"/>
              </w:rPr>
              <w:t>βαρέως</w:t>
            </w:r>
            <w:proofErr w:type="spellEnd"/>
            <w:r w:rsidRPr="00D117B9">
              <w:rPr>
                <w:rFonts w:asciiTheme="minorHAnsi" w:hAnsiTheme="minorHAnsi" w:cstheme="minorHAnsi"/>
                <w:sz w:val="20"/>
                <w:szCs w:val="20"/>
                <w:lang w:val="el-GR"/>
              </w:rPr>
              <w:t xml:space="preserve"> τύπου και να φέρει:</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Πλήρες σύστημα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 xml:space="preserve"> για ψυχρό φωτισμό με μεγάλη </w:t>
            </w:r>
            <w:r w:rsidRPr="00D117B9">
              <w:rPr>
                <w:rFonts w:asciiTheme="minorHAnsi" w:hAnsiTheme="minorHAnsi" w:cstheme="minorHAnsi"/>
                <w:sz w:val="20"/>
                <w:szCs w:val="20"/>
                <w:lang w:val="el-GR"/>
              </w:rPr>
              <w:lastRenderedPageBreak/>
              <w:t>διάρκεια ζωής μεγαλύτερη των 60.000</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με εξωτερική τροφοδοσία</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Περιστρεφόμενο φορέα προσαρμογής έξι (6) αντικειμενικών φακών, κωδικοποιημένης λειτουργίας</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Κοχλίες για την αδρή και </w:t>
            </w:r>
            <w:proofErr w:type="spellStart"/>
            <w:r w:rsidRPr="00D117B9">
              <w:rPr>
                <w:rFonts w:asciiTheme="minorHAnsi" w:hAnsiTheme="minorHAnsi" w:cstheme="minorHAnsi"/>
                <w:sz w:val="20"/>
                <w:szCs w:val="20"/>
                <w:lang w:val="el-GR"/>
              </w:rPr>
              <w:t>μικρομετρική</w:t>
            </w:r>
            <w:proofErr w:type="spellEnd"/>
            <w:r w:rsidRPr="00D117B9">
              <w:rPr>
                <w:rFonts w:asciiTheme="minorHAnsi" w:hAnsiTheme="minorHAnsi" w:cstheme="minorHAnsi"/>
                <w:sz w:val="20"/>
                <w:szCs w:val="20"/>
                <w:lang w:val="el-GR"/>
              </w:rPr>
              <w:t xml:space="preserve"> εστίαση, με εύρος εστίασης 13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w:t>
            </w:r>
            <w:r w:rsidRPr="00C61386">
              <w:rPr>
                <w:rFonts w:asciiTheme="minorHAnsi" w:hAnsiTheme="minorHAnsi" w:cstheme="minorHAnsi"/>
                <w:sz w:val="20"/>
                <w:szCs w:val="20"/>
              </w:rPr>
              <w:t>stop</w:t>
            </w:r>
            <w:r w:rsidRPr="00D117B9">
              <w:rPr>
                <w:rFonts w:asciiTheme="minorHAnsi" w:hAnsiTheme="minorHAnsi" w:cstheme="minorHAnsi"/>
                <w:sz w:val="20"/>
                <w:szCs w:val="20"/>
                <w:lang w:val="el-GR"/>
              </w:rPr>
              <w:t xml:space="preserve"> εστιάσεως</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κουμπιά σε εργονομική θέση αμφίπλευρα του κορμού του για λήψη φωτογραφιών κατά τη </w:t>
            </w:r>
            <w:proofErr w:type="spellStart"/>
            <w:r w:rsidRPr="00D117B9">
              <w:rPr>
                <w:rFonts w:asciiTheme="minorHAnsi" w:hAnsiTheme="minorHAnsi" w:cstheme="minorHAnsi"/>
                <w:sz w:val="20"/>
                <w:szCs w:val="20"/>
                <w:lang w:val="el-GR"/>
              </w:rPr>
              <w:t>μικροσκόπηση</w:t>
            </w:r>
            <w:proofErr w:type="spellEnd"/>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Όλες οι βασικές λειτουργίες να είναι σε μικρή απόσταση μεταξύ τους για εργονομία στο χειρισμό</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Βάση τοποθέτησης της οθόνης -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με δυνατότητα ρύθμισης της κλίσης και του ύψους</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τουλάχιστον 12’’, με μνήμη τουλάχιστον 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και αποθηκευτικό χώρο  τουλάχιστον 128</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με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Μεγάλη </w:t>
            </w:r>
            <w:proofErr w:type="spellStart"/>
            <w:r w:rsidRPr="00D117B9">
              <w:rPr>
                <w:rFonts w:asciiTheme="minorHAnsi" w:hAnsiTheme="minorHAnsi" w:cstheme="minorHAnsi"/>
                <w:sz w:val="20"/>
                <w:szCs w:val="20"/>
                <w:lang w:val="el-GR"/>
              </w:rPr>
              <w:t>σταυροτράπεζα</w:t>
            </w:r>
            <w:proofErr w:type="spellEnd"/>
            <w:r w:rsidRPr="00D117B9">
              <w:rPr>
                <w:rFonts w:asciiTheme="minorHAnsi" w:hAnsiTheme="minorHAnsi" w:cstheme="minorHAnsi"/>
                <w:sz w:val="20"/>
                <w:szCs w:val="20"/>
                <w:lang w:val="el-GR"/>
              </w:rPr>
              <w:t xml:space="preserve"> μικροσκοπίου τουλάχιστον 230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ανθεκτική επιφάνεια</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μετακίνησης του παρασκευάσματος τουλάχιστον 120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κατάλληλους </w:t>
            </w:r>
            <w:proofErr w:type="spellStart"/>
            <w:r w:rsidRPr="00D117B9">
              <w:rPr>
                <w:rFonts w:asciiTheme="minorHAnsi" w:hAnsiTheme="minorHAnsi" w:cstheme="minorHAnsi"/>
                <w:sz w:val="20"/>
                <w:szCs w:val="20"/>
                <w:lang w:val="el-GR"/>
              </w:rPr>
              <w:t>δειγματοφορείς</w:t>
            </w:r>
            <w:proofErr w:type="spellEnd"/>
            <w:r w:rsidRPr="00D117B9">
              <w:rPr>
                <w:rFonts w:asciiTheme="minorHAnsi" w:hAnsiTheme="minorHAnsi" w:cstheme="minorHAnsi"/>
                <w:sz w:val="20"/>
                <w:szCs w:val="20"/>
                <w:lang w:val="el-GR"/>
              </w:rPr>
              <w:t xml:space="preserve"> για </w:t>
            </w:r>
            <w:r w:rsidRPr="00C61386">
              <w:rPr>
                <w:rFonts w:asciiTheme="minorHAnsi" w:hAnsiTheme="minorHAnsi" w:cstheme="minorHAnsi"/>
                <w:sz w:val="20"/>
                <w:szCs w:val="20"/>
              </w:rPr>
              <w:t>microwell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plates</w:t>
            </w:r>
            <w:r w:rsidRPr="00D117B9">
              <w:rPr>
                <w:rFonts w:asciiTheme="minorHAnsi" w:hAnsiTheme="minorHAnsi" w:cstheme="minorHAnsi"/>
                <w:sz w:val="20"/>
                <w:szCs w:val="20"/>
                <w:lang w:val="el-GR"/>
              </w:rPr>
              <w:t xml:space="preserve">, φλάσκες </w:t>
            </w:r>
            <w:r w:rsidRPr="00C61386">
              <w:rPr>
                <w:rFonts w:asciiTheme="minorHAnsi" w:hAnsiTheme="minorHAnsi" w:cstheme="minorHAnsi"/>
                <w:sz w:val="20"/>
                <w:szCs w:val="20"/>
              </w:rPr>
              <w:t>and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petri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dishes</w:t>
            </w:r>
            <w:r w:rsidRPr="00D117B9">
              <w:rPr>
                <w:rFonts w:asciiTheme="minorHAnsi" w:hAnsiTheme="minorHAnsi" w:cstheme="minorHAnsi"/>
                <w:sz w:val="20"/>
                <w:szCs w:val="20"/>
                <w:lang w:val="el-GR"/>
              </w:rPr>
              <w:t xml:space="preserve"> διαφόρων διαστάσεων</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Επίπεδους αντικειμενικούς φακούς μακράς εστιακής απόστασης ειδικούς για ανεστραμμένο μικροσκόπιο, υψηλής διακριτικής ικανότητας, μεγάλης φωτεινότητας και έντονης αντίθεσης, φωτεινού πεδίου και φασικής αντίθεσης, κατάλληλοι για όλες τις μεθόδους </w:t>
            </w:r>
            <w:proofErr w:type="spellStart"/>
            <w:r w:rsidRPr="00D117B9">
              <w:rPr>
                <w:rFonts w:asciiTheme="minorHAnsi" w:hAnsiTheme="minorHAnsi" w:cstheme="minorHAnsi"/>
                <w:sz w:val="20"/>
                <w:szCs w:val="20"/>
                <w:lang w:val="el-GR"/>
              </w:rPr>
              <w:t>μικροσκόπησης</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Plan</w:t>
            </w:r>
            <w:r w:rsidRPr="00D117B9">
              <w:rPr>
                <w:rFonts w:asciiTheme="minorHAnsi" w:hAnsiTheme="minorHAnsi" w:cstheme="minorHAnsi"/>
                <w:sz w:val="20"/>
                <w:szCs w:val="20"/>
                <w:lang w:val="el-GR"/>
              </w:rPr>
              <w:t xml:space="preserve"> 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/0.15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1</w:t>
            </w:r>
          </w:p>
          <w:p w:rsidR="00D117B9" w:rsidRPr="00D117B9" w:rsidRDefault="00D117B9" w:rsidP="00D117B9">
            <w:pPr>
              <w:pStyle w:val="ListParagraph"/>
              <w:numPr>
                <w:ilvl w:val="0"/>
                <w:numId w:val="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Πυκνωτή 0,4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 xml:space="preserve"> 53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w:t>
            </w:r>
            <w:proofErr w:type="spellStart"/>
            <w:r w:rsidRPr="00D117B9">
              <w:rPr>
                <w:rFonts w:asciiTheme="minorHAnsi" w:hAnsiTheme="minorHAnsi" w:cstheme="minorHAnsi"/>
                <w:sz w:val="20"/>
                <w:szCs w:val="20"/>
                <w:lang w:val="el-GR"/>
              </w:rPr>
              <w:t>ιριδοδιάφραγμα</w:t>
            </w:r>
            <w:proofErr w:type="spellEnd"/>
            <w:r w:rsidRPr="00D117B9">
              <w:rPr>
                <w:rFonts w:asciiTheme="minorHAnsi" w:hAnsiTheme="minorHAnsi" w:cstheme="minorHAnsi"/>
                <w:sz w:val="20"/>
                <w:szCs w:val="20"/>
                <w:lang w:val="el-GR"/>
              </w:rPr>
              <w:t>, με θέσεις για φωτεινό πεδίο και φασική αντίθεση</w:t>
            </w:r>
          </w:p>
          <w:p w:rsidR="00D117B9" w:rsidRPr="00C61386" w:rsidRDefault="00D117B9" w:rsidP="00D117B9">
            <w:pPr>
              <w:pStyle w:val="ListParagraph"/>
              <w:numPr>
                <w:ilvl w:val="0"/>
                <w:numId w:val="7"/>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 xml:space="preserve">Solid-state light source </w:t>
            </w:r>
            <w:proofErr w:type="spellStart"/>
            <w:r w:rsidRPr="00C61386">
              <w:rPr>
                <w:rFonts w:asciiTheme="minorHAnsi" w:hAnsiTheme="minorHAnsi" w:cstheme="minorHAnsi"/>
                <w:sz w:val="20"/>
                <w:szCs w:val="20"/>
              </w:rPr>
              <w:t>με</w:t>
            </w:r>
            <w:proofErr w:type="spellEnd"/>
            <w:r w:rsidRPr="00C61386">
              <w:rPr>
                <w:rFonts w:asciiTheme="minorHAnsi" w:hAnsiTheme="minorHAnsi" w:cstheme="minorHAnsi"/>
                <w:sz w:val="20"/>
                <w:szCs w:val="20"/>
              </w:rPr>
              <w:t xml:space="preserve"> 4 LED (RGB-UV) </w:t>
            </w:r>
            <w:proofErr w:type="spellStart"/>
            <w:r w:rsidRPr="00C61386">
              <w:rPr>
                <w:rFonts w:asciiTheme="minorHAnsi" w:hAnsiTheme="minorHAnsi" w:cstheme="minorHAnsi"/>
                <w:sz w:val="20"/>
                <w:szCs w:val="20"/>
              </w:rPr>
              <w:t>γι</w:t>
            </w:r>
            <w:proofErr w:type="spellEnd"/>
            <w:r w:rsidRPr="00C61386">
              <w:rPr>
                <w:rFonts w:asciiTheme="minorHAnsi" w:hAnsiTheme="minorHAnsi" w:cstheme="minorHAnsi"/>
                <w:sz w:val="20"/>
                <w:szCs w:val="20"/>
              </w:rPr>
              <w:t>α π</w:t>
            </w:r>
            <w:proofErr w:type="spellStart"/>
            <w:r w:rsidRPr="00C61386">
              <w:rPr>
                <w:rFonts w:asciiTheme="minorHAnsi" w:hAnsiTheme="minorHAnsi" w:cstheme="minorHAnsi"/>
                <w:sz w:val="20"/>
                <w:szCs w:val="20"/>
              </w:rPr>
              <w:t>εριοχή</w:t>
            </w:r>
            <w:proofErr w:type="spellEnd"/>
            <w:r w:rsidRPr="00C61386">
              <w:rPr>
                <w:rFonts w:asciiTheme="minorHAnsi" w:hAnsiTheme="minorHAnsi" w:cstheme="minorHAnsi"/>
                <w:sz w:val="20"/>
                <w:szCs w:val="20"/>
              </w:rPr>
              <w:t xml:space="preserve"> 385, 470, 565, 625nm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n-GB"/>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πλήρη σετ φίλτρων φθορισμού υψηλής απόδοσης, τοποθετημένα σε κύβο για εύκολη τοποθέτηση στο φορέα φίλτρων για κάλυψη  τουλάχιστον των παρακάτω χρωστικών: </w:t>
            </w:r>
            <w:r w:rsidRPr="00C61386">
              <w:rPr>
                <w:rFonts w:asciiTheme="minorHAnsi" w:hAnsiTheme="minorHAnsi" w:cstheme="minorHAnsi"/>
                <w:sz w:val="20"/>
                <w:szCs w:val="20"/>
              </w:rPr>
              <w:t>DAPI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Alexa</w:t>
            </w:r>
            <w:r w:rsidRPr="00D117B9">
              <w:rPr>
                <w:rFonts w:asciiTheme="minorHAnsi" w:hAnsiTheme="minorHAnsi" w:cstheme="minorHAnsi"/>
                <w:sz w:val="20"/>
                <w:szCs w:val="20"/>
                <w:lang w:val="el-GR"/>
              </w:rPr>
              <w:t xml:space="preserve"> 405, </w:t>
            </w:r>
            <w:r w:rsidRPr="00C61386">
              <w:rPr>
                <w:rFonts w:asciiTheme="minorHAnsi" w:hAnsiTheme="minorHAnsi" w:cstheme="minorHAnsi"/>
                <w:sz w:val="20"/>
                <w:szCs w:val="20"/>
              </w:rPr>
              <w:t>FITC</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eGFP</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3, </w:t>
            </w:r>
            <w:r w:rsidRPr="00C61386">
              <w:rPr>
                <w:rFonts w:asciiTheme="minorHAnsi" w:hAnsiTheme="minorHAnsi" w:cstheme="minorHAnsi"/>
                <w:sz w:val="20"/>
                <w:szCs w:val="20"/>
              </w:rPr>
              <w:t>TRITC</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DsRed</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5, </w:t>
            </w:r>
            <w:r w:rsidRPr="00C61386">
              <w:rPr>
                <w:rFonts w:asciiTheme="minorHAnsi" w:hAnsiTheme="minorHAnsi" w:cstheme="minorHAnsi"/>
                <w:sz w:val="20"/>
                <w:szCs w:val="20"/>
              </w:rPr>
              <w:t>Alexa</w:t>
            </w:r>
            <w:r w:rsidRPr="00D117B9">
              <w:rPr>
                <w:rFonts w:asciiTheme="minorHAnsi" w:hAnsiTheme="minorHAnsi" w:cstheme="minorHAnsi"/>
                <w:sz w:val="20"/>
                <w:szCs w:val="20"/>
                <w:lang w:val="el-GR"/>
              </w:rPr>
              <w:t xml:space="preserve"> 631 και άλλες παρεμφερείς χρωστικές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ενσωματωμένη ψηφιακή έγχρωμη κάμερα με ανάλυση τουλάχιστον 5ΜΡ, με </w:t>
            </w:r>
            <w:r w:rsidRPr="00D117B9">
              <w:rPr>
                <w:rFonts w:asciiTheme="minorHAnsi" w:hAnsiTheme="minorHAnsi" w:cstheme="minorHAnsi"/>
                <w:sz w:val="20"/>
                <w:szCs w:val="20"/>
                <w:lang w:val="el-GR"/>
              </w:rPr>
              <w:lastRenderedPageBreak/>
              <w:t xml:space="preserve">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τα 3.45μ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και με μέγεθος αισθητήρα ~2/3’’ για μεγάλο εύρος πεδίου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σύστημα να είναι απλό στη χρήση του και να παρέχει άμεσα εικόνα ακόμα και </w:t>
            </w:r>
            <w:proofErr w:type="spellStart"/>
            <w:r w:rsidRPr="00D117B9">
              <w:rPr>
                <w:rFonts w:asciiTheme="minorHAnsi" w:hAnsiTheme="minorHAnsi" w:cstheme="minorHAnsi"/>
                <w:sz w:val="20"/>
                <w:szCs w:val="20"/>
                <w:lang w:val="el-GR"/>
              </w:rPr>
              <w:t>πολυκαναλικού</w:t>
            </w:r>
            <w:proofErr w:type="spellEnd"/>
            <w:r w:rsidRPr="00D117B9">
              <w:rPr>
                <w:rFonts w:asciiTheme="minorHAnsi" w:hAnsiTheme="minorHAnsi" w:cstheme="minorHAnsi"/>
                <w:sz w:val="20"/>
                <w:szCs w:val="20"/>
                <w:lang w:val="el-GR"/>
              </w:rPr>
              <w:t xml:space="preserve"> φθορισμού με το πάτημα ενός κουμπιού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υπάρχει η δυνατότητα λήψης φωτογραφιών, </w:t>
            </w:r>
            <w:r w:rsidRPr="00C61386">
              <w:rPr>
                <w:rFonts w:asciiTheme="minorHAnsi" w:hAnsiTheme="minorHAnsi" w:cstheme="minorHAnsi"/>
                <w:sz w:val="20"/>
                <w:szCs w:val="20"/>
              </w:rPr>
              <w:t>video</w:t>
            </w:r>
            <w:r w:rsidRPr="00D117B9">
              <w:rPr>
                <w:rFonts w:asciiTheme="minorHAnsi" w:hAnsiTheme="minorHAnsi" w:cstheme="minorHAnsi"/>
                <w:sz w:val="20"/>
                <w:szCs w:val="20"/>
                <w:lang w:val="el-GR"/>
              </w:rPr>
              <w:t xml:space="preserve">, επεξεργασίας εικόνων, προσθήκη σχολίων, κλίμακας για μετρήσεις  περιοχών και δημιουργία αναφορών. </w:t>
            </w:r>
            <w:r w:rsidRPr="00C61386">
              <w:rPr>
                <w:rFonts w:asciiTheme="minorHAnsi" w:hAnsiTheme="minorHAnsi" w:cstheme="minorHAnsi"/>
                <w:sz w:val="20"/>
                <w:szCs w:val="20"/>
              </w:rPr>
              <w:t>Να επ</w:t>
            </w:r>
            <w:proofErr w:type="spellStart"/>
            <w:r w:rsidRPr="00C61386">
              <w:rPr>
                <w:rFonts w:asciiTheme="minorHAnsi" w:hAnsiTheme="minorHAnsi" w:cstheme="minorHAnsi"/>
                <w:sz w:val="20"/>
                <w:szCs w:val="20"/>
              </w:rPr>
              <w:t>ιτρέ</w:t>
            </w:r>
            <w:proofErr w:type="spellEnd"/>
            <w:r w:rsidRPr="00C61386">
              <w:rPr>
                <w:rFonts w:asciiTheme="minorHAnsi" w:hAnsiTheme="minorHAnsi" w:cstheme="minorHAnsi"/>
                <w:sz w:val="20"/>
                <w:szCs w:val="20"/>
              </w:rPr>
              <w:t xml:space="preserve">πει </w:t>
            </w:r>
            <w:proofErr w:type="spellStart"/>
            <w:r w:rsidRPr="00C61386">
              <w:rPr>
                <w:rFonts w:asciiTheme="minorHAnsi" w:hAnsiTheme="minorHAnsi" w:cstheme="minorHAnsi"/>
                <w:sz w:val="20"/>
                <w:szCs w:val="20"/>
              </w:rPr>
              <w:t>τη</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λήψη</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εικόν</w:t>
            </w:r>
            <w:proofErr w:type="spellEnd"/>
            <w:r w:rsidRPr="00C61386">
              <w:rPr>
                <w:rFonts w:asciiTheme="minorHAnsi" w:hAnsiTheme="minorHAnsi" w:cstheme="minorHAnsi"/>
                <w:sz w:val="20"/>
                <w:szCs w:val="20"/>
              </w:rPr>
              <w:t>ας π</w:t>
            </w:r>
            <w:proofErr w:type="spellStart"/>
            <w:r w:rsidRPr="00C61386">
              <w:rPr>
                <w:rFonts w:asciiTheme="minorHAnsi" w:hAnsiTheme="minorHAnsi" w:cstheme="minorHAnsi"/>
                <w:sz w:val="20"/>
                <w:szCs w:val="20"/>
              </w:rPr>
              <w:t>ολυκ</w:t>
            </w:r>
            <w:proofErr w:type="spellEnd"/>
            <w:r w:rsidRPr="00C61386">
              <w:rPr>
                <w:rFonts w:asciiTheme="minorHAnsi" w:hAnsiTheme="minorHAnsi" w:cstheme="minorHAnsi"/>
                <w:sz w:val="20"/>
                <w:szCs w:val="20"/>
              </w:rPr>
              <w:t xml:space="preserve">αναλικού </w:t>
            </w:r>
            <w:proofErr w:type="spellStart"/>
            <w:r w:rsidRPr="00C61386">
              <w:rPr>
                <w:rFonts w:asciiTheme="minorHAnsi" w:hAnsiTheme="minorHAnsi" w:cstheme="minorHAnsi"/>
                <w:sz w:val="20"/>
                <w:szCs w:val="20"/>
              </w:rPr>
              <w:t>φθορισμού</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40AE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18:</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Εργαστηριακό ανάστροφο μικροσκόπιο με ενσωματωμένη κάμερα &amp; σύνδεση με </w:t>
            </w:r>
            <w:proofErr w:type="spellStart"/>
            <w:r w:rsidRPr="00C61386">
              <w:rPr>
                <w:rFonts w:asciiTheme="minorHAnsi" w:hAnsiTheme="minorHAnsi" w:cstheme="minorHAnsi"/>
                <w:b/>
                <w:sz w:val="20"/>
                <w:szCs w:val="20"/>
                <w:u w:val="single"/>
                <w:lang w:val="el-GR"/>
              </w:rPr>
              <w:t>tablet</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ανάστροφο ψηφιακό μικροσκόπιο με ενσωματωμένη κάμερα και σύνδεση με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για ασύρματη λειτουργία, κατάλληλο για διερεύνηση </w:t>
            </w:r>
            <w:proofErr w:type="spellStart"/>
            <w:r w:rsidRPr="00D117B9">
              <w:rPr>
                <w:rFonts w:asciiTheme="minorHAnsi" w:hAnsiTheme="minorHAnsi" w:cstheme="minorHAnsi"/>
                <w:sz w:val="20"/>
                <w:szCs w:val="20"/>
                <w:lang w:val="el-GR"/>
              </w:rPr>
              <w:t>κυτταροκαλλιεργειών</w:t>
            </w:r>
            <w:proofErr w:type="spellEnd"/>
            <w:r w:rsidRPr="00D117B9">
              <w:rPr>
                <w:rFonts w:asciiTheme="minorHAnsi" w:hAnsiTheme="minorHAnsi" w:cstheme="minorHAnsi"/>
                <w:sz w:val="20"/>
                <w:szCs w:val="20"/>
                <w:lang w:val="el-GR"/>
              </w:rPr>
              <w:t xml:space="preserve"> σε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κύριο σώμα του ανάστροφου εργαστηριακού μικροσκοπίου να φέρει:</w:t>
            </w:r>
          </w:p>
          <w:p w:rsidR="00D117B9" w:rsidRPr="00D117B9" w:rsidRDefault="00D117B9" w:rsidP="00D117B9">
            <w:pPr>
              <w:pStyle w:val="ListParagraph"/>
              <w:numPr>
                <w:ilvl w:val="0"/>
                <w:numId w:val="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Σύστημα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3</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 xml:space="preserve"> (7.000</w:t>
            </w:r>
            <w:r w:rsidRPr="00C61386">
              <w:rPr>
                <w:rFonts w:asciiTheme="minorHAnsi" w:hAnsiTheme="minorHAnsi" w:cstheme="minorHAnsi"/>
                <w:sz w:val="20"/>
                <w:szCs w:val="20"/>
              </w:rPr>
              <w:t>K</w:t>
            </w:r>
            <w:r w:rsidRPr="00D117B9">
              <w:rPr>
                <w:rFonts w:asciiTheme="minorHAnsi" w:hAnsiTheme="minorHAnsi" w:cstheme="minorHAnsi"/>
                <w:sz w:val="20"/>
                <w:szCs w:val="20"/>
                <w:lang w:val="el-GR"/>
              </w:rPr>
              <w:t xml:space="preserve">),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ρεοστάτη για την αυξομείωση της έντασης</w:t>
            </w:r>
          </w:p>
          <w:p w:rsidR="00D117B9" w:rsidRPr="00D117B9" w:rsidRDefault="00D117B9" w:rsidP="00D117B9">
            <w:pPr>
              <w:pStyle w:val="ListParagraph"/>
              <w:numPr>
                <w:ilvl w:val="0"/>
                <w:numId w:val="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Δυνατότητα επιλογής αυτόματης διακοπής φωτισμού σε περίπτωση που δεν χρησιμοποιείται για κάποιο χρονικό διάστημα, με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xml:space="preserve"> επάνω στην τράπεζα</w:t>
            </w:r>
          </w:p>
          <w:p w:rsidR="00D117B9" w:rsidRPr="00C61386" w:rsidRDefault="00D117B9" w:rsidP="00D117B9">
            <w:pPr>
              <w:pStyle w:val="ListParagraph"/>
              <w:numPr>
                <w:ilvl w:val="0"/>
                <w:numId w:val="8"/>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Εξωτερικό</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τροφοδοτικό</w:t>
            </w:r>
            <w:proofErr w:type="spellEnd"/>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Βάση τοποθέτησης της οθόνης -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με δυνατότητα ρύθμισης της κλίσης και του ύψους</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w:t>
            </w:r>
            <w:r w:rsidRPr="00C61386">
              <w:rPr>
                <w:rFonts w:asciiTheme="minorHAnsi" w:hAnsiTheme="minorHAnsi" w:cstheme="minorHAnsi"/>
                <w:sz w:val="20"/>
                <w:szCs w:val="20"/>
              </w:rPr>
              <w:t>tablet</w:t>
            </w:r>
            <w:r w:rsidRPr="00D117B9">
              <w:rPr>
                <w:rFonts w:asciiTheme="minorHAnsi" w:hAnsiTheme="minorHAnsi" w:cstheme="minorHAnsi"/>
                <w:sz w:val="20"/>
                <w:szCs w:val="20"/>
                <w:lang w:val="el-GR"/>
              </w:rPr>
              <w:t xml:space="preserve"> τουλάχιστον 10" με μνήμη τουλάχιστον 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και αποθηκευτικό χώρο  τουλάχιστον 64</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με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Πίνακα ελέγχου της κάμερας με κατάλληλα κουμπιά για λήψη εικόνας/βίντεο, ισορροπία λευκού, αντίθεση, φωτεινότητα, μενού</w:t>
            </w:r>
          </w:p>
          <w:p w:rsidR="00D117B9" w:rsidRPr="00C61386" w:rsidRDefault="00D117B9" w:rsidP="00D117B9">
            <w:pPr>
              <w:pStyle w:val="ListParagraph"/>
              <w:numPr>
                <w:ilvl w:val="0"/>
                <w:numId w:val="8"/>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Θύρες</w:t>
            </w:r>
            <w:proofErr w:type="spellEnd"/>
            <w:r w:rsidRPr="00C61386">
              <w:rPr>
                <w:rFonts w:asciiTheme="minorHAnsi" w:hAnsiTheme="minorHAnsi" w:cstheme="minorHAnsi"/>
                <w:sz w:val="20"/>
                <w:szCs w:val="20"/>
              </w:rPr>
              <w:t xml:space="preserve"> κα</w:t>
            </w:r>
            <w:proofErr w:type="spellStart"/>
            <w:r w:rsidRPr="00C61386">
              <w:rPr>
                <w:rFonts w:asciiTheme="minorHAnsi" w:hAnsiTheme="minorHAnsi" w:cstheme="minorHAnsi"/>
                <w:sz w:val="20"/>
                <w:szCs w:val="20"/>
              </w:rPr>
              <w:t>τάλληλες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γι</w:t>
            </w:r>
            <w:proofErr w:type="spellEnd"/>
            <w:r w:rsidRPr="00C61386">
              <w:rPr>
                <w:rFonts w:asciiTheme="minorHAnsi" w:hAnsiTheme="minorHAnsi" w:cstheme="minorHAnsi"/>
                <w:sz w:val="20"/>
                <w:szCs w:val="20"/>
              </w:rPr>
              <w:t>α SD card, Mini USB 2.0, HDMI, Ethernet RJ45 100 Mbit</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Περιστρεφόμενο φορέα προσαρμογής τεσσάρων(4) αντικειμενικών φακών</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 xml:space="preserve">Κοχλίες για την αδρή και </w:t>
            </w:r>
            <w:proofErr w:type="spellStart"/>
            <w:r w:rsidRPr="00D117B9">
              <w:rPr>
                <w:rFonts w:asciiTheme="minorHAnsi" w:hAnsiTheme="minorHAnsi" w:cstheme="minorHAnsi"/>
                <w:sz w:val="20"/>
                <w:szCs w:val="20"/>
                <w:lang w:val="el-GR"/>
              </w:rPr>
              <w:t>μικρομετρική</w:t>
            </w:r>
            <w:proofErr w:type="spellEnd"/>
            <w:r w:rsidRPr="00D117B9">
              <w:rPr>
                <w:rFonts w:asciiTheme="minorHAnsi" w:hAnsiTheme="minorHAnsi" w:cstheme="minorHAnsi"/>
                <w:sz w:val="20"/>
                <w:szCs w:val="20"/>
                <w:lang w:val="el-GR"/>
              </w:rPr>
              <w:t xml:space="preserve"> εστίαση με μεγάλη ακρίβεια στην κίνηση, συνολικής διαδρομής 15</w:t>
            </w:r>
            <w:r w:rsidRPr="00C61386">
              <w:rPr>
                <w:rFonts w:asciiTheme="minorHAnsi" w:hAnsiTheme="minorHAnsi" w:cstheme="minorHAnsi"/>
                <w:sz w:val="20"/>
                <w:szCs w:val="20"/>
              </w:rPr>
              <w:t>mm</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Μεγάλη τράπεζα μικροσκοπίου μεγέθους τουλάχιστον 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μεταλλική και γυάλινη στρογγυλή πλάκα διαμέτρου τουλάχιστον 100</w:t>
            </w:r>
            <w:r w:rsidRPr="00C61386">
              <w:rPr>
                <w:rFonts w:asciiTheme="minorHAnsi" w:hAnsiTheme="minorHAnsi" w:cstheme="minorHAnsi"/>
                <w:sz w:val="20"/>
                <w:szCs w:val="20"/>
              </w:rPr>
              <w:t>mm</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μετακίνησης του παρασκευάσματος τουλάχιστον 100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70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υποδοχή παρασκευασμάτων κατάλληλη για δοχεία </w:t>
            </w:r>
            <w:r w:rsidRPr="00C61386">
              <w:rPr>
                <w:rFonts w:asciiTheme="minorHAnsi" w:hAnsiTheme="minorHAnsi" w:cstheme="minorHAnsi"/>
                <w:sz w:val="20"/>
                <w:szCs w:val="20"/>
              </w:rPr>
              <w:t>Petri</w:t>
            </w:r>
            <w:r w:rsidRPr="00D117B9">
              <w:rPr>
                <w:rFonts w:asciiTheme="minorHAnsi" w:hAnsiTheme="minorHAnsi" w:cstheme="minorHAnsi"/>
                <w:sz w:val="20"/>
                <w:szCs w:val="20"/>
                <w:lang w:val="el-GR"/>
              </w:rPr>
              <w:t>, φλάσκες, κοινά παρασκευάσματα κ.α.</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Επίπεδοι αντικειμενικοί φακοί μακράς εστιακής απόστασης ειδικούς για  ανάστροφο  μικροσκόπιο, υψηλής διακριτικής ικανότητας, μεγάλης φωτεινότητας και έντονης αντίθεσης, φωτεινού πεδίου και φασικής αντίθεσης: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proofErr w:type="spellStart"/>
            <w:r w:rsidRPr="00C61386">
              <w:rPr>
                <w:rFonts w:asciiTheme="minorHAnsi" w:hAnsiTheme="minorHAnsi" w:cstheme="minorHAnsi"/>
                <w:sz w:val="20"/>
                <w:szCs w:val="20"/>
              </w:rPr>
              <w:t>wd</w:t>
            </w:r>
            <w:proofErr w:type="spellEnd"/>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proofErr w:type="spellStart"/>
            <w:r w:rsidRPr="00C61386">
              <w:rPr>
                <w:rFonts w:asciiTheme="minorHAnsi" w:hAnsiTheme="minorHAnsi" w:cstheme="minorHAnsi"/>
                <w:sz w:val="20"/>
                <w:szCs w:val="20"/>
              </w:rPr>
              <w:t>wd</w:t>
            </w:r>
            <w:proofErr w:type="spellEnd"/>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proofErr w:type="spellStart"/>
            <w:r w:rsidRPr="00C61386">
              <w:rPr>
                <w:rFonts w:asciiTheme="minorHAnsi" w:hAnsiTheme="minorHAnsi" w:cstheme="minorHAnsi"/>
                <w:sz w:val="20"/>
                <w:szCs w:val="20"/>
              </w:rPr>
              <w:t>wd</w:t>
            </w:r>
            <w:proofErr w:type="spellEnd"/>
            <w:r w:rsidRPr="00D117B9">
              <w:rPr>
                <w:rFonts w:asciiTheme="minorHAnsi" w:hAnsiTheme="minorHAnsi" w:cstheme="minorHAnsi"/>
                <w:sz w:val="20"/>
                <w:szCs w:val="20"/>
                <w:lang w:val="el-GR"/>
              </w:rPr>
              <w:t>=2,8</w:t>
            </w:r>
            <w:r w:rsidRPr="00C61386">
              <w:rPr>
                <w:rFonts w:asciiTheme="minorHAnsi" w:hAnsiTheme="minorHAnsi" w:cstheme="minorHAnsi"/>
                <w:sz w:val="20"/>
                <w:szCs w:val="20"/>
              </w:rPr>
              <w:t>mm</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Πυκνωτή 0,3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=72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με συρόμενο φορέα για φωτεινό πεδίο και φασική αντίθεση</w:t>
            </w:r>
          </w:p>
          <w:p w:rsidR="00D117B9" w:rsidRPr="00D117B9" w:rsidRDefault="00D117B9" w:rsidP="00D117B9">
            <w:pPr>
              <w:pStyle w:val="ListParagraph"/>
              <w:numPr>
                <w:ilvl w:val="0"/>
                <w:numId w:val="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Φορέα για τοποθέτηση οπτικών φίλτρων με σετ έγχρωμων φίλτρων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ενσωματωμένη κάμερα να έχει τουλάχιστον τα παρακάτω χαρακτηριστικά:</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Προβολή της ζωντανής εικόνας του μικροσκοπίου και  φωτογράφηση εικόνων και βίντεο</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λειτουργεί ασύρματα για σύνδεση με οθόνη για προβολή των φωτογραφιών αλλά και λήψη </w:t>
            </w:r>
            <w:r w:rsidRPr="00C61386">
              <w:rPr>
                <w:rFonts w:asciiTheme="minorHAnsi" w:hAnsiTheme="minorHAnsi" w:cstheme="minorHAnsi"/>
                <w:sz w:val="20"/>
                <w:szCs w:val="20"/>
              </w:rPr>
              <w:t>live</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image</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έγχρωμη ψηφιακή με ανάλυση τουλάχιστον 5ΜΡ </w:t>
            </w:r>
          </w:p>
          <w:p w:rsidR="00D117B9" w:rsidRPr="00D117B9" w:rsidRDefault="00D117B9" w:rsidP="00D117B9">
            <w:pPr>
              <w:pStyle w:val="ListParagraph"/>
              <w:numPr>
                <w:ilvl w:val="0"/>
                <w:numId w:val="10"/>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αισθητήρα 1/2.5”  </w:t>
            </w:r>
            <w:r w:rsidRPr="00C61386">
              <w:rPr>
                <w:rFonts w:asciiTheme="minorHAnsi" w:hAnsiTheme="minorHAnsi" w:cstheme="minorHAnsi"/>
                <w:sz w:val="20"/>
                <w:szCs w:val="20"/>
              </w:rPr>
              <w:t>CMOS</w:t>
            </w:r>
            <w:r w:rsidRPr="00D117B9">
              <w:rPr>
                <w:rFonts w:asciiTheme="minorHAnsi" w:hAnsiTheme="minorHAnsi" w:cstheme="minorHAnsi"/>
                <w:sz w:val="20"/>
                <w:szCs w:val="20"/>
                <w:lang w:val="el-GR"/>
              </w:rPr>
              <w:t xml:space="preserve">, με 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τα 2,2μ</w:t>
            </w:r>
            <w:r w:rsidRPr="00C61386">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συνοδεύεται από λογισμικό για την ασύρματη λειτουργία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είναι απλό στη χρήση του και να παρέχει άμεσα εικόνα με το πάτημα ενός κουμπιού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λήψης φωτογραφιών, </w:t>
            </w:r>
            <w:r w:rsidRPr="00C61386">
              <w:rPr>
                <w:rFonts w:asciiTheme="minorHAnsi" w:hAnsiTheme="minorHAnsi" w:cstheme="minorHAnsi"/>
                <w:sz w:val="20"/>
                <w:szCs w:val="20"/>
              </w:rPr>
              <w:t>video</w:t>
            </w:r>
            <w:r w:rsidRPr="00D117B9">
              <w:rPr>
                <w:rFonts w:asciiTheme="minorHAnsi" w:hAnsiTheme="minorHAnsi" w:cstheme="minorHAnsi"/>
                <w:sz w:val="20"/>
                <w:szCs w:val="20"/>
                <w:lang w:val="el-GR"/>
              </w:rPr>
              <w:t>, επεξεργασίας εικόνων, προσθήκη σχολίων, κλίμακας για μετρήσεις  περιοχών και δημιουργία αναφορών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D379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19:</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Στερεοσκόπιο με εξωτερική πηγή φωτός, ενσωματωμένη κάμερα &amp; σύνδεση με Η/Υ</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στερεοσκόπιο, σύγχρονης τεχνολογίας και σχεδιασμού, με </w:t>
            </w:r>
            <w:proofErr w:type="spellStart"/>
            <w:r w:rsidRPr="00D117B9">
              <w:rPr>
                <w:rFonts w:asciiTheme="minorHAnsi" w:hAnsiTheme="minorHAnsi" w:cstheme="minorHAnsi"/>
                <w:sz w:val="20"/>
                <w:szCs w:val="20"/>
                <w:lang w:val="el-GR"/>
              </w:rPr>
              <w:t>αποχρωματική</w:t>
            </w:r>
            <w:proofErr w:type="spellEnd"/>
            <w:r w:rsidRPr="00D117B9">
              <w:rPr>
                <w:rFonts w:asciiTheme="minorHAnsi" w:hAnsiTheme="minorHAnsi" w:cstheme="minorHAnsi"/>
                <w:sz w:val="20"/>
                <w:szCs w:val="20"/>
                <w:lang w:val="el-GR"/>
              </w:rPr>
              <w:t xml:space="preserve"> οπτική για υψηλή διακριτική ικανότητα και έντονη στερεοσκοπική εικόνα, με μεγάλο εύρος πεδίου τουλάχιστον 23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μεγάλες αποστάσεις εργασίας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ΖΟΟΜ 8:1 και ενσωματωμένα συστήματα προσπίπτοντος και διερχομένου φωτισμού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στο κύριο οπτικό σώμα του έξοδο για την προσαρμογή ψηφιακής κάμερας και σύνδεση με Η/Υ ή μόνιτορ</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κύριο σώμα του στερεοσκοπίου να διαθέτει:</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συνεχούς αλλαγής της μεγέθυνσης ΖΟΟΜ 8:1 με δέκα θέσεις σταθερών μεγεθύνσεων, μεταβαλλόμενο από αμφίπλευρους κοχλίες χειρισμού</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Κοχλίες εστιάσεως και από τις δύο πλευρές</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Ελεύθερη απόσταση εργασίας 92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(χωρίς αντικειμενικό φακό)</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Επίπεδο </w:t>
            </w:r>
            <w:proofErr w:type="spellStart"/>
            <w:r w:rsidRPr="00D117B9">
              <w:rPr>
                <w:rFonts w:asciiTheme="minorHAnsi" w:hAnsiTheme="minorHAnsi" w:cstheme="minorHAnsi"/>
                <w:sz w:val="20"/>
                <w:szCs w:val="20"/>
                <w:lang w:val="el-GR"/>
              </w:rPr>
              <w:t>αποχρωματικό</w:t>
            </w:r>
            <w:proofErr w:type="spellEnd"/>
            <w:r w:rsidRPr="00D117B9">
              <w:rPr>
                <w:rFonts w:asciiTheme="minorHAnsi" w:hAnsiTheme="minorHAnsi" w:cstheme="minorHAnsi"/>
                <w:sz w:val="20"/>
                <w:szCs w:val="20"/>
                <w:lang w:val="el-GR"/>
              </w:rPr>
              <w:t xml:space="preserve"> αντικειμενικό φακό 1,5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να παρέχει μεγέθυνση έως 75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με απόσταση εργασίας 53</w:t>
            </w:r>
            <w:r w:rsidRPr="00C61386">
              <w:rPr>
                <w:rFonts w:asciiTheme="minorHAnsi" w:hAnsiTheme="minorHAnsi" w:cstheme="minorHAnsi"/>
                <w:sz w:val="20"/>
                <w:szCs w:val="20"/>
              </w:rPr>
              <w:t>mm</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Προστατευτικό γυαλί του συστήματος </w:t>
            </w:r>
            <w:r w:rsidRPr="00C61386">
              <w:rPr>
                <w:rFonts w:asciiTheme="minorHAnsi" w:hAnsiTheme="minorHAnsi" w:cstheme="minorHAnsi"/>
                <w:sz w:val="20"/>
                <w:szCs w:val="20"/>
              </w:rPr>
              <w:t>zoom</w:t>
            </w:r>
            <w:r w:rsidRPr="00D117B9">
              <w:rPr>
                <w:rFonts w:asciiTheme="minorHAnsi" w:hAnsiTheme="minorHAnsi" w:cstheme="minorHAnsi"/>
                <w:sz w:val="20"/>
                <w:szCs w:val="20"/>
                <w:lang w:val="el-GR"/>
              </w:rPr>
              <w:t xml:space="preserve"> από σκόνη και αναθυμιάσεις</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Με τον προσφερόμενο οπτικό του εξοπλισμό, να παρέχει μεγεθύνσεις από 6,3</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έως 75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proofErr w:type="spellStart"/>
            <w:r w:rsidRPr="00D117B9">
              <w:rPr>
                <w:rFonts w:asciiTheme="minorHAnsi" w:hAnsiTheme="minorHAnsi" w:cstheme="minorHAnsi"/>
                <w:sz w:val="20"/>
                <w:szCs w:val="20"/>
                <w:lang w:val="el-GR"/>
              </w:rPr>
              <w:t>Διοφθάλμιο</w:t>
            </w:r>
            <w:proofErr w:type="spellEnd"/>
            <w:r w:rsidRPr="00D117B9">
              <w:rPr>
                <w:rFonts w:asciiTheme="minorHAnsi" w:hAnsiTheme="minorHAnsi" w:cstheme="minorHAnsi"/>
                <w:sz w:val="20"/>
                <w:szCs w:val="20"/>
                <w:lang w:val="el-GR"/>
              </w:rPr>
              <w:t xml:space="preserve"> εργονομικό σωλήνα παρατήρησης 35º, με ρύθμιση της </w:t>
            </w:r>
            <w:proofErr w:type="spellStart"/>
            <w:r w:rsidRPr="00D117B9">
              <w:rPr>
                <w:rFonts w:asciiTheme="minorHAnsi" w:hAnsiTheme="minorHAnsi" w:cstheme="minorHAnsi"/>
                <w:sz w:val="20"/>
                <w:szCs w:val="20"/>
                <w:lang w:val="el-GR"/>
              </w:rPr>
              <w:t>διακορικής</w:t>
            </w:r>
            <w:proofErr w:type="spellEnd"/>
            <w:r w:rsidRPr="00D117B9">
              <w:rPr>
                <w:rFonts w:asciiTheme="minorHAnsi" w:hAnsiTheme="minorHAnsi" w:cstheme="minorHAnsi"/>
                <w:sz w:val="20"/>
                <w:szCs w:val="20"/>
                <w:lang w:val="el-GR"/>
              </w:rPr>
              <w:t xml:space="preserve"> απόστασης 55-75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της </w:t>
            </w:r>
            <w:proofErr w:type="spellStart"/>
            <w:r w:rsidRPr="00D117B9">
              <w:rPr>
                <w:rFonts w:asciiTheme="minorHAnsi" w:hAnsiTheme="minorHAnsi" w:cstheme="minorHAnsi"/>
                <w:sz w:val="20"/>
                <w:szCs w:val="20"/>
                <w:lang w:val="el-GR"/>
              </w:rPr>
              <w:t>ανισομετρωπίας</w:t>
            </w:r>
            <w:proofErr w:type="spellEnd"/>
            <w:r w:rsidRPr="00D117B9">
              <w:rPr>
                <w:rFonts w:asciiTheme="minorHAnsi" w:hAnsiTheme="minorHAnsi" w:cstheme="minorHAnsi"/>
                <w:sz w:val="20"/>
                <w:szCs w:val="20"/>
                <w:lang w:val="el-GR"/>
              </w:rPr>
              <w:t xml:space="preserve"> της οράσεως του παρατηρητή.</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κινητό πρίσμα για μεταφορά της εικόνας με δυνατότητα κατανομής της εικόνας 50% στην παρατήρηση και 50% στην κάμερα </w:t>
            </w:r>
          </w:p>
          <w:p w:rsidR="00D117B9" w:rsidRPr="00D117B9" w:rsidRDefault="00D117B9" w:rsidP="00D117B9">
            <w:pPr>
              <w:pStyle w:val="ListParagraph"/>
              <w:numPr>
                <w:ilvl w:val="0"/>
                <w:numId w:val="1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οπτική έξοδο για την άμεση προσαρμογή ψηφιακής κάμερας με ενσωματωμένο </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mount</w:t>
            </w:r>
            <w:r w:rsidRPr="00D117B9">
              <w:rPr>
                <w:rFonts w:asciiTheme="minorHAnsi" w:hAnsiTheme="minorHAnsi" w:cstheme="minorHAnsi"/>
                <w:sz w:val="20"/>
                <w:szCs w:val="20"/>
                <w:lang w:val="el-GR"/>
              </w:rPr>
              <w:t xml:space="preserve"> 0,5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προσαρμογέα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αυξομείωσης της μεγέθυνσης (με προσθήκη αντικειμενικών και </w:t>
            </w:r>
            <w:r w:rsidRPr="00D117B9">
              <w:rPr>
                <w:rFonts w:asciiTheme="minorHAnsi" w:hAnsiTheme="minorHAnsi" w:cstheme="minorHAnsi"/>
                <w:sz w:val="20"/>
                <w:szCs w:val="20"/>
                <w:lang w:val="el-GR"/>
              </w:rPr>
              <w:lastRenderedPageBreak/>
              <w:t>προσοφθάλμιων φακών) περίπου από 2</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μέχρι 250</w:t>
            </w:r>
            <w:r w:rsidRPr="00C61386">
              <w:rPr>
                <w:rFonts w:asciiTheme="minorHAnsi" w:hAnsiTheme="minorHAnsi" w:cstheme="minorHAnsi"/>
                <w:sz w:val="20"/>
                <w:szCs w:val="20"/>
              </w:rPr>
              <w:t>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ζεύγος προσοφθάλμιων φακών ευρέος πεδίου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/23, να είναι ρυθμιζόμενοι, διορθωτικοί, με </w:t>
            </w:r>
            <w:proofErr w:type="spellStart"/>
            <w:r w:rsidRPr="00D117B9">
              <w:rPr>
                <w:rFonts w:asciiTheme="minorHAnsi" w:hAnsiTheme="minorHAnsi" w:cstheme="minorHAnsi"/>
                <w:sz w:val="20"/>
                <w:szCs w:val="20"/>
                <w:lang w:val="el-GR"/>
              </w:rPr>
              <w:t>αντιανακλαστική</w:t>
            </w:r>
            <w:proofErr w:type="spellEnd"/>
            <w:r w:rsidRPr="00D117B9">
              <w:rPr>
                <w:rFonts w:asciiTheme="minorHAnsi" w:hAnsiTheme="minorHAnsi" w:cstheme="minorHAnsi"/>
                <w:sz w:val="20"/>
                <w:szCs w:val="20"/>
                <w:lang w:val="el-GR"/>
              </w:rPr>
              <w:t xml:space="preserve"> οπτική, με προσοφθάλμιες </w:t>
            </w:r>
            <w:proofErr w:type="spellStart"/>
            <w:r w:rsidRPr="00D117B9">
              <w:rPr>
                <w:rFonts w:asciiTheme="minorHAnsi" w:hAnsiTheme="minorHAnsi" w:cstheme="minorHAnsi"/>
                <w:sz w:val="20"/>
                <w:szCs w:val="20"/>
                <w:lang w:val="el-GR"/>
              </w:rPr>
              <w:t>καλυπτρίδες</w:t>
            </w:r>
            <w:proofErr w:type="spellEnd"/>
            <w:r w:rsidRPr="00D117B9">
              <w:rPr>
                <w:rFonts w:asciiTheme="minorHAnsi" w:hAnsiTheme="minorHAnsi" w:cstheme="minorHAnsi"/>
                <w:sz w:val="20"/>
                <w:szCs w:val="20"/>
                <w:lang w:val="el-GR"/>
              </w:rPr>
              <w:t xml:space="preserve"> κατάλληλοι και για διοπτροφόρους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εργονομική βάση </w:t>
            </w:r>
            <w:proofErr w:type="spellStart"/>
            <w:r w:rsidRPr="00D117B9">
              <w:rPr>
                <w:rFonts w:asciiTheme="minorHAnsi" w:hAnsiTheme="minorHAnsi" w:cstheme="minorHAnsi"/>
                <w:sz w:val="20"/>
                <w:szCs w:val="20"/>
                <w:lang w:val="el-GR"/>
              </w:rPr>
              <w:t>στερεομικροσκοπίου</w:t>
            </w:r>
            <w:proofErr w:type="spellEnd"/>
            <w:r w:rsidRPr="00D117B9">
              <w:rPr>
                <w:rFonts w:asciiTheme="minorHAnsi" w:hAnsiTheme="minorHAnsi" w:cstheme="minorHAnsi"/>
                <w:sz w:val="20"/>
                <w:szCs w:val="20"/>
                <w:lang w:val="el-GR"/>
              </w:rPr>
              <w:t>, διαστάσεων τουλάχιστον 180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300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γυάλινη και ασπρόμαυρη πλάκα </w:t>
            </w:r>
            <w:r w:rsidRPr="00C61386">
              <w:rPr>
                <w:rFonts w:asciiTheme="minorHAnsi" w:hAnsiTheme="minorHAnsi" w:cstheme="minorHAnsi"/>
                <w:sz w:val="20"/>
                <w:szCs w:val="20"/>
              </w:rPr>
              <w:t>D</w:t>
            </w:r>
            <w:r w:rsidRPr="00D117B9">
              <w:rPr>
                <w:rFonts w:asciiTheme="minorHAnsi" w:hAnsiTheme="minorHAnsi" w:cstheme="minorHAnsi"/>
                <w:sz w:val="20"/>
                <w:szCs w:val="20"/>
                <w:lang w:val="el-GR"/>
              </w:rPr>
              <w:t>=84</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(για το διερχόμενο φως)  και κίονα ύψους 250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περίπου, διαδρομής  εστίασης 145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μέσω αμφίπλευρων κοχλιών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διερχομένου και προσπίπτοντος φωτισμού, με ξεχωριστά κουμπιά ενεργοποίησης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xml:space="preserve"> και ρύθμισης της εντάσεως τους ανεξάρτητα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ενσωματωμένη στον κορμό του, πηγή πλάγιου προσπίπτοντος φωτισμού με διπλό αγωγό 160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double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spot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illuminator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ρυθμιζόμενης εστίασης, ελεύθερης ρύθμισης ύψους και κατεύθυνσης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ενσωματωμένη στη βάση του, πηγή διερχομένου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(5600 Κ), για εναλλασσόμενο φωτεινό/σκοτεινό πεδίο και πλάγιο φωτισμό μέσω κινητού πρίσματος,  που παρέχει ομοιογενή &amp; λευκό φωτισμό μεγάλης έντασης, αποφυγή υπερθερμάνσεων (σταθερή χρωματική θερμοκρασία) και μεγάλη διάρκεια ζωής τουλάχιστον 25.000 ώρες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πλήρες σύστημα ψηφιακής κάμερας μικροσκοπίας, με τα παρακάτω χαρακτηριστικά:</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 για σύνδεση με το προτεινόμενο στερεοσκόπιο για  προβολή ζωντανής εικόνας</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για φωτογράφηση εικόνων μέσω του προγράμματος, για αρχειοθέτηση, για μετρήσεις και ψηφιακή επεξεργασία εικόνων μέσω λογισμικού, με μεγάλη ευκρίνεια στην απεικόνιση της εικόνας του μικροσκοπίου</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κάμερα να λειτουργεί και σαν ανεξάρτητο σύστημα για φωτογράφηση και αποθήκευση εικόνων και βίντεο σε ενσωματωμένη μνήμη  - χωρίς την παρεμβολή Η/Υ - και έχει δυνατότητα σύνδεσης με οθόνη για λήψη ζωντανής εικόνας </w:t>
            </w:r>
            <w:r w:rsidRPr="00D117B9">
              <w:rPr>
                <w:rFonts w:asciiTheme="minorHAnsi" w:hAnsiTheme="minorHAnsi" w:cstheme="minorHAnsi"/>
                <w:sz w:val="20"/>
                <w:szCs w:val="20"/>
                <w:lang w:val="el-GR"/>
              </w:rPr>
              <w:lastRenderedPageBreak/>
              <w:t xml:space="preserve">υψηλής ευκρίνειας 4Κ </w:t>
            </w:r>
            <w:r w:rsidRPr="00C61386">
              <w:rPr>
                <w:rFonts w:asciiTheme="minorHAnsi" w:hAnsiTheme="minorHAnsi" w:cstheme="minorHAnsi"/>
                <w:sz w:val="20"/>
                <w:szCs w:val="20"/>
              </w:rPr>
              <w:t>HD</w:t>
            </w:r>
            <w:r w:rsidRPr="00D117B9">
              <w:rPr>
                <w:rFonts w:asciiTheme="minorHAnsi" w:hAnsiTheme="minorHAnsi" w:cstheme="minorHAnsi"/>
                <w:sz w:val="20"/>
                <w:szCs w:val="20"/>
                <w:lang w:val="el-GR"/>
              </w:rPr>
              <w:t>,  αντίστοιχης αυτής του μικροσκοπίου, αλλά και φωτογράφησης</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άμεσης σύνδεσης με οθόνη ή </w:t>
            </w:r>
            <w:proofErr w:type="spellStart"/>
            <w:r w:rsidRPr="00D117B9">
              <w:rPr>
                <w:rFonts w:asciiTheme="minorHAnsi" w:hAnsiTheme="minorHAnsi" w:cstheme="minorHAnsi"/>
                <w:sz w:val="20"/>
                <w:szCs w:val="20"/>
                <w:lang w:val="el-GR"/>
              </w:rPr>
              <w:t>προτζέκτορ</w:t>
            </w:r>
            <w:proofErr w:type="spellEnd"/>
            <w:r w:rsidRPr="00D117B9">
              <w:rPr>
                <w:rFonts w:asciiTheme="minorHAnsi" w:hAnsiTheme="minorHAnsi" w:cstheme="minorHAnsi"/>
                <w:sz w:val="20"/>
                <w:szCs w:val="20"/>
                <w:lang w:val="el-GR"/>
              </w:rPr>
              <w:t>, δυνατότητα ανεξάρτητης λειτουργίας (φωτογράφηση απευθείας στην κάμερα) ή σε σύνδεση με Η/Υ και συνοδευόμενο λογισμικό</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έγχρωμη ψηφιακή, υψηλής ευκρίνειας, για εικόνες πραγματικού χρόνου, με ανάλυση τουλάχιστον 8 Μ</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/4Κ </w:t>
            </w:r>
            <w:r w:rsidRPr="00C61386">
              <w:rPr>
                <w:rFonts w:asciiTheme="minorHAnsi" w:hAnsiTheme="minorHAnsi" w:cstheme="minorHAnsi"/>
                <w:sz w:val="20"/>
                <w:szCs w:val="20"/>
              </w:rPr>
              <w:t>HD</w:t>
            </w:r>
            <w:r w:rsidRPr="00D117B9">
              <w:rPr>
                <w:rFonts w:asciiTheme="minorHAnsi" w:hAnsiTheme="minorHAnsi" w:cstheme="minorHAnsi"/>
                <w:sz w:val="20"/>
                <w:szCs w:val="20"/>
                <w:lang w:val="el-GR"/>
              </w:rPr>
              <w:t xml:space="preserve"> (3.840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2.160) με δυνατότητα ζωντανής απεικόνισης σε οθόνη με τη μέγιστη ανάλυση</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Live frame rates 30 fps @ Ultra HD (4K)</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αισθητήρα 1/2.1”  </w:t>
            </w:r>
            <w:r w:rsidRPr="00C61386">
              <w:rPr>
                <w:rFonts w:asciiTheme="minorHAnsi" w:hAnsiTheme="minorHAnsi" w:cstheme="minorHAnsi"/>
                <w:sz w:val="20"/>
                <w:szCs w:val="20"/>
              </w:rPr>
              <w:t>CMOS</w:t>
            </w:r>
            <w:r w:rsidRPr="00D117B9">
              <w:rPr>
                <w:rFonts w:asciiTheme="minorHAnsi" w:hAnsiTheme="minorHAnsi" w:cstheme="minorHAnsi"/>
                <w:sz w:val="20"/>
                <w:szCs w:val="20"/>
                <w:lang w:val="el-GR"/>
              </w:rPr>
              <w:t xml:space="preserve">, με 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1,85μ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1,85μ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Θύρες</w:t>
            </w:r>
            <w:proofErr w:type="spellEnd"/>
            <w:r w:rsidRPr="00C61386">
              <w:rPr>
                <w:rFonts w:asciiTheme="minorHAnsi" w:hAnsiTheme="minorHAnsi" w:cstheme="minorHAnsi"/>
                <w:sz w:val="20"/>
                <w:szCs w:val="20"/>
              </w:rPr>
              <w:t>: USB 3.0</w:t>
            </w:r>
            <w:proofErr w:type="gramStart"/>
            <w:r w:rsidRPr="00C61386">
              <w:rPr>
                <w:rFonts w:asciiTheme="minorHAnsi" w:hAnsiTheme="minorHAnsi" w:cstheme="minorHAnsi"/>
                <w:sz w:val="20"/>
                <w:szCs w:val="20"/>
              </w:rPr>
              <w:t>,  HDMI</w:t>
            </w:r>
            <w:proofErr w:type="gramEnd"/>
            <w:r w:rsidRPr="00C61386">
              <w:rPr>
                <w:rFonts w:asciiTheme="minorHAnsi" w:hAnsiTheme="minorHAnsi" w:cstheme="minorHAnsi"/>
                <w:sz w:val="20"/>
                <w:szCs w:val="20"/>
              </w:rPr>
              <w:t xml:space="preserve"> , Ethernet (RJ45), Micro-D.</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Ψηφιο</w:t>
            </w:r>
            <w:proofErr w:type="spellEnd"/>
            <w:r w:rsidRPr="00C61386">
              <w:rPr>
                <w:rFonts w:asciiTheme="minorHAnsi" w:hAnsiTheme="minorHAnsi" w:cstheme="minorHAnsi"/>
                <w:sz w:val="20"/>
                <w:szCs w:val="20"/>
              </w:rPr>
              <w:t>ποίηση 3x8bit/pixel</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Χρόνοι</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έκθεσης</w:t>
            </w:r>
            <w:proofErr w:type="spellEnd"/>
            <w:r w:rsidRPr="00C61386">
              <w:rPr>
                <w:rFonts w:asciiTheme="minorHAnsi" w:hAnsiTheme="minorHAnsi" w:cstheme="minorHAnsi"/>
                <w:sz w:val="20"/>
                <w:szCs w:val="20"/>
              </w:rPr>
              <w:t>: 0,06ms - 1s</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βρίσκεται σε απόλυτη συνεργασία με το στερεοσκόπιο με δυνατότητα προβολής εργαλείων στην οθόνη για την βελτιστοποίηση της εικόνας</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επιλογής ανάμεσα σε διάφορους  τύπους αρχείων</w:t>
            </w:r>
          </w:p>
          <w:p w:rsidR="00D117B9" w:rsidRPr="00D117B9"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για την επεξεργασία της εικόνας, εισαγωγή κειμένου και σχολίων, μετρήσεις  περιοχής</w:t>
            </w:r>
          </w:p>
          <w:p w:rsidR="00D117B9" w:rsidRPr="00C61386" w:rsidRDefault="00D117B9" w:rsidP="00D117B9">
            <w:pPr>
              <w:pStyle w:val="ListParagraph"/>
              <w:numPr>
                <w:ilvl w:val="0"/>
                <w:numId w:val="12"/>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Δυν</w:t>
            </w:r>
            <w:proofErr w:type="spellEnd"/>
            <w:r w:rsidRPr="00C61386">
              <w:rPr>
                <w:rFonts w:asciiTheme="minorHAnsi" w:hAnsiTheme="minorHAnsi" w:cstheme="minorHAnsi"/>
                <w:sz w:val="20"/>
                <w:szCs w:val="20"/>
              </w:rPr>
              <w:t>ατότητα π</w:t>
            </w:r>
            <w:proofErr w:type="spellStart"/>
            <w:r w:rsidRPr="00C61386">
              <w:rPr>
                <w:rFonts w:asciiTheme="minorHAnsi" w:hAnsiTheme="minorHAnsi" w:cstheme="minorHAnsi"/>
                <w:sz w:val="20"/>
                <w:szCs w:val="20"/>
              </w:rPr>
              <w:t>ρο</w:t>
            </w:r>
            <w:proofErr w:type="spellEnd"/>
            <w:r w:rsidRPr="00C61386">
              <w:rPr>
                <w:rFonts w:asciiTheme="minorHAnsi" w:hAnsiTheme="minorHAnsi" w:cstheme="minorHAnsi"/>
                <w:sz w:val="20"/>
                <w:szCs w:val="20"/>
              </w:rPr>
              <w:t>βολής βα</w:t>
            </w:r>
            <w:proofErr w:type="spellStart"/>
            <w:r w:rsidRPr="00C61386">
              <w:rPr>
                <w:rFonts w:asciiTheme="minorHAnsi" w:hAnsiTheme="minorHAnsi" w:cstheme="minorHAnsi"/>
                <w:sz w:val="20"/>
                <w:szCs w:val="20"/>
              </w:rPr>
              <w:t>θμονομημένης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κλίμ</w:t>
            </w:r>
            <w:proofErr w:type="spellEnd"/>
            <w:r w:rsidRPr="00C61386">
              <w:rPr>
                <w:rFonts w:asciiTheme="minorHAnsi" w:hAnsiTheme="minorHAnsi" w:cstheme="minorHAnsi"/>
                <w:sz w:val="20"/>
                <w:szCs w:val="20"/>
              </w:rPr>
              <w:t>ακας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κατάλληλο για τη λειτουργία του τελευταίας τεχνολογίας Η/Υ με οθόνη τουλάχιστον 26’’</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746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20:</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Ανεστραμμένο μικροσκόπιο φθορισμού με ενσωματωμένη κάμερα</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ανάστροφο μικροσκόπιο κατάλληλο για διερεύνηση παρασκευασμάτων σε φωτεινό πεδίο, φασική αντίθεση και φθορισμό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οπτική έξοδο σε πλευρική θέση στον κορμό του, για την άμεση προσαρμογή κάμερας μικροσκοπίας για σύνδεση με Η/Υ, για προβολή ζωντανής εικόνας, </w:t>
            </w:r>
            <w:proofErr w:type="spellStart"/>
            <w:r w:rsidRPr="00D117B9">
              <w:rPr>
                <w:rFonts w:asciiTheme="minorHAnsi" w:hAnsiTheme="minorHAnsi" w:cstheme="minorHAnsi"/>
                <w:sz w:val="20"/>
                <w:szCs w:val="20"/>
                <w:lang w:val="el-GR"/>
              </w:rPr>
              <w:t>μικροφωτογράφηση</w:t>
            </w:r>
            <w:proofErr w:type="spellEnd"/>
            <w:r w:rsidRPr="00D117B9">
              <w:rPr>
                <w:rFonts w:asciiTheme="minorHAnsi" w:hAnsiTheme="minorHAnsi" w:cstheme="minorHAnsi"/>
                <w:sz w:val="20"/>
                <w:szCs w:val="20"/>
                <w:lang w:val="el-GR"/>
              </w:rPr>
              <w:t xml:space="preserve">, διαχείριση και ψηφιακή επεξεργασία εικόνων. Η κάμερα να βρίσκεται σε άμεση σύνδεση με το μικροσκόπιο δημιουργώντας ένα εύχρηστο </w:t>
            </w:r>
            <w:r w:rsidRPr="00D117B9">
              <w:rPr>
                <w:rFonts w:asciiTheme="minorHAnsi" w:hAnsiTheme="minorHAnsi" w:cstheme="minorHAnsi"/>
                <w:sz w:val="20"/>
                <w:szCs w:val="20"/>
                <w:lang w:val="el-GR"/>
              </w:rPr>
              <w:lastRenderedPageBreak/>
              <w:t>σύστημα ψηφιακής απεικόνισης με κουμπιά για φωτογράφηση και στον κορμό του μικροσκοπίου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οπτική υπέρ ευρέος πεδίου </w:t>
            </w:r>
            <w:r w:rsidRPr="00C61386">
              <w:rPr>
                <w:rFonts w:asciiTheme="minorHAnsi" w:hAnsiTheme="minorHAnsi" w:cstheme="minorHAnsi"/>
                <w:sz w:val="20"/>
                <w:szCs w:val="20"/>
              </w:rPr>
              <w:t>FN</w:t>
            </w:r>
            <w:r w:rsidRPr="00D117B9">
              <w:rPr>
                <w:rFonts w:asciiTheme="minorHAnsi" w:hAnsiTheme="minorHAnsi" w:cstheme="minorHAnsi"/>
                <w:sz w:val="20"/>
                <w:szCs w:val="20"/>
                <w:lang w:val="el-GR"/>
              </w:rPr>
              <w:t>=23</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λειτουργία εξοικονόμησης ενέργειας </w:t>
            </w:r>
            <w:r w:rsidRPr="00C61386">
              <w:rPr>
                <w:rFonts w:asciiTheme="minorHAnsi" w:hAnsiTheme="minorHAnsi" w:cstheme="minorHAnsi"/>
                <w:sz w:val="20"/>
                <w:szCs w:val="20"/>
              </w:rPr>
              <w:t>ECO</w:t>
            </w:r>
            <w:r w:rsidRPr="00D117B9">
              <w:rPr>
                <w:rFonts w:asciiTheme="minorHAnsi" w:hAnsiTheme="minorHAnsi" w:cstheme="minorHAnsi"/>
                <w:sz w:val="20"/>
                <w:szCs w:val="20"/>
                <w:lang w:val="el-GR"/>
              </w:rPr>
              <w:t xml:space="preserve"> όταν δεν χρησιμοποιείται και να παρέχει δυνατότητα αποθήκευσης της επιθυμητής έντασης φωτισμού με την εκάστοτε τεχνική </w:t>
            </w:r>
            <w:proofErr w:type="spellStart"/>
            <w:r w:rsidRPr="00D117B9">
              <w:rPr>
                <w:rFonts w:asciiTheme="minorHAnsi" w:hAnsiTheme="minorHAnsi" w:cstheme="minorHAnsi"/>
                <w:sz w:val="20"/>
                <w:szCs w:val="20"/>
                <w:lang w:val="el-GR"/>
              </w:rPr>
              <w:t>μικροσκόπησης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να δεχθεί μελλοντικά σύστημα: </w:t>
            </w:r>
            <w:proofErr w:type="spellStart"/>
            <w:r w:rsidRPr="00C61386">
              <w:rPr>
                <w:rFonts w:asciiTheme="minorHAnsi" w:hAnsiTheme="minorHAnsi" w:cstheme="minorHAnsi"/>
                <w:sz w:val="20"/>
                <w:szCs w:val="20"/>
              </w:rPr>
              <w:t>Plas</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Differential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Interference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Contrast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Hoffmann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contrast</w:t>
            </w:r>
            <w:r w:rsidRPr="00D117B9">
              <w:rPr>
                <w:rFonts w:asciiTheme="minorHAnsi" w:hAnsiTheme="minorHAnsi" w:cstheme="minorHAnsi"/>
                <w:sz w:val="20"/>
                <w:szCs w:val="20"/>
                <w:lang w:val="el-GR"/>
              </w:rPr>
              <w:t xml:space="preserve"> (καθώς και συνδυασμού των τεχνικών αυτών σε ένα πυκνωτή), σύστημα πρόσθετων μεγεθύνσεων (</w:t>
            </w:r>
            <w:proofErr w:type="spellStart"/>
            <w:r w:rsidRPr="00C61386">
              <w:rPr>
                <w:rFonts w:asciiTheme="minorHAnsi" w:hAnsiTheme="minorHAnsi" w:cstheme="minorHAnsi"/>
                <w:sz w:val="20"/>
                <w:szCs w:val="20"/>
              </w:rPr>
              <w:t>optovar</w:t>
            </w:r>
            <w:proofErr w:type="spellEnd"/>
            <w:r w:rsidRPr="00D117B9">
              <w:rPr>
                <w:rFonts w:asciiTheme="minorHAnsi" w:hAnsiTheme="minorHAnsi" w:cstheme="minorHAnsi"/>
                <w:sz w:val="20"/>
                <w:szCs w:val="20"/>
                <w:lang w:val="el-GR"/>
              </w:rPr>
              <w:t xml:space="preserve">), θερμαινόμενες τράπεζες, σύστημα </w:t>
            </w:r>
            <w:r w:rsidRPr="00C61386">
              <w:rPr>
                <w:rFonts w:asciiTheme="minorHAnsi" w:hAnsiTheme="minorHAnsi" w:cstheme="minorHAnsi"/>
                <w:sz w:val="20"/>
                <w:szCs w:val="20"/>
              </w:rPr>
              <w:t>micromanipulation</w:t>
            </w:r>
            <w:r w:rsidRPr="00D117B9">
              <w:rPr>
                <w:rFonts w:asciiTheme="minorHAnsi" w:hAnsiTheme="minorHAnsi" w:cstheme="minorHAnsi"/>
                <w:sz w:val="20"/>
                <w:szCs w:val="20"/>
                <w:lang w:val="el-GR"/>
              </w:rPr>
              <w:t xml:space="preserve"> και </w:t>
            </w:r>
            <w:r w:rsidRPr="00C61386">
              <w:rPr>
                <w:rFonts w:asciiTheme="minorHAnsi" w:hAnsiTheme="minorHAnsi" w:cstheme="minorHAnsi"/>
                <w:sz w:val="20"/>
                <w:szCs w:val="20"/>
              </w:rPr>
              <w:t>microinjection</w:t>
            </w:r>
            <w:r w:rsidRPr="00D117B9">
              <w:rPr>
                <w:rFonts w:asciiTheme="minorHAnsi" w:hAnsiTheme="minorHAnsi" w:cstheme="minorHAnsi"/>
                <w:sz w:val="20"/>
                <w:szCs w:val="20"/>
                <w:lang w:val="el-GR"/>
              </w:rPr>
              <w:t xml:space="preserve">, τράπεζες </w:t>
            </w:r>
            <w:r w:rsidRPr="00C61386">
              <w:rPr>
                <w:rFonts w:asciiTheme="minorHAnsi" w:hAnsiTheme="minorHAnsi" w:cstheme="minorHAnsi"/>
                <w:sz w:val="20"/>
                <w:szCs w:val="20"/>
              </w:rPr>
              <w:t>scanning</w:t>
            </w:r>
            <w:r w:rsidRPr="00D117B9">
              <w:rPr>
                <w:rFonts w:asciiTheme="minorHAnsi" w:hAnsiTheme="minorHAnsi" w:cstheme="minorHAnsi"/>
                <w:sz w:val="20"/>
                <w:szCs w:val="20"/>
                <w:lang w:val="el-GR"/>
              </w:rPr>
              <w:t>, διάφορα συστήματα με ψηφιακές και αναλογικές κάμερες,  συστήματα ανάλυσης  της εικόνας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μικροσκόπιο να διαθέτει σύστημα </w:t>
            </w:r>
            <w:proofErr w:type="spellStart"/>
            <w:r w:rsidRPr="00D117B9">
              <w:rPr>
                <w:rFonts w:asciiTheme="minorHAnsi" w:hAnsiTheme="minorHAnsi" w:cstheme="minorHAnsi"/>
                <w:sz w:val="20"/>
                <w:szCs w:val="20"/>
                <w:lang w:val="el-GR"/>
              </w:rPr>
              <w:t>ανοσοφθορισμού</w:t>
            </w:r>
            <w:proofErr w:type="spellEnd"/>
            <w:r w:rsidRPr="00D117B9">
              <w:rPr>
                <w:rFonts w:asciiTheme="minorHAnsi" w:hAnsiTheme="minorHAnsi" w:cstheme="minorHAnsi"/>
                <w:sz w:val="20"/>
                <w:szCs w:val="20"/>
                <w:lang w:val="el-GR"/>
              </w:rPr>
              <w:t xml:space="preserve"> με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που παρέχουν ψυχρό φωτισμό, μεγάλη διάρκεια ζωής, ομοιογένεια φωτισμού σε όλο το εύρος πεδίου, αυξομείωση έντασης φωτισμού, αποφυγή υπερθερμάνσεων (σταθερή χρωματική θερμοκρασία).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αποτελείται από:</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Κύριο σώμα ανάστροφου μικροσκοπίου, </w:t>
            </w:r>
            <w:proofErr w:type="spellStart"/>
            <w:r w:rsidRPr="00D117B9">
              <w:rPr>
                <w:rFonts w:asciiTheme="minorHAnsi" w:hAnsiTheme="minorHAnsi" w:cstheme="minorHAnsi"/>
                <w:sz w:val="20"/>
                <w:szCs w:val="20"/>
                <w:lang w:val="el-GR"/>
              </w:rPr>
              <w:t>βαρέος</w:t>
            </w:r>
            <w:proofErr w:type="spellEnd"/>
            <w:r w:rsidRPr="00D117B9">
              <w:rPr>
                <w:rFonts w:asciiTheme="minorHAnsi" w:hAnsiTheme="minorHAnsi" w:cstheme="minorHAnsi"/>
                <w:sz w:val="20"/>
                <w:szCs w:val="20"/>
                <w:lang w:val="el-GR"/>
              </w:rPr>
              <w:t xml:space="preserve"> τύπου και μεγάλης σταθερότητας με χειρολαβή για εύκολη και ασφαλή μετακίνηση, που να φέρει:</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Πλήρες σύστημα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 xml:space="preserve"> για ψυχρό φωτισμό με μεγάλη διάρκεια ζωής &gt;60.000 ώρες και εξωτερική τροφοδοσία 24</w:t>
            </w:r>
            <w:r w:rsidRPr="00C61386">
              <w:rPr>
                <w:rFonts w:asciiTheme="minorHAnsi" w:hAnsiTheme="minorHAnsi" w:cstheme="minorHAnsi"/>
                <w:sz w:val="20"/>
                <w:szCs w:val="20"/>
              </w:rPr>
              <w:t>VDC</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παρέχεται επιλογή λειτουργίας </w:t>
            </w:r>
            <w:r w:rsidRPr="00C61386">
              <w:rPr>
                <w:rFonts w:asciiTheme="minorHAnsi" w:hAnsiTheme="minorHAnsi" w:cstheme="minorHAnsi"/>
                <w:sz w:val="20"/>
                <w:szCs w:val="20"/>
              </w:rPr>
              <w:t>ECO</w:t>
            </w:r>
            <w:r w:rsidRPr="00D117B9">
              <w:rPr>
                <w:rFonts w:asciiTheme="minorHAnsi" w:hAnsiTheme="minorHAnsi" w:cstheme="minorHAnsi"/>
                <w:sz w:val="20"/>
                <w:szCs w:val="20"/>
                <w:lang w:val="el-GR"/>
              </w:rPr>
              <w:t xml:space="preserve"> για αυτόματη διακοπή λειτουργίας σε περίπτωση που δεν χρησιμοποιείται. Δυνατότητα ρύθμισης και αποθήκευσης της επιθυμητής έντασης φωτισμού με την αλλαγή των αντικειμενικών φακών</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βρίσκεται σε απόλυτη συνεργασία με την παρεχόμενη κάμερα με δυνατότητα για έλεγχο κάμερας,  λειτουργίες βελτίωσης εικόνας και ανάγνωση κωδικοποιημένου μικροσκοπίου</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Κουμπί στον κορμό για απευθείας λήψη φωτογραφιών</w:t>
            </w:r>
          </w:p>
          <w:p w:rsidR="00D117B9" w:rsidRPr="00C61386"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lastRenderedPageBreak/>
              <w:t>Θύρες</w:t>
            </w:r>
            <w:proofErr w:type="spellEnd"/>
            <w:r w:rsidRPr="00C61386">
              <w:rPr>
                <w:rFonts w:asciiTheme="minorHAnsi" w:hAnsiTheme="minorHAnsi" w:cstheme="minorHAnsi"/>
                <w:sz w:val="20"/>
                <w:szCs w:val="20"/>
              </w:rPr>
              <w:t>: HDMI, USB 3.0 Type-C και Type-A, USB 2.0 Type-A, Ethernet, Micro-D</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Συμβατότητα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r w:rsidRPr="00D117B9">
              <w:rPr>
                <w:rFonts w:asciiTheme="minorHAnsi" w:hAnsiTheme="minorHAnsi" w:cstheme="minorHAnsi"/>
                <w:sz w:val="20"/>
                <w:szCs w:val="20"/>
                <w:lang w:val="el-GR"/>
              </w:rPr>
              <w:t xml:space="preserve"> μέσω της κάμερας</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Περιστρεφόμενο φορέα προσαρμογής έξι(6) αντικειμενικών φακών, με υποδοχές για φίλτρα, κωδικοποιημένης λειτουργίας</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Κοχλίες για την αδρή και </w:t>
            </w:r>
            <w:proofErr w:type="spellStart"/>
            <w:r w:rsidRPr="00D117B9">
              <w:rPr>
                <w:rFonts w:asciiTheme="minorHAnsi" w:hAnsiTheme="minorHAnsi" w:cstheme="minorHAnsi"/>
                <w:sz w:val="20"/>
                <w:szCs w:val="20"/>
                <w:lang w:val="el-GR"/>
              </w:rPr>
              <w:t>μικρομετρική</w:t>
            </w:r>
            <w:proofErr w:type="spellEnd"/>
            <w:r w:rsidRPr="00D117B9">
              <w:rPr>
                <w:rFonts w:asciiTheme="minorHAnsi" w:hAnsiTheme="minorHAnsi" w:cstheme="minorHAnsi"/>
                <w:sz w:val="20"/>
                <w:szCs w:val="20"/>
                <w:lang w:val="el-GR"/>
              </w:rPr>
              <w:t xml:space="preserve"> εστίαση, με εύρος εστίασης 13</w:t>
            </w:r>
            <w:r w:rsidRPr="00C61386">
              <w:rPr>
                <w:rFonts w:asciiTheme="minorHAnsi" w:hAnsiTheme="minorHAnsi" w:cstheme="minorHAnsi"/>
                <w:sz w:val="20"/>
                <w:szCs w:val="20"/>
              </w:rPr>
              <w:t>mm</w:t>
            </w:r>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Ενσωματωμένο σύστημα προσπίπτοντος φθορισμού με υποδοχές για </w:t>
            </w:r>
            <w:proofErr w:type="spellStart"/>
            <w:r w:rsidRPr="00D117B9">
              <w:rPr>
                <w:rFonts w:asciiTheme="minorHAnsi" w:hAnsiTheme="minorHAnsi" w:cstheme="minorHAnsi"/>
                <w:sz w:val="20"/>
                <w:szCs w:val="20"/>
                <w:lang w:val="el-GR"/>
              </w:rPr>
              <w:t>ιριδοδιάφραγμα</w:t>
            </w:r>
            <w:proofErr w:type="spellEnd"/>
          </w:p>
          <w:p w:rsidR="00D117B9" w:rsidRPr="00D117B9" w:rsidRDefault="00D117B9" w:rsidP="00D117B9">
            <w:pPr>
              <w:pStyle w:val="ListParagraph"/>
              <w:numPr>
                <w:ilvl w:val="0"/>
                <w:numId w:val="13"/>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Περιστρεφόμενο φορέα υποδοχής έξι(6) φίλτρων φθορισμού κωδικοποιημένης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proofErr w:type="spellStart"/>
            <w:r w:rsidRPr="00D117B9">
              <w:rPr>
                <w:rFonts w:asciiTheme="minorHAnsi" w:hAnsiTheme="minorHAnsi" w:cstheme="minorHAnsi"/>
                <w:sz w:val="20"/>
                <w:szCs w:val="20"/>
                <w:lang w:val="el-GR"/>
              </w:rPr>
              <w:t>Διοφθάλμιο</w:t>
            </w:r>
            <w:proofErr w:type="spellEnd"/>
            <w:r w:rsidRPr="00D117B9">
              <w:rPr>
                <w:rFonts w:asciiTheme="minorHAnsi" w:hAnsiTheme="minorHAnsi" w:cstheme="minorHAnsi"/>
                <w:sz w:val="20"/>
                <w:szCs w:val="20"/>
                <w:lang w:val="el-GR"/>
              </w:rPr>
              <w:t xml:space="preserve"> σωλήνας παρατήρησης 45º/23  με ρύθμιση της </w:t>
            </w:r>
            <w:proofErr w:type="spellStart"/>
            <w:r w:rsidRPr="00D117B9">
              <w:rPr>
                <w:rFonts w:asciiTheme="minorHAnsi" w:hAnsiTheme="minorHAnsi" w:cstheme="minorHAnsi"/>
                <w:sz w:val="20"/>
                <w:szCs w:val="20"/>
                <w:lang w:val="el-GR"/>
              </w:rPr>
              <w:t>διακορικής</w:t>
            </w:r>
            <w:proofErr w:type="spellEnd"/>
            <w:r w:rsidRPr="00D117B9">
              <w:rPr>
                <w:rFonts w:asciiTheme="minorHAnsi" w:hAnsiTheme="minorHAnsi" w:cstheme="minorHAnsi"/>
                <w:sz w:val="20"/>
                <w:szCs w:val="20"/>
                <w:lang w:val="el-GR"/>
              </w:rPr>
              <w:t xml:space="preserve"> απόστασης και της </w:t>
            </w:r>
            <w:proofErr w:type="spellStart"/>
            <w:r w:rsidRPr="00D117B9">
              <w:rPr>
                <w:rFonts w:asciiTheme="minorHAnsi" w:hAnsiTheme="minorHAnsi" w:cstheme="minorHAnsi"/>
                <w:sz w:val="20"/>
                <w:szCs w:val="20"/>
                <w:lang w:val="el-GR"/>
              </w:rPr>
              <w:t>ανισομετροπίας</w:t>
            </w:r>
            <w:proofErr w:type="spellEnd"/>
            <w:r w:rsidRPr="00D117B9">
              <w:rPr>
                <w:rFonts w:asciiTheme="minorHAnsi" w:hAnsiTheme="minorHAnsi" w:cstheme="minorHAnsi"/>
                <w:sz w:val="20"/>
                <w:szCs w:val="20"/>
                <w:lang w:val="el-GR"/>
              </w:rPr>
              <w:t xml:space="preserve"> οράσεως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Ζεύγος προσοφθάλμιων φακών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/23, </w:t>
            </w:r>
            <w:proofErr w:type="spellStart"/>
            <w:r w:rsidRPr="00D117B9">
              <w:rPr>
                <w:rFonts w:asciiTheme="minorHAnsi" w:hAnsiTheme="minorHAnsi" w:cstheme="minorHAnsi"/>
                <w:sz w:val="20"/>
                <w:szCs w:val="20"/>
                <w:lang w:val="el-GR"/>
              </w:rPr>
              <w:t>υπερ</w:t>
            </w:r>
            <w:proofErr w:type="spellEnd"/>
            <w:r w:rsidRPr="00D117B9">
              <w:rPr>
                <w:rFonts w:asciiTheme="minorHAnsi" w:hAnsiTheme="minorHAnsi" w:cstheme="minorHAnsi"/>
                <w:sz w:val="20"/>
                <w:szCs w:val="20"/>
                <w:lang w:val="el-GR"/>
              </w:rPr>
              <w:t xml:space="preserve"> ευρέος πεδίου, επίπεδοι, διορθωτικοί, ρυθμιζόμενοι, επιδεχόμενοι </w:t>
            </w:r>
            <w:proofErr w:type="spellStart"/>
            <w:r w:rsidRPr="00D117B9">
              <w:rPr>
                <w:rFonts w:asciiTheme="minorHAnsi" w:hAnsiTheme="minorHAnsi" w:cstheme="minorHAnsi"/>
                <w:sz w:val="20"/>
                <w:szCs w:val="20"/>
                <w:lang w:val="el-GR"/>
              </w:rPr>
              <w:t>μικρομετρικές</w:t>
            </w:r>
            <w:proofErr w:type="spellEnd"/>
            <w:r w:rsidRPr="00D117B9">
              <w:rPr>
                <w:rFonts w:asciiTheme="minorHAnsi" w:hAnsiTheme="minorHAnsi" w:cstheme="minorHAnsi"/>
                <w:sz w:val="20"/>
                <w:szCs w:val="20"/>
                <w:lang w:val="el-GR"/>
              </w:rPr>
              <w:t xml:space="preserve"> κλίμακες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Επίπεδους αντικειμενικούς φακούς μακράς εστιακής απόστασης ειδικούς για ανάστροφο  μικροσκόπιο, υψηλής διακριτικής ικανότητας, μεγάλης φωτεινότητας και έντονης  αντίθεσης, φωτεινού πεδίου και φασικής αντίθεσης, κατάλληλοι για όλες τις μεθόδους </w:t>
            </w:r>
            <w:proofErr w:type="spellStart"/>
            <w:r w:rsidRPr="00D117B9">
              <w:rPr>
                <w:rFonts w:asciiTheme="minorHAnsi" w:hAnsiTheme="minorHAnsi" w:cstheme="minorHAnsi"/>
                <w:sz w:val="20"/>
                <w:szCs w:val="20"/>
                <w:lang w:val="el-GR"/>
              </w:rPr>
              <w:t>μικροσκόπησης</w:t>
            </w:r>
            <w:proofErr w:type="spellEnd"/>
            <w:r w:rsidRPr="00D117B9">
              <w:rPr>
                <w:rFonts w:asciiTheme="minorHAnsi" w:hAnsiTheme="minorHAnsi" w:cstheme="minorHAnsi"/>
                <w:sz w:val="20"/>
                <w:szCs w:val="20"/>
                <w:lang w:val="el-GR"/>
              </w:rPr>
              <w:t>: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απόσταση εργασίας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=8,5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απόσταση εργασίας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=4,9</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απόσταση εργασίας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=2,3</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Ενδιάμεση πλευρική έξοδο για την τοποθέτηση κάμερας, με δυνατότητα διαχωρισμού της δέσμης 20% 80%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Μεγάλη τράπεζα μικροσκοπίου μεγέθους 230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περίπου, με σύστημα μετακίνησης του παρασκευάσματος 130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85</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υποδοχές διαφόρων  παρασκευασμάτων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Πυκνωτή 0,4  </w:t>
            </w:r>
            <w:r w:rsidRPr="00C61386">
              <w:rPr>
                <w:rFonts w:asciiTheme="minorHAnsi" w:hAnsiTheme="minorHAnsi" w:cstheme="minorHAnsi"/>
                <w:sz w:val="20"/>
                <w:szCs w:val="20"/>
              </w:rPr>
              <w:t>LD</w:t>
            </w:r>
            <w:r w:rsidRPr="00D117B9">
              <w:rPr>
                <w:rFonts w:asciiTheme="minorHAnsi" w:hAnsiTheme="minorHAnsi" w:cstheme="minorHAnsi"/>
                <w:sz w:val="20"/>
                <w:szCs w:val="20"/>
                <w:lang w:val="el-GR"/>
              </w:rPr>
              <w:t xml:space="preserve">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~53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w:t>
            </w:r>
            <w:proofErr w:type="spellStart"/>
            <w:r w:rsidRPr="00D117B9">
              <w:rPr>
                <w:rFonts w:asciiTheme="minorHAnsi" w:hAnsiTheme="minorHAnsi" w:cstheme="minorHAnsi"/>
                <w:sz w:val="20"/>
                <w:szCs w:val="20"/>
                <w:lang w:val="el-GR"/>
              </w:rPr>
              <w:t>ιριδοδιαφραγμα</w:t>
            </w:r>
            <w:proofErr w:type="spellEnd"/>
            <w:r w:rsidRPr="00D117B9">
              <w:rPr>
                <w:rFonts w:asciiTheme="minorHAnsi" w:hAnsiTheme="minorHAnsi" w:cstheme="minorHAnsi"/>
                <w:sz w:val="20"/>
                <w:szCs w:val="20"/>
                <w:lang w:val="el-GR"/>
              </w:rPr>
              <w:t>, με θέσεις για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οπτικά φίλτρα </w:t>
            </w:r>
            <w:r w:rsidRPr="00C61386">
              <w:rPr>
                <w:rFonts w:asciiTheme="minorHAnsi" w:hAnsiTheme="minorHAnsi" w:cstheme="minorHAnsi"/>
                <w:sz w:val="20"/>
                <w:szCs w:val="20"/>
              </w:rPr>
              <w:t>conversion</w:t>
            </w:r>
            <w:r w:rsidRPr="00D117B9">
              <w:rPr>
                <w:rFonts w:asciiTheme="minorHAnsi" w:hAnsiTheme="minorHAnsi" w:cstheme="minorHAnsi"/>
                <w:sz w:val="20"/>
                <w:szCs w:val="20"/>
                <w:lang w:val="el-GR"/>
              </w:rPr>
              <w:t xml:space="preserve"> και πράσινο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Σύστημα προσπίπτοντος </w:t>
            </w:r>
            <w:proofErr w:type="spellStart"/>
            <w:r w:rsidRPr="00D117B9">
              <w:rPr>
                <w:rFonts w:asciiTheme="minorHAnsi" w:hAnsiTheme="minorHAnsi" w:cstheme="minorHAnsi"/>
                <w:sz w:val="20"/>
                <w:szCs w:val="20"/>
                <w:lang w:val="el-GR"/>
              </w:rPr>
              <w:t>ανοσοφθορισμού</w:t>
            </w:r>
            <w:proofErr w:type="spellEnd"/>
            <w:r w:rsidRPr="00D117B9">
              <w:rPr>
                <w:rFonts w:asciiTheme="minorHAnsi" w:hAnsiTheme="minorHAnsi" w:cstheme="minorHAnsi"/>
                <w:sz w:val="20"/>
                <w:szCs w:val="20"/>
                <w:lang w:val="el-GR"/>
              </w:rPr>
              <w:t>, που να διαθέτει:</w:t>
            </w:r>
          </w:p>
          <w:p w:rsidR="00D117B9" w:rsidRPr="00D117B9" w:rsidRDefault="00D117B9" w:rsidP="00D117B9">
            <w:pPr>
              <w:pStyle w:val="ListParagraph"/>
              <w:numPr>
                <w:ilvl w:val="0"/>
                <w:numId w:val="14"/>
              </w:numPr>
              <w:suppressAutoHyphens w:val="0"/>
              <w:spacing w:before="120" w:after="120"/>
              <w:jc w:val="left"/>
              <w:rPr>
                <w:rFonts w:asciiTheme="minorHAnsi" w:hAnsiTheme="minorHAnsi" w:cstheme="minorHAnsi"/>
                <w:sz w:val="20"/>
                <w:szCs w:val="20"/>
                <w:lang w:val="el-GR"/>
              </w:rPr>
            </w:pPr>
            <w:r w:rsidRPr="00C61386">
              <w:rPr>
                <w:rFonts w:asciiTheme="minorHAnsi" w:hAnsiTheme="minorHAnsi" w:cstheme="minorHAnsi"/>
                <w:sz w:val="20"/>
                <w:szCs w:val="20"/>
              </w:rPr>
              <w:t>Solid</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state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light</w:t>
            </w:r>
            <w:r w:rsidRPr="00D117B9">
              <w:rPr>
                <w:rFonts w:asciiTheme="minorHAnsi" w:hAnsiTheme="minorHAnsi" w:cstheme="minorHAnsi"/>
                <w:sz w:val="20"/>
                <w:szCs w:val="20"/>
                <w:lang w:val="el-GR"/>
              </w:rPr>
              <w:t xml:space="preserve"> </w:t>
            </w:r>
            <w:proofErr w:type="gramStart"/>
            <w:r w:rsidRPr="00C61386">
              <w:rPr>
                <w:rFonts w:asciiTheme="minorHAnsi" w:hAnsiTheme="minorHAnsi" w:cstheme="minorHAnsi"/>
                <w:sz w:val="20"/>
                <w:szCs w:val="20"/>
              </w:rPr>
              <w:t>source</w:t>
            </w:r>
            <w:r w:rsidRPr="00D117B9">
              <w:rPr>
                <w:rFonts w:asciiTheme="minorHAnsi" w:hAnsiTheme="minorHAnsi" w:cstheme="minorHAnsi"/>
                <w:sz w:val="20"/>
                <w:szCs w:val="20"/>
                <w:lang w:val="el-GR"/>
              </w:rPr>
              <w:t xml:space="preserve">  με</w:t>
            </w:r>
            <w:proofErr w:type="gramEnd"/>
            <w:r w:rsidRPr="00D117B9">
              <w:rPr>
                <w:rFonts w:asciiTheme="minorHAnsi" w:hAnsiTheme="minorHAnsi" w:cstheme="minorHAnsi"/>
                <w:sz w:val="20"/>
                <w:szCs w:val="20"/>
                <w:lang w:val="el-GR"/>
              </w:rPr>
              <w:t xml:space="preserve"> 4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για περιοχή 385, 470, 565</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με </w:t>
            </w:r>
            <w:r w:rsidRPr="00D117B9">
              <w:rPr>
                <w:rFonts w:asciiTheme="minorHAnsi" w:hAnsiTheme="minorHAnsi" w:cstheme="minorHAnsi"/>
                <w:sz w:val="20"/>
                <w:szCs w:val="20"/>
                <w:lang w:val="el-GR"/>
              </w:rPr>
              <w:lastRenderedPageBreak/>
              <w:t>δυνατότητα ρύθμισης και αποθήκευσης της επιθυμητής έντασης / κανάλι</w:t>
            </w:r>
          </w:p>
          <w:p w:rsidR="00D117B9" w:rsidRPr="00D117B9" w:rsidRDefault="00D117B9" w:rsidP="00D117B9">
            <w:pPr>
              <w:pStyle w:val="ListParagraph"/>
              <w:numPr>
                <w:ilvl w:val="0"/>
                <w:numId w:val="14"/>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πλήρη σετ φίλτρων φθορισμού υψηλής απόδοσης, τοποθετημένα σε κύβο για εύκολη τοποθέτηση στο φορέα φίλτρων για κάλυψη  τουλάχιστον των παρακάτω χρωστικών: </w:t>
            </w:r>
            <w:r w:rsidRPr="00C61386">
              <w:rPr>
                <w:rFonts w:asciiTheme="minorHAnsi" w:hAnsiTheme="minorHAnsi" w:cstheme="minorHAnsi"/>
                <w:sz w:val="20"/>
                <w:szCs w:val="20"/>
              </w:rPr>
              <w:t>DAPI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Alexa</w:t>
            </w:r>
            <w:r w:rsidRPr="00D117B9">
              <w:rPr>
                <w:rFonts w:asciiTheme="minorHAnsi" w:hAnsiTheme="minorHAnsi" w:cstheme="minorHAnsi"/>
                <w:sz w:val="20"/>
                <w:szCs w:val="20"/>
                <w:lang w:val="el-GR"/>
              </w:rPr>
              <w:t xml:space="preserve"> 405, </w:t>
            </w:r>
            <w:r w:rsidRPr="00C61386">
              <w:rPr>
                <w:rFonts w:asciiTheme="minorHAnsi" w:hAnsiTheme="minorHAnsi" w:cstheme="minorHAnsi"/>
                <w:sz w:val="20"/>
                <w:szCs w:val="20"/>
              </w:rPr>
              <w:t>FITC</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eGFP</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Cy</w:t>
            </w:r>
            <w:r w:rsidRPr="00D117B9">
              <w:rPr>
                <w:rFonts w:asciiTheme="minorHAnsi" w:hAnsiTheme="minorHAnsi" w:cstheme="minorHAnsi"/>
                <w:sz w:val="20"/>
                <w:szCs w:val="20"/>
                <w:lang w:val="el-GR"/>
              </w:rPr>
              <w:t xml:space="preserve">3, </w:t>
            </w:r>
            <w:r w:rsidRPr="00C61386">
              <w:rPr>
                <w:rFonts w:asciiTheme="minorHAnsi" w:hAnsiTheme="minorHAnsi" w:cstheme="minorHAnsi"/>
                <w:sz w:val="20"/>
                <w:szCs w:val="20"/>
              </w:rPr>
              <w:t>TRITC</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DsRed</w:t>
            </w:r>
            <w:proofErr w:type="spellEnd"/>
            <w:r w:rsidRPr="00D117B9">
              <w:rPr>
                <w:rFonts w:asciiTheme="minorHAnsi" w:hAnsiTheme="minorHAnsi" w:cstheme="minorHAnsi"/>
                <w:sz w:val="20"/>
                <w:szCs w:val="20"/>
                <w:lang w:val="el-GR"/>
              </w:rPr>
              <w:t xml:space="preserve"> και άλλες παρεμφερείς χρωστικές</w:t>
            </w:r>
          </w:p>
          <w:p w:rsidR="00D117B9" w:rsidRPr="00C61386" w:rsidRDefault="00D117B9" w:rsidP="00D117B9">
            <w:pPr>
              <w:pStyle w:val="ListParagraph"/>
              <w:numPr>
                <w:ilvl w:val="0"/>
                <w:numId w:val="14"/>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Προστ</w:t>
            </w:r>
            <w:proofErr w:type="spellEnd"/>
            <w:r w:rsidRPr="00C61386">
              <w:rPr>
                <w:rFonts w:asciiTheme="minorHAnsi" w:hAnsiTheme="minorHAnsi" w:cstheme="minorHAnsi"/>
                <w:sz w:val="20"/>
                <w:szCs w:val="20"/>
              </w:rPr>
              <w:t xml:space="preserve">ατευτικό </w:t>
            </w:r>
            <w:proofErr w:type="spellStart"/>
            <w:r w:rsidRPr="00C61386">
              <w:rPr>
                <w:rFonts w:asciiTheme="minorHAnsi" w:hAnsiTheme="minorHAnsi" w:cstheme="minorHAnsi"/>
                <w:sz w:val="20"/>
                <w:szCs w:val="20"/>
              </w:rPr>
              <w:t>χειριστή</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σύστημα ψηφιακής κάμερας ειδική για λειτουργία με μικροσκόπια, προσαρμοζόμενο στην οπτική έξοδο και απόλυτα συμβατό με το παραπάνω μικροσκόπιο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προσφερόμενο σύστημα να είναι κατάλληλο για:</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προβολή της ζωντανής εικόνας του μικροσκοπίου (για </w:t>
            </w:r>
            <w:proofErr w:type="spellStart"/>
            <w:r w:rsidRPr="00D117B9">
              <w:rPr>
                <w:rFonts w:asciiTheme="minorHAnsi" w:hAnsiTheme="minorHAnsi" w:cstheme="minorHAnsi"/>
                <w:sz w:val="20"/>
                <w:szCs w:val="20"/>
                <w:lang w:val="el-GR"/>
              </w:rPr>
              <w:t>συμπαρατήρηση</w:t>
            </w:r>
            <w:proofErr w:type="spellEnd"/>
            <w:r w:rsidRPr="00D117B9">
              <w:rPr>
                <w:rFonts w:asciiTheme="minorHAnsi" w:hAnsiTheme="minorHAnsi" w:cstheme="minorHAnsi"/>
                <w:sz w:val="20"/>
                <w:szCs w:val="20"/>
                <w:lang w:val="el-GR"/>
              </w:rPr>
              <w:t xml:space="preserve"> – σχολιασμό με άλλους παρατηρητές) </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για φωτογράφηση εικόνων μέσω του προγράμματος, αρχειοθέτηση, ανάλυση, για  μετρήσεις και ψηφιακή επεξεργασία εικόνων μέσω λογισμικού</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Λειτουργία για απεικόνιση - φωτογράφηση - επεξεργασία εικόνων  (ανεξάρτητη από Η/Υ) με προβολή εργαλείων σε οθόνη</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ασύρματης λειτουργίας σε σύνδεση με δίκτυο</w:t>
            </w:r>
          </w:p>
          <w:p w:rsidR="00D117B9" w:rsidRPr="00D117B9" w:rsidRDefault="00D117B9" w:rsidP="00D117B9">
            <w:pPr>
              <w:pStyle w:val="ListParagraph"/>
              <w:numPr>
                <w:ilvl w:val="0"/>
                <w:numId w:val="15"/>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Δυνατότητα άμεσης σύνδεσης με μόνιτορ ή </w:t>
            </w:r>
            <w:r w:rsidRPr="00C61386">
              <w:rPr>
                <w:rFonts w:asciiTheme="minorHAnsi" w:hAnsiTheme="minorHAnsi" w:cstheme="minorHAnsi"/>
                <w:sz w:val="20"/>
                <w:szCs w:val="20"/>
              </w:rPr>
              <w:t>projector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οπτικό προσαρμογέα </w:t>
            </w:r>
            <w:r w:rsidRPr="00C61386">
              <w:rPr>
                <w:rFonts w:asciiTheme="minorHAnsi" w:hAnsiTheme="minorHAnsi" w:cstheme="minorHAnsi"/>
                <w:sz w:val="20"/>
                <w:szCs w:val="20"/>
              </w:rPr>
              <w:t>Video</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adapter</w:t>
            </w:r>
            <w:r w:rsidRPr="00D117B9">
              <w:rPr>
                <w:rFonts w:asciiTheme="minorHAnsi" w:hAnsiTheme="minorHAnsi" w:cstheme="minorHAnsi"/>
                <w:sz w:val="20"/>
                <w:szCs w:val="20"/>
                <w:lang w:val="el-GR"/>
              </w:rPr>
              <w:t xml:space="preserve"> 0.63</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mount</w:t>
            </w:r>
            <w:r w:rsidRPr="00D117B9">
              <w:rPr>
                <w:rFonts w:asciiTheme="minorHAnsi" w:hAnsiTheme="minorHAnsi" w:cstheme="minorHAnsi"/>
                <w:sz w:val="20"/>
                <w:szCs w:val="20"/>
                <w:lang w:val="el-GR"/>
              </w:rPr>
              <w:t>, για προσαρμογή της κάμερας στο μικροσκόπιο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before="120"/>
              <w:rPr>
                <w:rFonts w:asciiTheme="minorHAnsi" w:hAnsiTheme="minorHAnsi" w:cstheme="minorHAnsi"/>
                <w:sz w:val="20"/>
                <w:szCs w:val="20"/>
              </w:rPr>
            </w:pPr>
            <w:r w:rsidRPr="00D117B9">
              <w:rPr>
                <w:rFonts w:asciiTheme="minorHAnsi" w:hAnsiTheme="minorHAnsi" w:cstheme="minorHAnsi"/>
                <w:sz w:val="20"/>
                <w:szCs w:val="20"/>
                <w:lang w:val="el-GR"/>
              </w:rPr>
              <w:t>Η κάμερα να είναι ψηφιακή μονόχρωμη (ειδική για εφαρμογές μικροσκοπίας φθορισμού), υψηλής ευκρίνειας, για εικόνες πραγματικού χρόνου, με ανάλυση τουλάχιστον 2Μ</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920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1080 (</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 = 2</w:t>
            </w:r>
            <w:r w:rsidRPr="00C61386">
              <w:rPr>
                <w:rFonts w:asciiTheme="minorHAnsi" w:hAnsiTheme="minorHAnsi" w:cstheme="minorHAnsi"/>
                <w:sz w:val="20"/>
                <w:szCs w:val="20"/>
              </w:rPr>
              <w:t>MP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Full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HD</w:t>
            </w:r>
            <w:r w:rsidRPr="00D117B9">
              <w:rPr>
                <w:rFonts w:asciiTheme="minorHAnsi" w:hAnsiTheme="minorHAnsi" w:cstheme="minorHAnsi"/>
                <w:sz w:val="20"/>
                <w:szCs w:val="20"/>
                <w:lang w:val="el-GR"/>
              </w:rPr>
              <w:t xml:space="preserve"> 1080</w:t>
            </w:r>
            <w:r w:rsidRPr="00C61386">
              <w:rPr>
                <w:rFonts w:asciiTheme="minorHAnsi" w:hAnsiTheme="minorHAnsi" w:cstheme="minorHAnsi"/>
                <w:sz w:val="20"/>
                <w:szCs w:val="20"/>
              </w:rPr>
              <w:t>p</w:t>
            </w:r>
            <w:r w:rsidRPr="00D117B9">
              <w:rPr>
                <w:rFonts w:asciiTheme="minorHAnsi" w:hAnsiTheme="minorHAnsi" w:cstheme="minorHAnsi"/>
                <w:sz w:val="20"/>
                <w:szCs w:val="20"/>
                <w:lang w:val="el-GR"/>
              </w:rPr>
              <w:t xml:space="preserve">) για ζωντανής απεικόνισης σε οθόνη με τη μέγιστη ανάλυση. </w:t>
            </w: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έχει</w:t>
            </w:r>
            <w:proofErr w:type="spellEnd"/>
            <w:r w:rsidRPr="00C61386">
              <w:rPr>
                <w:rFonts w:asciiTheme="minorHAnsi" w:hAnsiTheme="minorHAnsi" w:cstheme="minorHAnsi"/>
                <w:sz w:val="20"/>
                <w:szCs w:val="20"/>
              </w:rPr>
              <w:t xml:space="preserve"> τα </w:t>
            </w:r>
            <w:proofErr w:type="spellStart"/>
            <w:r w:rsidRPr="00C61386">
              <w:rPr>
                <w:rFonts w:asciiTheme="minorHAnsi" w:hAnsiTheme="minorHAnsi" w:cstheme="minorHAnsi"/>
                <w:sz w:val="20"/>
                <w:szCs w:val="20"/>
              </w:rPr>
              <w:t>κάτωθι</w:t>
            </w:r>
            <w:proofErr w:type="spellEnd"/>
            <w:r w:rsidRPr="00C61386">
              <w:rPr>
                <w:rFonts w:asciiTheme="minorHAnsi" w:hAnsiTheme="minorHAnsi" w:cstheme="minorHAnsi"/>
                <w:sz w:val="20"/>
                <w:szCs w:val="20"/>
              </w:rPr>
              <w:t xml:space="preserve"> χαρα</w:t>
            </w:r>
            <w:proofErr w:type="spellStart"/>
            <w:r w:rsidRPr="00C61386">
              <w:rPr>
                <w:rFonts w:asciiTheme="minorHAnsi" w:hAnsiTheme="minorHAnsi" w:cstheme="minorHAnsi"/>
                <w:sz w:val="20"/>
                <w:szCs w:val="20"/>
              </w:rPr>
              <w:t>κτηριστικά</w:t>
            </w:r>
            <w:proofErr w:type="spellEnd"/>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 xml:space="preserve">Live frame rates 30fps </w:t>
            </w:r>
          </w:p>
          <w:p w:rsidR="00D117B9" w:rsidRPr="00D117B9"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αισθητήρα 1/1.23" </w:t>
            </w:r>
            <w:r w:rsidRPr="00C61386">
              <w:rPr>
                <w:rFonts w:asciiTheme="minorHAnsi" w:hAnsiTheme="minorHAnsi" w:cstheme="minorHAnsi"/>
                <w:sz w:val="20"/>
                <w:szCs w:val="20"/>
              </w:rPr>
              <w:t>CMOS</w:t>
            </w:r>
            <w:r w:rsidRPr="00D117B9">
              <w:rPr>
                <w:rFonts w:asciiTheme="minorHAnsi" w:hAnsiTheme="minorHAnsi" w:cstheme="minorHAnsi"/>
                <w:sz w:val="20"/>
                <w:szCs w:val="20"/>
                <w:lang w:val="el-GR"/>
              </w:rPr>
              <w:t xml:space="preserve">, με μέγεθος </w:t>
            </w:r>
            <w:r w:rsidRPr="00C61386">
              <w:rPr>
                <w:rFonts w:asciiTheme="minorHAnsi" w:hAnsiTheme="minorHAnsi" w:cstheme="minorHAnsi"/>
                <w:sz w:val="20"/>
                <w:szCs w:val="20"/>
              </w:rPr>
              <w:t>pixel</w:t>
            </w:r>
            <w:r w:rsidRPr="00D117B9">
              <w:rPr>
                <w:rFonts w:asciiTheme="minorHAnsi" w:hAnsiTheme="minorHAnsi" w:cstheme="minorHAnsi"/>
                <w:sz w:val="20"/>
                <w:szCs w:val="20"/>
                <w:lang w:val="el-GR"/>
              </w:rPr>
              <w:t xml:space="preserve"> 5,86μ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5,86μ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Ψηφιο</w:t>
            </w:r>
            <w:proofErr w:type="spellEnd"/>
            <w:r w:rsidRPr="00C61386">
              <w:rPr>
                <w:rFonts w:asciiTheme="minorHAnsi" w:hAnsiTheme="minorHAnsi" w:cstheme="minorHAnsi"/>
                <w:sz w:val="20"/>
                <w:szCs w:val="20"/>
              </w:rPr>
              <w:t>ποίηση 12-bit or 8-bit A/D conversion</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Χρόνοι</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έκθεσης</w:t>
            </w:r>
            <w:proofErr w:type="spellEnd"/>
            <w:r w:rsidRPr="00C61386">
              <w:rPr>
                <w:rFonts w:asciiTheme="minorHAnsi" w:hAnsiTheme="minorHAnsi" w:cstheme="minorHAnsi"/>
                <w:sz w:val="20"/>
                <w:szCs w:val="20"/>
              </w:rPr>
              <w:t xml:space="preserve">: 0,30ms - 2 s </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Gain: 1x - 16x</w:t>
            </w:r>
          </w:p>
          <w:p w:rsidR="00D117B9" w:rsidRPr="00C61386" w:rsidRDefault="00D117B9" w:rsidP="00D117B9">
            <w:pPr>
              <w:pStyle w:val="ListParagraph"/>
              <w:numPr>
                <w:ilvl w:val="0"/>
                <w:numId w:val="16"/>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lastRenderedPageBreak/>
              <w:t>Θύρες</w:t>
            </w:r>
            <w:proofErr w:type="spellEnd"/>
            <w:r w:rsidRPr="00C61386">
              <w:rPr>
                <w:rFonts w:asciiTheme="minorHAnsi" w:hAnsiTheme="minorHAnsi" w:cstheme="minorHAnsi"/>
                <w:sz w:val="20"/>
                <w:szCs w:val="20"/>
              </w:rPr>
              <w:t xml:space="preserve">: USB 3.0, flash drive, </w:t>
            </w:r>
            <w:proofErr w:type="gramStart"/>
            <w:r w:rsidRPr="00C61386">
              <w:rPr>
                <w:rFonts w:asciiTheme="minorHAnsi" w:hAnsiTheme="minorHAnsi" w:cstheme="minorHAnsi"/>
                <w:sz w:val="20"/>
                <w:szCs w:val="20"/>
              </w:rPr>
              <w:t>HDMI ,</w:t>
            </w:r>
            <w:proofErr w:type="gramEnd"/>
            <w:r w:rsidRPr="00C61386">
              <w:rPr>
                <w:rFonts w:asciiTheme="minorHAnsi" w:hAnsiTheme="minorHAnsi" w:cstheme="minorHAnsi"/>
                <w:sz w:val="20"/>
                <w:szCs w:val="20"/>
              </w:rPr>
              <w:t xml:space="preserve"> Ethernet (RJ45), Micro-D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n-GB"/>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n-GB"/>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βρίσκεται σε απόλυτη συνεργασία με το μικροσκόπιο με δυνατότητα προβολής εργαλείων στην οθόνη για την βελτιστοποίηση της εικόνας </w:t>
            </w:r>
            <w:r w:rsidRPr="00C61386">
              <w:rPr>
                <w:rFonts w:asciiTheme="minorHAnsi" w:hAnsiTheme="minorHAnsi" w:cstheme="minorHAnsi"/>
                <w:sz w:val="20"/>
                <w:szCs w:val="20"/>
              </w:rPr>
              <w:t>auto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exposure</w:t>
            </w:r>
            <w:r w:rsidRPr="00D117B9">
              <w:rPr>
                <w:rFonts w:asciiTheme="minorHAnsi" w:hAnsiTheme="minorHAnsi" w:cstheme="minorHAnsi"/>
                <w:sz w:val="20"/>
                <w:szCs w:val="20"/>
                <w:lang w:val="el-GR"/>
              </w:rPr>
              <w:t xml:space="preserve"> &amp; </w:t>
            </w:r>
            <w:r w:rsidRPr="00C61386">
              <w:rPr>
                <w:rFonts w:asciiTheme="minorHAnsi" w:hAnsiTheme="minorHAnsi" w:cstheme="minorHAnsi"/>
                <w:sz w:val="20"/>
                <w:szCs w:val="20"/>
              </w:rPr>
              <w:t>gain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λογισμικό για την χρήση της κάμερας σε σύνδεση με Η/Υ, απόλυτα συμβατό με την λειτουργία της κάμερας, όλα εξιδανικευμένα για λειτουργία και σε απόλυτη συνεργασία με το μικροσκόπιο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λογισμικό να διαθέτει τα παρακάτω χαρακτηριστικά:</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επιλογής ανάμεσα σε διάφορους  τύπους αρχείων</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Δυνατότητα για την επιλογή παραμέτρων κατά την αποτύπωση της εικόνας  και  για την επεξεργασία της εικόνας (επιλογή ανάλυσης, τύπος αρχείου, αντίθεση/φωτεινότητα, ισορροπία χρώματος, κορεσμός/ χρώμα </w:t>
            </w:r>
            <w:proofErr w:type="spellStart"/>
            <w:r w:rsidRPr="00D117B9">
              <w:rPr>
                <w:rFonts w:asciiTheme="minorHAnsi" w:hAnsiTheme="minorHAnsi" w:cstheme="minorHAnsi"/>
                <w:sz w:val="20"/>
                <w:szCs w:val="20"/>
                <w:lang w:val="el-GR"/>
              </w:rPr>
              <w:t>κ.α</w:t>
            </w:r>
            <w:proofErr w:type="spellEnd"/>
            <w:r w:rsidRPr="00D117B9">
              <w:rPr>
                <w:rFonts w:asciiTheme="minorHAnsi" w:hAnsiTheme="minorHAnsi" w:cstheme="minorHAnsi"/>
                <w:sz w:val="20"/>
                <w:szCs w:val="20"/>
                <w:lang w:val="el-GR"/>
              </w:rPr>
              <w:t>),  εισαγωγή  κειμένου  και σχολίων, μετρήσεις  περιοχής, περιμέτρου, μήκος, γωνία</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προβολής, ρύθμισης και αποθήκευσης των εικόνων μικροσκοπίας σε βιβλιοθήκη αρχειοθέτησης,  την αρχειοθέτηση των εικόνων μαζί με σχόλια, μετρήσεις</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προβολής βαθμονομημένης κλίμακας η οποία μπορεί να προβληθεί σε οποιαδήποτε φωτογραφία, καθώς και μετρήσεις, προβολή σχολίων</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Δυνατότητα επεξεργασίας χρωμάτων στις αποθηκευμένες εικόνας καθώς και προβολή ζωντανής εικόνας και την ρύθμιση των παραμέτρων φωτογράφησης</w:t>
            </w:r>
          </w:p>
          <w:p w:rsidR="00D117B9" w:rsidRPr="00D117B9" w:rsidRDefault="00D117B9" w:rsidP="00D117B9">
            <w:pPr>
              <w:pStyle w:val="ListParagraph"/>
              <w:numPr>
                <w:ilvl w:val="0"/>
                <w:numId w:val="17"/>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Δυνατότητα λήψης εικόνας </w:t>
            </w:r>
            <w:proofErr w:type="spellStart"/>
            <w:r w:rsidRPr="00D117B9">
              <w:rPr>
                <w:rFonts w:asciiTheme="minorHAnsi" w:hAnsiTheme="minorHAnsi" w:cstheme="minorHAnsi"/>
                <w:sz w:val="20"/>
                <w:szCs w:val="20"/>
                <w:lang w:val="el-GR"/>
              </w:rPr>
              <w:t>πολυκαναλικού</w:t>
            </w:r>
            <w:proofErr w:type="spellEnd"/>
            <w:r w:rsidRPr="00D117B9">
              <w:rPr>
                <w:rFonts w:asciiTheme="minorHAnsi" w:hAnsiTheme="minorHAnsi" w:cstheme="minorHAnsi"/>
                <w:sz w:val="20"/>
                <w:szCs w:val="20"/>
                <w:lang w:val="el-GR"/>
              </w:rPr>
              <w:t xml:space="preserve"> φθορισμού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r>
              <w:rPr>
                <w:rFonts w:ascii="Calibri" w:hAnsi="Calibri" w:cs="Calibri"/>
                <w:color w:val="000000"/>
                <w:sz w:val="20"/>
                <w:szCs w:val="22"/>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B53E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21:</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Εργαστηριακό ανάστροφο μικροσκόπιο</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ανάστροφο μικροσκόπιο με οπτικό σύστημα διορθωμένο στο άπειρο κατάλληλο για διερεύνηση παρασκευασμάτων σε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κύριο σώμα να είναι βαριάς κατασκευής και να φέρει:</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φωτισμού αλογόνου έντασης τουλάχιστον 6</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-30</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 xml:space="preserve">, με ενσωματωμένη τροφοδοσία,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ρεοστάτη για την αυξομείωση της έντασης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επιλογής αυτόματης διακοπής φωτισμού σε περίπτωση που δεν χρησιμοποιείται για κάποιο χρονικό διάστημα, με διακόπτη </w:t>
            </w:r>
            <w:r w:rsidRPr="007668A6">
              <w:rPr>
                <w:rFonts w:asciiTheme="minorHAnsi" w:hAnsiTheme="minorHAnsi" w:cstheme="minorHAnsi"/>
                <w:sz w:val="20"/>
                <w:szCs w:val="20"/>
              </w:rPr>
              <w:t>ON</w:t>
            </w:r>
            <w:r w:rsidRPr="00D117B9">
              <w:rPr>
                <w:rFonts w:asciiTheme="minorHAnsi" w:hAnsiTheme="minorHAnsi" w:cstheme="minorHAnsi"/>
                <w:sz w:val="20"/>
                <w:szCs w:val="20"/>
                <w:lang w:val="el-GR"/>
              </w:rPr>
              <w:t>-</w:t>
            </w:r>
            <w:r w:rsidRPr="007668A6">
              <w:rPr>
                <w:rFonts w:asciiTheme="minorHAnsi" w:hAnsiTheme="minorHAnsi" w:cstheme="minorHAnsi"/>
                <w:sz w:val="20"/>
                <w:szCs w:val="20"/>
              </w:rPr>
              <w:t>OFF</w:t>
            </w:r>
            <w:r w:rsidRPr="00D117B9">
              <w:rPr>
                <w:rFonts w:asciiTheme="minorHAnsi" w:hAnsiTheme="minorHAnsi" w:cstheme="minorHAnsi"/>
                <w:sz w:val="20"/>
                <w:szCs w:val="20"/>
                <w:lang w:val="el-GR"/>
              </w:rPr>
              <w:t xml:space="preserve"> επάνω στην τράπεζα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27838" w:rsidRDefault="00D117B9" w:rsidP="00C61386">
            <w:pPr>
              <w:spacing w:line="276" w:lineRule="auto"/>
              <w:jc w:val="center"/>
              <w:rPr>
                <w:rFonts w:asciiTheme="minorHAnsi" w:hAnsiTheme="minorHAnsi" w:cstheme="minorHAnsi"/>
                <w:sz w:val="20"/>
                <w:szCs w:val="20"/>
              </w:rPr>
            </w:pPr>
            <w:r>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216D"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216D"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επιλογής αυτόματης διακοπής φωτισμού σε περίπτωση που δεν χρησιμοποιείται για κάποιο χρονικό διάστημα, με διακόπτη </w:t>
            </w:r>
            <w:r w:rsidRPr="00C61386">
              <w:rPr>
                <w:rFonts w:asciiTheme="minorHAnsi" w:hAnsiTheme="minorHAnsi" w:cstheme="minorHAnsi"/>
                <w:sz w:val="20"/>
                <w:szCs w:val="20"/>
              </w:rPr>
              <w:t>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OFF</w:t>
            </w:r>
            <w:r w:rsidRPr="00D117B9">
              <w:rPr>
                <w:rFonts w:asciiTheme="minorHAnsi" w:hAnsiTheme="minorHAnsi" w:cstheme="minorHAnsi"/>
                <w:sz w:val="20"/>
                <w:szCs w:val="20"/>
                <w:lang w:val="el-GR"/>
              </w:rPr>
              <w:t xml:space="preserve"> επάνω στην τράπεζα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δυνατότητα χρησιμοποίησης εναλλακτικά ψυχρού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μεγάλης διάρκειας ζωής, με δυνατότητα εύκολης εναλλαγής από τον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περιστρεφόμενο φορέα προσαρμογής τεσσάρων(4) αντικειμενικών φακών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κοχλίες για την αδρή και </w:t>
            </w:r>
            <w:proofErr w:type="spellStart"/>
            <w:r w:rsidRPr="00D117B9">
              <w:rPr>
                <w:rFonts w:asciiTheme="minorHAnsi" w:hAnsiTheme="minorHAnsi" w:cstheme="minorHAnsi"/>
                <w:sz w:val="20"/>
                <w:szCs w:val="20"/>
                <w:lang w:val="el-GR"/>
              </w:rPr>
              <w:t>μικρομετρική</w:t>
            </w:r>
            <w:proofErr w:type="spellEnd"/>
            <w:r w:rsidRPr="00D117B9">
              <w:rPr>
                <w:rFonts w:asciiTheme="minorHAnsi" w:hAnsiTheme="minorHAnsi" w:cstheme="minorHAnsi"/>
                <w:sz w:val="20"/>
                <w:szCs w:val="20"/>
                <w:lang w:val="el-GR"/>
              </w:rPr>
              <w:t xml:space="preserve"> εστίαση με μεγάλη ακρίβεια στην κίνηση, συνολικής διαδρομής 15</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proofErr w:type="spellStart"/>
            <w:r w:rsidRPr="00D117B9">
              <w:rPr>
                <w:rFonts w:asciiTheme="minorHAnsi" w:hAnsiTheme="minorHAnsi" w:cstheme="minorHAnsi"/>
                <w:sz w:val="20"/>
                <w:szCs w:val="20"/>
                <w:lang w:val="el-GR"/>
              </w:rPr>
              <w:t>διοφθάλμιο</w:t>
            </w:r>
            <w:proofErr w:type="spellEnd"/>
            <w:r w:rsidRPr="00D117B9">
              <w:rPr>
                <w:rFonts w:asciiTheme="minorHAnsi" w:hAnsiTheme="minorHAnsi" w:cstheme="minorHAnsi"/>
                <w:sz w:val="20"/>
                <w:szCs w:val="20"/>
                <w:lang w:val="el-GR"/>
              </w:rPr>
              <w:t xml:space="preserve"> σωλήνα παρατήρησης 45º/20 με ρύθμιση της </w:t>
            </w:r>
            <w:proofErr w:type="spellStart"/>
            <w:r w:rsidRPr="00D117B9">
              <w:rPr>
                <w:rFonts w:asciiTheme="minorHAnsi" w:hAnsiTheme="minorHAnsi" w:cstheme="minorHAnsi"/>
                <w:sz w:val="20"/>
                <w:szCs w:val="20"/>
                <w:lang w:val="el-GR"/>
              </w:rPr>
              <w:t>διακορικής</w:t>
            </w:r>
            <w:proofErr w:type="spellEnd"/>
            <w:r w:rsidRPr="00D117B9">
              <w:rPr>
                <w:rFonts w:asciiTheme="minorHAnsi" w:hAnsiTheme="minorHAnsi" w:cstheme="minorHAnsi"/>
                <w:sz w:val="20"/>
                <w:szCs w:val="20"/>
                <w:lang w:val="el-GR"/>
              </w:rPr>
              <w:t xml:space="preserve"> απόστασης και της </w:t>
            </w:r>
            <w:proofErr w:type="spellStart"/>
            <w:r w:rsidRPr="00D117B9">
              <w:rPr>
                <w:rFonts w:asciiTheme="minorHAnsi" w:hAnsiTheme="minorHAnsi" w:cstheme="minorHAnsi"/>
                <w:sz w:val="20"/>
                <w:szCs w:val="20"/>
                <w:lang w:val="el-GR"/>
              </w:rPr>
              <w:t>ανισομετροπίας</w:t>
            </w:r>
            <w:proofErr w:type="spellEnd"/>
            <w:r w:rsidRPr="00D117B9">
              <w:rPr>
                <w:rFonts w:asciiTheme="minorHAnsi" w:hAnsiTheme="minorHAnsi" w:cstheme="minorHAnsi"/>
                <w:sz w:val="20"/>
                <w:szCs w:val="20"/>
                <w:lang w:val="el-GR"/>
              </w:rPr>
              <w:t xml:space="preserve"> οράσεως, εργονομική κλίση ώστε να επιτρέπει την  παρατήρηση της τράπεζας και του δείγματος. Δυνατότητα περιστροφής του προσοφθάλμιου συστήματος κατά 360º που αυξομειώνει και το ύψος του </w:t>
            </w:r>
            <w:proofErr w:type="spellStart"/>
            <w:r w:rsidRPr="00D117B9">
              <w:rPr>
                <w:rFonts w:asciiTheme="minorHAnsi" w:hAnsiTheme="minorHAnsi" w:cstheme="minorHAnsi"/>
                <w:sz w:val="20"/>
                <w:szCs w:val="20"/>
                <w:lang w:val="el-GR"/>
              </w:rPr>
              <w:t>διοφθάλμιου</w:t>
            </w:r>
            <w:proofErr w:type="spellEnd"/>
            <w:r w:rsidRPr="00D117B9">
              <w:rPr>
                <w:rFonts w:asciiTheme="minorHAnsi" w:hAnsiTheme="minorHAnsi" w:cstheme="minorHAnsi"/>
                <w:sz w:val="20"/>
                <w:szCs w:val="20"/>
                <w:lang w:val="el-GR"/>
              </w:rPr>
              <w:t xml:space="preserve"> σωλήνα κατά 40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τράπεζα μικροσκοπίου να έχει διαστάσεις τουλάχιστον 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μεταλλική και γυάλινη στρογγυλή πλάκα διαμέτρου τουλάχιστον 100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μετακίνησης του παρασκευάσματος κατά στους δύο άξονες Χ-Υ τουλάχιστον 100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70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καθώς και υποδοχή παρασκευασμάτων κατάλληλη για δοχεία </w:t>
            </w:r>
            <w:r w:rsidRPr="00C61386">
              <w:rPr>
                <w:rFonts w:asciiTheme="minorHAnsi" w:hAnsiTheme="minorHAnsi" w:cstheme="minorHAnsi"/>
                <w:sz w:val="20"/>
                <w:szCs w:val="20"/>
              </w:rPr>
              <w:t>Petri</w:t>
            </w:r>
            <w:r w:rsidRPr="00D117B9">
              <w:rPr>
                <w:rFonts w:asciiTheme="minorHAnsi" w:hAnsiTheme="minorHAnsi" w:cstheme="minorHAnsi"/>
                <w:sz w:val="20"/>
                <w:szCs w:val="20"/>
                <w:lang w:val="el-GR"/>
              </w:rPr>
              <w:t>, φλάσκες, κοινά παρασκευάσματα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ζεύγος προσοφθάλμιων φακών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ευρέος πεδίου, επίπεδοι, απόλυτα διορθωτικοί, ρυθμιζόμενοι, επιδεχόμενοι </w:t>
            </w:r>
            <w:proofErr w:type="spellStart"/>
            <w:r w:rsidRPr="00D117B9">
              <w:rPr>
                <w:rFonts w:asciiTheme="minorHAnsi" w:hAnsiTheme="minorHAnsi" w:cstheme="minorHAnsi"/>
                <w:sz w:val="20"/>
                <w:szCs w:val="20"/>
                <w:lang w:val="el-GR"/>
              </w:rPr>
              <w:t>μικρομετρικές</w:t>
            </w:r>
            <w:proofErr w:type="spellEnd"/>
            <w:r w:rsidRPr="00D117B9">
              <w:rPr>
                <w:rFonts w:asciiTheme="minorHAnsi" w:hAnsiTheme="minorHAnsi" w:cstheme="minorHAnsi"/>
                <w:sz w:val="20"/>
                <w:szCs w:val="20"/>
                <w:lang w:val="el-GR"/>
              </w:rPr>
              <w:t xml:space="preserve"> κλίμακες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w:t>
            </w:r>
            <w:r>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δυνατότητα επιμήκυνσης της τράπεζας με πλευρικές προσθήκες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επίπεδους αντικειμενικούς φακούς μακράς εστιακής απόστασης ειδικούς για ανάστροφο μικροσκόπιο, υψηλής διακριτικής ικανότητας, φωτεινού πεδίου και φασικής αντίθεσης: 4</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/0,10 </w:t>
            </w:r>
            <w:proofErr w:type="spellStart"/>
            <w:r w:rsidRPr="00C61386">
              <w:rPr>
                <w:rFonts w:asciiTheme="minorHAnsi" w:hAnsiTheme="minorHAnsi" w:cstheme="minorHAnsi"/>
                <w:sz w:val="20"/>
                <w:szCs w:val="20"/>
              </w:rPr>
              <w:t>wd</w:t>
            </w:r>
            <w:proofErr w:type="spellEnd"/>
            <w:r w:rsidRPr="00D117B9">
              <w:rPr>
                <w:rFonts w:asciiTheme="minorHAnsi" w:hAnsiTheme="minorHAnsi" w:cstheme="minorHAnsi"/>
                <w:sz w:val="20"/>
                <w:szCs w:val="20"/>
                <w:lang w:val="el-GR"/>
              </w:rPr>
              <w:t>=12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/0,25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proofErr w:type="spellStart"/>
            <w:r w:rsidRPr="00C61386">
              <w:rPr>
                <w:rFonts w:asciiTheme="minorHAnsi" w:hAnsiTheme="minorHAnsi" w:cstheme="minorHAnsi"/>
                <w:sz w:val="20"/>
                <w:szCs w:val="20"/>
              </w:rPr>
              <w:t>wd</w:t>
            </w:r>
            <w:proofErr w:type="spellEnd"/>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20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/0,30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proofErr w:type="spellStart"/>
            <w:r w:rsidRPr="00C61386">
              <w:rPr>
                <w:rFonts w:asciiTheme="minorHAnsi" w:hAnsiTheme="minorHAnsi" w:cstheme="minorHAnsi"/>
                <w:sz w:val="20"/>
                <w:szCs w:val="20"/>
              </w:rPr>
              <w:t>wd</w:t>
            </w:r>
            <w:proofErr w:type="spellEnd"/>
            <w:r w:rsidRPr="00D117B9">
              <w:rPr>
                <w:rFonts w:asciiTheme="minorHAnsi" w:hAnsiTheme="minorHAnsi" w:cstheme="minorHAnsi"/>
                <w:sz w:val="20"/>
                <w:szCs w:val="20"/>
                <w:lang w:val="el-GR"/>
              </w:rPr>
              <w:t>=4,6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 40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/0,50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1 </w:t>
            </w:r>
            <w:proofErr w:type="spellStart"/>
            <w:r w:rsidRPr="00C61386">
              <w:rPr>
                <w:rFonts w:asciiTheme="minorHAnsi" w:hAnsiTheme="minorHAnsi" w:cstheme="minorHAnsi"/>
                <w:sz w:val="20"/>
                <w:szCs w:val="20"/>
              </w:rPr>
              <w:t>wd</w:t>
            </w:r>
            <w:proofErr w:type="spellEnd"/>
            <w:r w:rsidRPr="00D117B9">
              <w:rPr>
                <w:rFonts w:asciiTheme="minorHAnsi" w:hAnsiTheme="minorHAnsi" w:cstheme="minorHAnsi"/>
                <w:sz w:val="20"/>
                <w:szCs w:val="20"/>
                <w:lang w:val="el-GR"/>
              </w:rPr>
              <w:t>=2,8</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πυκνωτή 0,3 μακράς εστιακής απόστασης </w:t>
            </w:r>
            <w:r w:rsidRPr="00C61386">
              <w:rPr>
                <w:rFonts w:asciiTheme="minorHAnsi" w:hAnsiTheme="minorHAnsi" w:cstheme="minorHAnsi"/>
                <w:sz w:val="20"/>
                <w:szCs w:val="20"/>
              </w:rPr>
              <w:t>WD</w:t>
            </w:r>
            <w:r w:rsidRPr="00D117B9">
              <w:rPr>
                <w:rFonts w:asciiTheme="minorHAnsi" w:hAnsiTheme="minorHAnsi" w:cstheme="minorHAnsi"/>
                <w:sz w:val="20"/>
                <w:szCs w:val="20"/>
                <w:lang w:val="el-GR"/>
              </w:rPr>
              <w:t>=72</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με συρόμενο φορέα για φωτεινό πεδίο και φασική αντίθεση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φορέα για τοποθέτηση οπτικών φίλτρων και σετ έγχρωμων φίλτρων (μπλε, πράσινο, κίτρινο)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κάλυμμα μικροσκοπίου, εφεδρική λυχνία, και ρυθμιστικά επικέντρωσης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Όλα τα οπτικά μέρη του μικροσκοπίου να φέρουν προστασία από τους μύκητες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rPr>
              <w:t>1</w:t>
            </w:r>
            <w:r>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2783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Στερεοσκόπιο με εξωτερική πηγή φωτός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εργαστηριακό στερεοσκόπιο κατάλληλο για εργαστήριο σύγχρονης τεχνολογίας με εξωτερική πηγή φωτός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βασικό σώμα </w:t>
            </w:r>
            <w:proofErr w:type="spellStart"/>
            <w:r w:rsidRPr="00D117B9">
              <w:rPr>
                <w:rFonts w:asciiTheme="minorHAnsi" w:hAnsiTheme="minorHAnsi" w:cstheme="minorHAnsi"/>
                <w:sz w:val="20"/>
                <w:szCs w:val="20"/>
                <w:lang w:val="el-GR"/>
              </w:rPr>
              <w:t>στερεομικροσκοπίου</w:t>
            </w:r>
            <w:proofErr w:type="spellEnd"/>
            <w:r w:rsidRPr="00D117B9">
              <w:rPr>
                <w:rFonts w:asciiTheme="minorHAnsi" w:hAnsiTheme="minorHAnsi" w:cstheme="minorHAnsi"/>
                <w:sz w:val="20"/>
                <w:szCs w:val="20"/>
                <w:lang w:val="el-GR"/>
              </w:rPr>
              <w:t xml:space="preserve"> με σύστημα συνεχούς αλλαγής της μεγέθυνσης ΖΟΟΜ 8:1 και θέσεις σταθερών μεγεθύνσεων, μεταβαλλόμενο από αμφίπλευρους κοχλίες χειρισμού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κοχλίες εστιάσεως και από τις δύο πλευρές κατάλληλοι για αδρή και </w:t>
            </w:r>
            <w:proofErr w:type="spellStart"/>
            <w:r w:rsidRPr="00D117B9">
              <w:rPr>
                <w:rFonts w:asciiTheme="minorHAnsi" w:hAnsiTheme="minorHAnsi" w:cstheme="minorHAnsi"/>
                <w:sz w:val="20"/>
                <w:szCs w:val="20"/>
                <w:lang w:val="el-GR"/>
              </w:rPr>
              <w:t>μικρομετρική</w:t>
            </w:r>
            <w:proofErr w:type="spellEnd"/>
            <w:r w:rsidRPr="00D117B9">
              <w:rPr>
                <w:rFonts w:asciiTheme="minorHAnsi" w:hAnsiTheme="minorHAnsi" w:cstheme="minorHAnsi"/>
                <w:sz w:val="20"/>
                <w:szCs w:val="20"/>
                <w:lang w:val="el-GR"/>
              </w:rPr>
              <w:t xml:space="preserve"> εστίαση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εστίασης να είναι τουλάχιστον 200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επίπεδο αντικειμενικό φακό </w:t>
            </w:r>
            <w:r w:rsidRPr="00C61386">
              <w:rPr>
                <w:rFonts w:asciiTheme="minorHAnsi" w:hAnsiTheme="minorHAnsi" w:cstheme="minorHAnsi"/>
                <w:sz w:val="20"/>
                <w:szCs w:val="20"/>
              </w:rPr>
              <w:t>Plan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 με απόσταση εργασίας ~ 81</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κατάλληλο για μεγεθύνσεις από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έως 80</w:t>
            </w:r>
            <w:r w:rsidRPr="00C61386">
              <w:rPr>
                <w:rFonts w:asciiTheme="minorHAnsi" w:hAnsiTheme="minorHAnsi" w:cstheme="minorHAnsi"/>
                <w:sz w:val="20"/>
                <w:szCs w:val="20"/>
              </w:rPr>
              <w:t>x</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proofErr w:type="spellStart"/>
            <w:r w:rsidRPr="00D117B9">
              <w:rPr>
                <w:rFonts w:asciiTheme="minorHAnsi" w:hAnsiTheme="minorHAnsi" w:cstheme="minorHAnsi"/>
                <w:sz w:val="20"/>
                <w:szCs w:val="20"/>
                <w:lang w:val="el-GR"/>
              </w:rPr>
              <w:t>τριοφθάλμια</w:t>
            </w:r>
            <w:proofErr w:type="spellEnd"/>
            <w:r w:rsidRPr="00D117B9">
              <w:rPr>
                <w:rFonts w:asciiTheme="minorHAnsi" w:hAnsiTheme="minorHAnsi" w:cstheme="minorHAnsi"/>
                <w:sz w:val="20"/>
                <w:szCs w:val="20"/>
                <w:lang w:val="el-GR"/>
              </w:rPr>
              <w:t xml:space="preserve"> φωτογραφική κεφαλή με εργονομικό σωλήνα παρατήρησης 20º, με ρύθμιση της </w:t>
            </w:r>
            <w:proofErr w:type="spellStart"/>
            <w:r w:rsidRPr="00D117B9">
              <w:rPr>
                <w:rFonts w:asciiTheme="minorHAnsi" w:hAnsiTheme="minorHAnsi" w:cstheme="minorHAnsi"/>
                <w:sz w:val="20"/>
                <w:szCs w:val="20"/>
                <w:lang w:val="el-GR"/>
              </w:rPr>
              <w:t>διακορικής</w:t>
            </w:r>
            <w:proofErr w:type="spellEnd"/>
            <w:r w:rsidRPr="00D117B9">
              <w:rPr>
                <w:rFonts w:asciiTheme="minorHAnsi" w:hAnsiTheme="minorHAnsi" w:cstheme="minorHAnsi"/>
                <w:sz w:val="20"/>
                <w:szCs w:val="20"/>
                <w:lang w:val="el-GR"/>
              </w:rPr>
              <w:t xml:space="preserve"> απόστασης και της </w:t>
            </w:r>
            <w:proofErr w:type="spellStart"/>
            <w:r w:rsidRPr="00D117B9">
              <w:rPr>
                <w:rFonts w:asciiTheme="minorHAnsi" w:hAnsiTheme="minorHAnsi" w:cstheme="minorHAnsi"/>
                <w:sz w:val="20"/>
                <w:szCs w:val="20"/>
                <w:lang w:val="el-GR"/>
              </w:rPr>
              <w:t>ανισομετρωπίας</w:t>
            </w:r>
            <w:proofErr w:type="spellEnd"/>
            <w:r w:rsidRPr="00D117B9">
              <w:rPr>
                <w:rFonts w:asciiTheme="minorHAnsi" w:hAnsiTheme="minorHAnsi" w:cstheme="minorHAnsi"/>
                <w:sz w:val="20"/>
                <w:szCs w:val="20"/>
                <w:lang w:val="el-GR"/>
              </w:rPr>
              <w:t xml:space="preserve"> της οράσεως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οπτική έξοδο για την προσαρμογή κάμερας και κινητό πρίσμα για μεταφορά της εικόνας 100%-100%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ζεύγος προσοφθάλμιων φακών </w:t>
            </w:r>
            <w:r w:rsidRPr="00C61386">
              <w:rPr>
                <w:rFonts w:asciiTheme="minorHAnsi" w:hAnsiTheme="minorHAnsi" w:cstheme="minorHAnsi"/>
                <w:sz w:val="20"/>
                <w:szCs w:val="20"/>
              </w:rPr>
              <w:t>PL</w:t>
            </w:r>
            <w:r w:rsidRPr="00D117B9">
              <w:rPr>
                <w:rFonts w:asciiTheme="minorHAnsi" w:hAnsiTheme="minorHAnsi" w:cstheme="minorHAnsi"/>
                <w:sz w:val="20"/>
                <w:szCs w:val="20"/>
                <w:lang w:val="el-GR"/>
              </w:rPr>
              <w:t xml:space="preserve"> 10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με διάμετρο πεδίου 23</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ρυθμιζόμενοι, διορθωτικοί, με </w:t>
            </w:r>
            <w:proofErr w:type="spellStart"/>
            <w:r w:rsidRPr="00D117B9">
              <w:rPr>
                <w:rFonts w:asciiTheme="minorHAnsi" w:hAnsiTheme="minorHAnsi" w:cstheme="minorHAnsi"/>
                <w:sz w:val="20"/>
                <w:szCs w:val="20"/>
                <w:lang w:val="el-GR"/>
              </w:rPr>
              <w:t>αντιανακλαστική</w:t>
            </w:r>
            <w:proofErr w:type="spellEnd"/>
            <w:r w:rsidRPr="00D117B9">
              <w:rPr>
                <w:rFonts w:asciiTheme="minorHAnsi" w:hAnsiTheme="minorHAnsi" w:cstheme="minorHAnsi"/>
                <w:sz w:val="20"/>
                <w:szCs w:val="20"/>
                <w:lang w:val="el-GR"/>
              </w:rPr>
              <w:t xml:space="preserve"> οπτική, με προσοφθάλμιες </w:t>
            </w:r>
            <w:proofErr w:type="spellStart"/>
            <w:r w:rsidRPr="00D117B9">
              <w:rPr>
                <w:rFonts w:asciiTheme="minorHAnsi" w:hAnsiTheme="minorHAnsi" w:cstheme="minorHAnsi"/>
                <w:sz w:val="20"/>
                <w:szCs w:val="20"/>
                <w:lang w:val="el-GR"/>
              </w:rPr>
              <w:t>καλυπτρίδες</w:t>
            </w:r>
            <w:proofErr w:type="spellEnd"/>
            <w:r w:rsidRPr="00D117B9">
              <w:rPr>
                <w:rFonts w:asciiTheme="minorHAnsi" w:hAnsiTheme="minorHAnsi" w:cstheme="minorHAnsi"/>
                <w:sz w:val="20"/>
                <w:szCs w:val="20"/>
                <w:lang w:val="el-GR"/>
              </w:rPr>
              <w:t xml:space="preserve"> κατάλληλοι και για διοπτροφόρους.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να δεχθεί προσοφθαλμίους 16</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&amp; 25</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και πρόσθετους αντικειμενικούς φακούς για την αυξομείωση των τελικών μεγεθύνσεων από 6,3</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μέχρι 300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και λήψη πεδίου από 36,5 </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μέχρι 0,8</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στερεοσκοπίου να είναι </w:t>
            </w:r>
            <w:proofErr w:type="spellStart"/>
            <w:r w:rsidRPr="00D117B9">
              <w:rPr>
                <w:rFonts w:asciiTheme="minorHAnsi" w:hAnsiTheme="minorHAnsi" w:cstheme="minorHAnsi"/>
                <w:sz w:val="20"/>
                <w:szCs w:val="20"/>
                <w:lang w:val="el-GR"/>
              </w:rPr>
              <w:t>βαρέως</w:t>
            </w:r>
            <w:proofErr w:type="spellEnd"/>
            <w:r w:rsidRPr="00D117B9">
              <w:rPr>
                <w:rFonts w:asciiTheme="minorHAnsi" w:hAnsiTheme="minorHAnsi" w:cstheme="minorHAnsi"/>
                <w:sz w:val="20"/>
                <w:szCs w:val="20"/>
                <w:lang w:val="el-GR"/>
              </w:rPr>
              <w:t xml:space="preserve"> τύπου με κίονα 350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διαστάσεων τουλάχιστον 300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350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ασπρόμαυρη πλάκα διαμέτρου τουλάχιστον </w:t>
            </w:r>
            <w:r w:rsidRPr="00C61386">
              <w:rPr>
                <w:rFonts w:asciiTheme="minorHAnsi" w:hAnsiTheme="minorHAnsi" w:cstheme="minorHAnsi"/>
                <w:sz w:val="20"/>
                <w:szCs w:val="20"/>
              </w:rPr>
              <w:t>d</w:t>
            </w:r>
            <w:r w:rsidRPr="00D117B9">
              <w:rPr>
                <w:rFonts w:asciiTheme="minorHAnsi" w:hAnsiTheme="minorHAnsi" w:cstheme="minorHAnsi"/>
                <w:sz w:val="20"/>
                <w:szCs w:val="20"/>
                <w:lang w:val="el-GR"/>
              </w:rPr>
              <w:t>=100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και με ενσωματωμένο σύστημα διερχόμενου φωτισμού </w:t>
            </w:r>
            <w:r w:rsidRPr="00C61386">
              <w:rPr>
                <w:rFonts w:asciiTheme="minorHAnsi" w:hAnsiTheme="minorHAnsi" w:cstheme="minorHAnsi"/>
                <w:sz w:val="20"/>
                <w:szCs w:val="20"/>
              </w:rPr>
              <w:t>LED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διπλό αγωγό ψυχρού φωτισμού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Power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double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spot</w:t>
            </w:r>
            <w:r w:rsidRPr="00D117B9">
              <w:rPr>
                <w:rFonts w:asciiTheme="minorHAnsi" w:hAnsiTheme="minorHAnsi" w:cstheme="minorHAnsi"/>
                <w:sz w:val="20"/>
                <w:szCs w:val="20"/>
                <w:lang w:val="el-GR"/>
              </w:rPr>
              <w:t xml:space="preserve"> 5500</w:t>
            </w:r>
            <w:r w:rsidRPr="00C61386">
              <w:rPr>
                <w:rFonts w:asciiTheme="minorHAnsi" w:hAnsiTheme="minorHAnsi" w:cstheme="minorHAnsi"/>
                <w:sz w:val="20"/>
                <w:szCs w:val="20"/>
              </w:rPr>
              <w:t>K</w:t>
            </w:r>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αυτοστηριζόμενο</w:t>
            </w:r>
            <w:proofErr w:type="spellEnd"/>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να δεχθεί μελλοντικά πρόσθετα εξαρτήματα όπως πολωτικό εξάρτημα, κυκλικού φωτισμού, διάφορα συστήματα φωτισμού με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αρθρωτές επιτραπέζιες και τροχήλατες βάσεις, σύνδεση με προγράμματα ανάλυσης της εικόνας μέσω Η/Υ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σύστημα να συνοδεύεται από προστατευτικό κάλυμμα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775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Ψηφιακός μετρητής κυττάρων</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Αυτόματο σύστημα μέτρησης κυττάρων με δυνατότητα φωτεινού πεδίου και δύο κανάλια φθορισμού, εξοπλισμένο με οπτικά συστήματα τελευταίας τεχνολογίας, προηγμένο αλγόριθμο τεχνητής νοημοσύνης (</w:t>
            </w:r>
            <w:r w:rsidRPr="00C61386">
              <w:rPr>
                <w:rFonts w:asciiTheme="minorHAnsi" w:hAnsiTheme="minorHAnsi" w:cstheme="minorHAnsi"/>
                <w:sz w:val="20"/>
                <w:szCs w:val="20"/>
              </w:rPr>
              <w:t>AI</w:t>
            </w:r>
            <w:r w:rsidRPr="00D117B9">
              <w:rPr>
                <w:rFonts w:asciiTheme="minorHAnsi" w:hAnsiTheme="minorHAnsi" w:cstheme="minorHAnsi"/>
                <w:sz w:val="20"/>
                <w:szCs w:val="20"/>
                <w:lang w:val="el-GR"/>
              </w:rPr>
              <w:t>),  πλήρως αυτόματη εστίαση και λογισμικό ανάλυσης εικόνας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επιτυγχάνει γρήγορη αξιολόγηση πρωτογενών και απαθανατισμένων δειγμάτων κυττάρων με δυνατότητα μέτρησης σε ελάχιστο χρόνο (1 λεπτό για 2 δείγματα)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χρησιμοποιεί </w:t>
            </w:r>
            <w:r w:rsidRPr="00C61386">
              <w:rPr>
                <w:rFonts w:asciiTheme="minorHAnsi" w:hAnsiTheme="minorHAnsi" w:cstheme="minorHAnsi"/>
                <w:sz w:val="20"/>
                <w:szCs w:val="20"/>
              </w:rPr>
              <w:t>slides</w:t>
            </w:r>
            <w:r w:rsidRPr="00D117B9">
              <w:rPr>
                <w:rFonts w:asciiTheme="minorHAnsi" w:hAnsiTheme="minorHAnsi" w:cstheme="minorHAnsi"/>
                <w:sz w:val="20"/>
                <w:szCs w:val="20"/>
                <w:lang w:val="el-GR"/>
              </w:rPr>
              <w:t xml:space="preserve"> μιας χρήσης που να μπορούν να δέχονται τουλάχιστον δύο  μεμονωμένα δείγματα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w:t>
            </w:r>
            <w:r w:rsidRPr="00C61386">
              <w:rPr>
                <w:rFonts w:asciiTheme="minorHAnsi" w:hAnsiTheme="minorHAnsi" w:cstheme="minorHAnsi"/>
                <w:sz w:val="20"/>
                <w:szCs w:val="20"/>
              </w:rPr>
              <w:t>slide</w:t>
            </w:r>
            <w:r w:rsidRPr="00D117B9">
              <w:rPr>
                <w:rFonts w:asciiTheme="minorHAnsi" w:hAnsiTheme="minorHAnsi" w:cstheme="minorHAnsi"/>
                <w:sz w:val="20"/>
                <w:szCs w:val="20"/>
                <w:lang w:val="el-GR"/>
              </w:rPr>
              <w:t xml:space="preserve"> να δέχεται 10μ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σύστημα να παρέχει ταχεία αυτόματη εστίαση κατά την εισαγωγή του δοχείου δειγμάτων (είτε με χρήση </w:t>
            </w:r>
            <w:proofErr w:type="spellStart"/>
            <w:r w:rsidRPr="00C61386">
              <w:rPr>
                <w:rFonts w:asciiTheme="minorHAnsi" w:hAnsiTheme="minorHAnsi" w:cstheme="minorHAnsi"/>
                <w:sz w:val="20"/>
                <w:szCs w:val="20"/>
              </w:rPr>
              <w:t>hemocytometer</w:t>
            </w:r>
            <w:proofErr w:type="spellEnd"/>
            <w:r w:rsidRPr="00D117B9">
              <w:rPr>
                <w:rFonts w:asciiTheme="minorHAnsi" w:hAnsiTheme="minorHAnsi" w:cstheme="minorHAnsi"/>
                <w:sz w:val="20"/>
                <w:szCs w:val="20"/>
                <w:lang w:val="el-GR"/>
              </w:rPr>
              <w:t xml:space="preserve"> είτε με χρήση </w:t>
            </w:r>
            <w:r w:rsidRPr="00C61386">
              <w:rPr>
                <w:rFonts w:asciiTheme="minorHAnsi" w:hAnsiTheme="minorHAnsi" w:cstheme="minorHAnsi"/>
                <w:sz w:val="20"/>
                <w:szCs w:val="20"/>
              </w:rPr>
              <w:t>slide</w:t>
            </w:r>
            <w:r w:rsidRPr="00D117B9">
              <w:rPr>
                <w:rFonts w:asciiTheme="minorHAnsi" w:hAnsiTheme="minorHAnsi" w:cstheme="minorHAnsi"/>
                <w:sz w:val="20"/>
                <w:szCs w:val="20"/>
                <w:lang w:val="el-GR"/>
              </w:rPr>
              <w:t>) και η αυτόματη εστίαση να ολοκληρώνεται σε περίπου δέκα (10) δευτερόλεπτα.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καταμέτρηση των κυττάρων να πραγματοποιείται σε φωτεινό πεδίο με το πάτημα ενός μόνο κουμπιού σε περίπου δέκα (10) δευτερόλεπτα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κατανομή του μεγέθους των κυττάρων να μπορεί να παρουσιάζεται ως ιστόγραμμα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αριθμός των κυττάρων να παρουσιάζεται βάσει του μεγέθους και της σφαιρικότητά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κάθε χρήστης να μπορεί να αποθηκεύει τις ρυθμίσεις του σε μορφή προσωπικού προφίλ, ώστε να είναι δυνατή η ανάκτησή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μπορεί να μετράει εύρος συγκέντρωσης δείγματος 1</w:t>
            </w:r>
            <w:r w:rsidRPr="00C61386">
              <w:rPr>
                <w:rFonts w:asciiTheme="minorHAnsi" w:hAnsiTheme="minorHAnsi" w:cstheme="minorHAnsi"/>
                <w:sz w:val="20"/>
                <w:szCs w:val="20"/>
              </w:rPr>
              <w:t>E</w:t>
            </w:r>
            <w:r w:rsidRPr="00D117B9">
              <w:rPr>
                <w:rFonts w:asciiTheme="minorHAnsi" w:hAnsiTheme="minorHAnsi" w:cstheme="minorHAnsi"/>
                <w:sz w:val="20"/>
                <w:szCs w:val="20"/>
                <w:lang w:val="el-GR"/>
              </w:rPr>
              <w:t>4 – 1</w:t>
            </w:r>
            <w:r w:rsidRPr="00C61386">
              <w:rPr>
                <w:rFonts w:asciiTheme="minorHAnsi" w:hAnsiTheme="minorHAnsi" w:cstheme="minorHAnsi"/>
                <w:sz w:val="20"/>
                <w:szCs w:val="20"/>
              </w:rPr>
              <w:t>E</w:t>
            </w:r>
            <w:r w:rsidRPr="00D117B9">
              <w:rPr>
                <w:rFonts w:asciiTheme="minorHAnsi" w:hAnsiTheme="minorHAnsi" w:cstheme="minorHAnsi"/>
                <w:sz w:val="20"/>
                <w:szCs w:val="20"/>
                <w:lang w:val="el-GR"/>
              </w:rPr>
              <w:t>7  κύτταρα/</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κάμερα τουλάχιστον 5 </w:t>
            </w:r>
            <w:r w:rsidRPr="00C61386">
              <w:rPr>
                <w:rFonts w:asciiTheme="minorHAnsi" w:hAnsiTheme="minorHAnsi" w:cstheme="minorHAnsi"/>
                <w:sz w:val="20"/>
                <w:szCs w:val="20"/>
              </w:rPr>
              <w:t>MP</w:t>
            </w:r>
            <w:r w:rsidRPr="00D117B9">
              <w:rPr>
                <w:rFonts w:asciiTheme="minorHAnsi" w:hAnsiTheme="minorHAnsi" w:cstheme="minorHAnsi"/>
                <w:sz w:val="20"/>
                <w:szCs w:val="20"/>
                <w:lang w:val="el-GR"/>
              </w:rPr>
              <w:t xml:space="preserve"> και οθόνη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xml:space="preserve"> τουλάχιστον 1,280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800</w:t>
            </w:r>
            <w:r w:rsidRPr="00C61386">
              <w:rPr>
                <w:rFonts w:asciiTheme="minorHAnsi" w:hAnsiTheme="minorHAnsi" w:cstheme="minorHAnsi"/>
                <w:sz w:val="20"/>
                <w:szCs w:val="20"/>
              </w:rPr>
              <w:t>pixels</w:t>
            </w:r>
            <w:r w:rsidRPr="00D117B9">
              <w:rPr>
                <w:rFonts w:asciiTheme="minorHAnsi" w:hAnsiTheme="minorHAnsi" w:cstheme="minorHAnsi"/>
                <w:sz w:val="20"/>
                <w:szCs w:val="20"/>
                <w:lang w:val="el-GR"/>
              </w:rPr>
              <w:t xml:space="preserve"> για την απεικόνιση του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μετράει μόρια διαμέτρου 5-60μ</w:t>
            </w:r>
            <w:r w:rsidRPr="00C61386">
              <w:rPr>
                <w:rFonts w:asciiTheme="minorHAnsi" w:hAnsiTheme="minorHAnsi" w:cstheme="minorHAnsi"/>
                <w:sz w:val="20"/>
                <w:szCs w:val="20"/>
              </w:rPr>
              <w:t>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δεδομένα να μπορούν να εξαχθούν με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ή να αποθηκεύονται στο </w:t>
            </w:r>
            <w:r w:rsidRPr="00C61386">
              <w:rPr>
                <w:rFonts w:asciiTheme="minorHAnsi" w:hAnsiTheme="minorHAnsi" w:cstheme="minorHAnsi"/>
                <w:sz w:val="20"/>
                <w:szCs w:val="20"/>
              </w:rPr>
              <w:t>cloud</w:t>
            </w:r>
            <w:r w:rsidRPr="00D117B9">
              <w:rPr>
                <w:rFonts w:asciiTheme="minorHAnsi" w:hAnsiTheme="minorHAnsi" w:cstheme="minorHAnsi"/>
                <w:sz w:val="20"/>
                <w:szCs w:val="20"/>
                <w:lang w:val="el-GR"/>
              </w:rPr>
              <w:t xml:space="preserve"> σε οποιοδήποτε συνδυασμό αποτελεσμάτων, εικόνων, δεδομένων ή </w:t>
            </w:r>
            <w:r w:rsidRPr="00C61386">
              <w:rPr>
                <w:rFonts w:asciiTheme="minorHAnsi" w:hAnsiTheme="minorHAnsi" w:cstheme="minorHAnsi"/>
                <w:sz w:val="20"/>
                <w:szCs w:val="20"/>
              </w:rPr>
              <w:t>FCS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αποτελέσματα να μπορούν να αποθηκευτούν σε μορφή </w:t>
            </w:r>
            <w:r w:rsidRPr="00C61386">
              <w:rPr>
                <w:rFonts w:asciiTheme="minorHAnsi" w:hAnsiTheme="minorHAnsi" w:cstheme="minorHAnsi"/>
                <w:sz w:val="20"/>
                <w:szCs w:val="20"/>
              </w:rPr>
              <w:t>jpg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bmp</w:t>
            </w:r>
            <w:r w:rsidRPr="00D117B9">
              <w:rPr>
                <w:rFonts w:asciiTheme="minorHAnsi" w:hAnsiTheme="minorHAnsi" w:cstheme="minorHAnsi"/>
                <w:sz w:val="20"/>
                <w:szCs w:val="20"/>
                <w:lang w:val="el-GR"/>
              </w:rPr>
              <w:t xml:space="preserve"> ή </w:t>
            </w:r>
            <w:proofErr w:type="spellStart"/>
            <w:r w:rsidRPr="00C61386">
              <w:rPr>
                <w:rFonts w:asciiTheme="minorHAnsi" w:hAnsiTheme="minorHAnsi" w:cstheme="minorHAnsi"/>
                <w:sz w:val="20"/>
                <w:szCs w:val="20"/>
              </w:rPr>
              <w:t>png</w:t>
            </w:r>
            <w:proofErr w:type="spellEnd"/>
            <w:r w:rsidRPr="00D117B9">
              <w:rPr>
                <w:rFonts w:asciiTheme="minorHAnsi" w:hAnsiTheme="minorHAnsi" w:cstheme="minorHAnsi"/>
                <w:sz w:val="20"/>
                <w:szCs w:val="20"/>
                <w:lang w:val="el-GR"/>
              </w:rPr>
              <w:t xml:space="preserve"> και οι εικόνες να μπορούν να εξαχθούν σε μορφή αρχείου </w:t>
            </w:r>
            <w:r w:rsidRPr="00C61386">
              <w:rPr>
                <w:rFonts w:asciiTheme="minorHAnsi" w:hAnsiTheme="minorHAnsi" w:cstheme="minorHAnsi"/>
                <w:sz w:val="20"/>
                <w:szCs w:val="20"/>
              </w:rPr>
              <w:t>jpg</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png</w:t>
            </w:r>
            <w:proofErr w:type="spellEnd"/>
            <w:r w:rsidRPr="00D117B9">
              <w:rPr>
                <w:rFonts w:asciiTheme="minorHAnsi" w:hAnsiTheme="minorHAnsi" w:cstheme="minorHAnsi"/>
                <w:sz w:val="20"/>
                <w:szCs w:val="20"/>
                <w:lang w:val="el-GR"/>
              </w:rPr>
              <w:t xml:space="preserve"> ή </w:t>
            </w:r>
            <w:proofErr w:type="spellStart"/>
            <w:r w:rsidRPr="00C61386">
              <w:rPr>
                <w:rFonts w:asciiTheme="minorHAnsi" w:hAnsiTheme="minorHAnsi" w:cstheme="minorHAnsi"/>
                <w:sz w:val="20"/>
                <w:szCs w:val="20"/>
              </w:rPr>
              <w:t>tif</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w:t>
            </w:r>
            <w:r w:rsidRPr="00C61386">
              <w:rPr>
                <w:rFonts w:asciiTheme="minorHAnsi" w:hAnsiTheme="minorHAnsi" w:cstheme="minorHAnsi"/>
                <w:sz w:val="20"/>
                <w:szCs w:val="20"/>
              </w:rPr>
              <w:t>cell</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by</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cell</w:t>
            </w:r>
            <w:r w:rsidRPr="00D117B9">
              <w:rPr>
                <w:rFonts w:asciiTheme="minorHAnsi" w:hAnsiTheme="minorHAnsi" w:cstheme="minorHAnsi"/>
                <w:sz w:val="20"/>
                <w:szCs w:val="20"/>
                <w:lang w:val="el-GR"/>
              </w:rPr>
              <w:t xml:space="preserve"> δεδομένα να παρουσιάζονται σε πραγματικό χρόνο στην οθόνη </w:t>
            </w:r>
            <w:r w:rsidRPr="00C61386">
              <w:rPr>
                <w:rFonts w:asciiTheme="minorHAnsi" w:hAnsiTheme="minorHAnsi" w:cstheme="minorHAnsi"/>
                <w:sz w:val="20"/>
                <w:szCs w:val="20"/>
              </w:rPr>
              <w:t>LCD</w:t>
            </w:r>
            <w:r w:rsidRPr="00D117B9">
              <w:rPr>
                <w:rFonts w:asciiTheme="minorHAnsi" w:hAnsiTheme="minorHAnsi" w:cstheme="minorHAnsi"/>
                <w:sz w:val="20"/>
                <w:szCs w:val="20"/>
                <w:lang w:val="el-GR"/>
              </w:rPr>
              <w:t xml:space="preserve"> του οργάνου, αλλά και ως αρχείο </w:t>
            </w:r>
            <w:r w:rsidRPr="00C61386">
              <w:rPr>
                <w:rFonts w:asciiTheme="minorHAnsi" w:hAnsiTheme="minorHAnsi" w:cstheme="minorHAnsi"/>
                <w:sz w:val="20"/>
                <w:szCs w:val="20"/>
              </w:rPr>
              <w:t>fcs</w:t>
            </w:r>
            <w:r w:rsidRPr="00D117B9">
              <w:rPr>
                <w:rFonts w:asciiTheme="minorHAnsi" w:hAnsiTheme="minorHAnsi" w:cstheme="minorHAnsi"/>
                <w:sz w:val="20"/>
                <w:szCs w:val="20"/>
                <w:lang w:val="el-GR"/>
              </w:rPr>
              <w:t xml:space="preserve"> και να είναι συμβατά με κοινά προγράμματα ανάλυσης </w:t>
            </w:r>
            <w:proofErr w:type="spellStart"/>
            <w:r w:rsidRPr="00D117B9">
              <w:rPr>
                <w:rFonts w:asciiTheme="minorHAnsi" w:hAnsiTheme="minorHAnsi" w:cstheme="minorHAnsi"/>
                <w:sz w:val="20"/>
                <w:szCs w:val="20"/>
                <w:lang w:val="el-GR"/>
              </w:rPr>
              <w:t>κυτταρομετρίας</w:t>
            </w:r>
            <w:proofErr w:type="spellEnd"/>
            <w:r w:rsidRPr="00D117B9">
              <w:rPr>
                <w:rFonts w:asciiTheme="minorHAnsi" w:hAnsiTheme="minorHAnsi" w:cstheme="minorHAnsi"/>
                <w:sz w:val="20"/>
                <w:szCs w:val="20"/>
                <w:lang w:val="el-GR"/>
              </w:rPr>
              <w:t xml:space="preserve"> ροής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Ένα ιστόγραμμα δεδομένων να μπορεί να εμφανιστεί για να δείξει την ένταση φθορισμού ανά κανάλι χρώματος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Τα δεδομένα για τα κύτταρα να μπορούν να περιοριστούν βάσει της έντασης φθορισμού (φωτεινότητα) για κάθε κανάλι χρώματος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σύστημα να μπορεί προαιρετικά να διαμορφωθεί ώστε να επιτρέπει ποσοτικοποίηση του φθορισμού στον </w:t>
            </w:r>
            <w:proofErr w:type="spellStart"/>
            <w:r w:rsidRPr="00D117B9">
              <w:rPr>
                <w:rFonts w:asciiTheme="minorHAnsi" w:hAnsiTheme="minorHAnsi" w:cstheme="minorHAnsi"/>
                <w:sz w:val="20"/>
                <w:szCs w:val="20"/>
                <w:lang w:val="el-GR"/>
              </w:rPr>
              <w:t>απαριθμημένο</w:t>
            </w:r>
            <w:proofErr w:type="spellEnd"/>
            <w:r w:rsidRPr="00D117B9">
              <w:rPr>
                <w:rFonts w:asciiTheme="minorHAnsi" w:hAnsiTheme="minorHAnsi" w:cstheme="minorHAnsi"/>
                <w:sz w:val="20"/>
                <w:szCs w:val="20"/>
                <w:lang w:val="el-GR"/>
              </w:rPr>
              <w:t xml:space="preserve"> κυτταρικό πληθυσμό με την προσθήκη ενός ή δύο ειδικών κύβων φωτός με ενσωματωμένα φίλτρα διέγερσης και εκπομπής κατάλληλα για το επιλεγμένο </w:t>
            </w:r>
            <w:proofErr w:type="spellStart"/>
            <w:r w:rsidRPr="00D117B9">
              <w:rPr>
                <w:rFonts w:asciiTheme="minorHAnsi" w:hAnsiTheme="minorHAnsi" w:cstheme="minorHAnsi"/>
                <w:sz w:val="20"/>
                <w:szCs w:val="20"/>
                <w:lang w:val="el-GR"/>
              </w:rPr>
              <w:t>φθοροφόρο</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μπορούν επίσης να διαμορφωθούν από το χρήστη διαφορετικοί συνδυασμοί των διαθέσιμων κύβων φωτός για ποσοτικοποίηση φθορισμού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να αναγνωρίζει αυτόματα τους κύβους κατά την εγκατάστασή τους προσδιορίζοντας το κατάλληλο χρώμα των καναλιών φθορισμού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Όταν χρησιμοποιούνται κανάλια φθορισμού, τα δεδομένα να εμφανίζονται ως συνολικός αριθμός κυττάρων καθώς όπως και ως % ποσοστό κυττάρων που εκφράζουν φθορισμό (ανά εγκατεστημένους κύβους φωτός), όπως επίσης κι ως % ποσοστό του συνολικού όσο και του απόλυτου αριθμού κυττάρων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διαθέσιμο προαιρετικό πακέτο λογισμικού 21 </w:t>
            </w:r>
            <w:r w:rsidRPr="00C61386">
              <w:rPr>
                <w:rFonts w:asciiTheme="minorHAnsi" w:hAnsiTheme="minorHAnsi" w:cstheme="minorHAnsi"/>
                <w:sz w:val="20"/>
                <w:szCs w:val="20"/>
              </w:rPr>
              <w:t>CFR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part</w:t>
            </w:r>
            <w:r w:rsidRPr="00D117B9">
              <w:rPr>
                <w:rFonts w:asciiTheme="minorHAnsi" w:hAnsiTheme="minorHAnsi" w:cstheme="minorHAnsi"/>
                <w:sz w:val="20"/>
                <w:szCs w:val="20"/>
                <w:lang w:val="el-GR"/>
              </w:rPr>
              <w:t xml:space="preserve"> 11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5866F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trHeight w:val="255"/>
          <w:jc w:val="center"/>
        </w:trPr>
        <w:tc>
          <w:tcPr>
            <w:tcW w:w="8630" w:type="dxa"/>
            <w:gridSpan w:val="6"/>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24:</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Σύστημα απεικόνισης καταγραφής και ηλεκτρονικής επεξεργασίας </w:t>
            </w:r>
            <w:proofErr w:type="spellStart"/>
            <w:r w:rsidRPr="00C61386">
              <w:rPr>
                <w:rFonts w:asciiTheme="minorHAnsi" w:hAnsiTheme="minorHAnsi" w:cstheme="minorHAnsi"/>
                <w:b/>
                <w:sz w:val="20"/>
                <w:szCs w:val="20"/>
                <w:u w:val="single"/>
                <w:lang w:val="el-GR"/>
              </w:rPr>
              <w:t>ηλεκτροφορημάτων</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Σύστημα Μοριακής Απεικόνισης κατάλληλο για ανίχνευση και ποσοτικοποίηση </w:t>
            </w:r>
            <w:proofErr w:type="spellStart"/>
            <w:r w:rsidRPr="00D117B9">
              <w:rPr>
                <w:rFonts w:asciiTheme="minorHAnsi" w:hAnsiTheme="minorHAnsi" w:cstheme="minorHAnsi"/>
                <w:sz w:val="20"/>
                <w:szCs w:val="20"/>
                <w:lang w:val="el-GR"/>
              </w:rPr>
              <w:t>βιοπολυμερών</w:t>
            </w:r>
            <w:proofErr w:type="spellEnd"/>
            <w:r w:rsidRPr="00D117B9">
              <w:rPr>
                <w:rFonts w:asciiTheme="minorHAnsi" w:hAnsiTheme="minorHAnsi" w:cstheme="minorHAnsi"/>
                <w:sz w:val="20"/>
                <w:szCs w:val="20"/>
                <w:lang w:val="el-GR"/>
              </w:rPr>
              <w:t xml:space="preserve"> συμπεριλαμβανομένων των πρωτεϊνών και </w:t>
            </w:r>
            <w:r w:rsidRPr="00443A5C">
              <w:rPr>
                <w:rFonts w:asciiTheme="minorHAnsi" w:hAnsiTheme="minorHAnsi" w:cstheme="minorHAnsi"/>
                <w:sz w:val="20"/>
                <w:szCs w:val="20"/>
              </w:rPr>
              <w:t>DNA</w:t>
            </w:r>
            <w:r w:rsidRPr="00D117B9">
              <w:rPr>
                <w:rFonts w:asciiTheme="minorHAnsi" w:hAnsiTheme="minorHAnsi" w:cstheme="minorHAnsi"/>
                <w:sz w:val="20"/>
                <w:szCs w:val="20"/>
                <w:lang w:val="el-GR"/>
              </w:rPr>
              <w:t>, συνοδευόμενο από κατάλληλο λογισμικό ελέγχου και ανάλυσης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λειτουργία του να βασίζεται στην χρήση κάμερας με αισθητήρα συζευγμένου φορτίου (</w:t>
            </w:r>
            <w:r w:rsidRPr="00443A5C">
              <w:rPr>
                <w:rFonts w:asciiTheme="minorHAnsi" w:hAnsiTheme="minorHAnsi" w:cstheme="minorHAnsi"/>
                <w:sz w:val="20"/>
                <w:szCs w:val="20"/>
              </w:rPr>
              <w:t>CCD</w:t>
            </w:r>
            <w:r w:rsidRPr="00D117B9">
              <w:rPr>
                <w:rFonts w:asciiTheme="minorHAnsi" w:hAnsiTheme="minorHAnsi" w:cstheme="minorHAnsi"/>
                <w:sz w:val="20"/>
                <w:szCs w:val="20"/>
                <w:lang w:val="el-GR"/>
              </w:rPr>
              <w:t>) τουλάχιστον 8.0</w:t>
            </w:r>
            <w:r w:rsidRPr="00443A5C">
              <w:rPr>
                <w:rFonts w:asciiTheme="minorHAnsi" w:hAnsiTheme="minorHAnsi" w:cstheme="minorHAnsi"/>
                <w:sz w:val="20"/>
                <w:szCs w:val="20"/>
              </w:rPr>
              <w:t>megapixel</w:t>
            </w:r>
            <w:r w:rsidRPr="00D117B9">
              <w:rPr>
                <w:rFonts w:asciiTheme="minorHAnsi" w:hAnsiTheme="minorHAnsi" w:cstheme="minorHAnsi"/>
                <w:sz w:val="20"/>
                <w:szCs w:val="20"/>
                <w:lang w:val="el-GR"/>
              </w:rPr>
              <w:t xml:space="preserve"> για λήψη εικόνων υψηλής ευκρίνειας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πραγματοποιεί λήψεις ψηφιακών εικόνων πρωτεϊνών και </w:t>
            </w:r>
            <w:proofErr w:type="spellStart"/>
            <w:r w:rsidRPr="00D117B9">
              <w:rPr>
                <w:rFonts w:asciiTheme="minorHAnsi" w:hAnsiTheme="minorHAnsi" w:cstheme="minorHAnsi"/>
                <w:sz w:val="20"/>
                <w:szCs w:val="20"/>
                <w:lang w:val="el-GR"/>
              </w:rPr>
              <w:t>βιομορίων</w:t>
            </w:r>
            <w:proofErr w:type="spellEnd"/>
            <w:r w:rsidRPr="00D117B9">
              <w:rPr>
                <w:rFonts w:asciiTheme="minorHAnsi" w:hAnsiTheme="minorHAnsi" w:cstheme="minorHAnsi"/>
                <w:sz w:val="20"/>
                <w:szCs w:val="20"/>
                <w:lang w:val="el-GR"/>
              </w:rPr>
              <w:t xml:space="preserve"> που έχουν διαχωριστεί ύστερα από </w:t>
            </w:r>
            <w:proofErr w:type="spellStart"/>
            <w:r w:rsidRPr="00D117B9">
              <w:rPr>
                <w:rFonts w:asciiTheme="minorHAnsi" w:hAnsiTheme="minorHAnsi" w:cstheme="minorHAnsi"/>
                <w:sz w:val="20"/>
                <w:szCs w:val="20"/>
                <w:lang w:val="el-GR"/>
              </w:rPr>
              <w:t>ηλεκτροφόρηση</w:t>
            </w:r>
            <w:proofErr w:type="spellEnd"/>
            <w:r w:rsidRPr="00D117B9">
              <w:rPr>
                <w:rFonts w:asciiTheme="minorHAnsi" w:hAnsiTheme="minorHAnsi" w:cstheme="minorHAnsi"/>
                <w:sz w:val="20"/>
                <w:szCs w:val="20"/>
                <w:lang w:val="el-GR"/>
              </w:rPr>
              <w:t xml:space="preserve"> και αποτυπωθεί σε μεμβράνη ή </w:t>
            </w:r>
            <w:proofErr w:type="spellStart"/>
            <w:r w:rsidRPr="00D117B9">
              <w:rPr>
                <w:rFonts w:asciiTheme="minorHAnsi" w:hAnsiTheme="minorHAnsi" w:cstheme="minorHAnsi"/>
                <w:sz w:val="20"/>
                <w:szCs w:val="20"/>
                <w:lang w:val="el-GR"/>
              </w:rPr>
              <w:t>γέλη</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σύστημα να είναι ικανό για </w:t>
            </w:r>
            <w:proofErr w:type="spellStart"/>
            <w:r w:rsidRPr="00D117B9">
              <w:rPr>
                <w:rFonts w:asciiTheme="minorHAnsi" w:hAnsiTheme="minorHAnsi" w:cstheme="minorHAnsi"/>
                <w:sz w:val="20"/>
                <w:szCs w:val="20"/>
                <w:lang w:val="el-GR"/>
              </w:rPr>
              <w:t>χρωματομετρικές</w:t>
            </w:r>
            <w:proofErr w:type="spellEnd"/>
            <w:r w:rsidRPr="00D117B9">
              <w:rPr>
                <w:rFonts w:asciiTheme="minorHAnsi" w:hAnsiTheme="minorHAnsi" w:cstheme="minorHAnsi"/>
                <w:sz w:val="20"/>
                <w:szCs w:val="20"/>
                <w:lang w:val="el-GR"/>
              </w:rPr>
              <w:t xml:space="preserve"> λήψεις, λήψεις </w:t>
            </w:r>
            <w:proofErr w:type="spellStart"/>
            <w:r w:rsidRPr="00D117B9">
              <w:rPr>
                <w:rFonts w:asciiTheme="minorHAnsi" w:hAnsiTheme="minorHAnsi" w:cstheme="minorHAnsi"/>
                <w:sz w:val="20"/>
                <w:szCs w:val="20"/>
                <w:lang w:val="el-GR"/>
              </w:rPr>
              <w:t>χημειοφωταύγειας</w:t>
            </w:r>
            <w:proofErr w:type="spellEnd"/>
            <w:r w:rsidRPr="00D117B9">
              <w:rPr>
                <w:rFonts w:asciiTheme="minorHAnsi" w:hAnsiTheme="minorHAnsi" w:cstheme="minorHAnsi"/>
                <w:sz w:val="20"/>
                <w:szCs w:val="20"/>
                <w:lang w:val="el-GR"/>
              </w:rPr>
              <w:t xml:space="preserve"> και φθορισμού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χρήση προαιρετικού φακού </w:t>
            </w:r>
            <w:r w:rsidRPr="00443A5C">
              <w:rPr>
                <w:rFonts w:asciiTheme="minorHAnsi" w:hAnsiTheme="minorHAnsi" w:cstheme="minorHAnsi"/>
                <w:sz w:val="20"/>
                <w:szCs w:val="20"/>
              </w:rPr>
              <w:t>NP</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Non</w:t>
            </w:r>
            <w:r w:rsidRPr="00D117B9">
              <w:rPr>
                <w:rFonts w:asciiTheme="minorHAnsi" w:hAnsiTheme="minorHAnsi" w:cstheme="minorHAnsi"/>
                <w:sz w:val="20"/>
                <w:szCs w:val="20"/>
                <w:lang w:val="el-GR"/>
              </w:rPr>
              <w:t>-</w:t>
            </w:r>
            <w:r w:rsidRPr="00443A5C">
              <w:rPr>
                <w:rFonts w:asciiTheme="minorHAnsi" w:hAnsiTheme="minorHAnsi" w:cstheme="minorHAnsi"/>
                <w:sz w:val="20"/>
                <w:szCs w:val="20"/>
              </w:rPr>
              <w:t>Parallax</w:t>
            </w:r>
            <w:r w:rsidRPr="00D117B9">
              <w:rPr>
                <w:rFonts w:asciiTheme="minorHAnsi" w:hAnsiTheme="minorHAnsi" w:cstheme="minorHAnsi"/>
                <w:sz w:val="20"/>
                <w:szCs w:val="20"/>
                <w:lang w:val="el-GR"/>
              </w:rPr>
              <w:t xml:space="preserve">) να μπορούν να πραγματοποιούνται </w:t>
            </w:r>
            <w:r w:rsidRPr="00D117B9">
              <w:rPr>
                <w:rFonts w:asciiTheme="minorHAnsi" w:hAnsiTheme="minorHAnsi" w:cstheme="minorHAnsi"/>
                <w:sz w:val="20"/>
                <w:szCs w:val="20"/>
                <w:lang w:val="el-GR"/>
              </w:rPr>
              <w:lastRenderedPageBreak/>
              <w:t xml:space="preserve">λήψεις </w:t>
            </w:r>
            <w:proofErr w:type="spellStart"/>
            <w:r w:rsidRPr="00D117B9">
              <w:rPr>
                <w:rFonts w:asciiTheme="minorHAnsi" w:hAnsiTheme="minorHAnsi" w:cstheme="minorHAnsi"/>
                <w:sz w:val="20"/>
                <w:szCs w:val="20"/>
                <w:lang w:val="el-GR"/>
              </w:rPr>
              <w:t>χημειοφωταύγειας</w:t>
            </w:r>
            <w:proofErr w:type="spellEnd"/>
            <w:r w:rsidRPr="00D117B9">
              <w:rPr>
                <w:rFonts w:asciiTheme="minorHAnsi" w:hAnsiTheme="minorHAnsi" w:cstheme="minorHAnsi"/>
                <w:sz w:val="20"/>
                <w:szCs w:val="20"/>
                <w:lang w:val="el-GR"/>
              </w:rPr>
              <w:t xml:space="preserve"> σε </w:t>
            </w:r>
            <w:proofErr w:type="spellStart"/>
            <w:r w:rsidRPr="00D117B9">
              <w:rPr>
                <w:rFonts w:asciiTheme="minorHAnsi" w:hAnsiTheme="minorHAnsi" w:cstheme="minorHAnsi"/>
                <w:sz w:val="20"/>
                <w:szCs w:val="20"/>
                <w:lang w:val="el-GR"/>
              </w:rPr>
              <w:t>μικροπλάκες</w:t>
            </w:r>
            <w:proofErr w:type="spellEnd"/>
            <w:r w:rsidRPr="00D117B9">
              <w:rPr>
                <w:rFonts w:asciiTheme="minorHAnsi" w:hAnsiTheme="minorHAnsi" w:cstheme="minorHAnsi"/>
                <w:sz w:val="20"/>
                <w:szCs w:val="20"/>
                <w:lang w:val="el-GR"/>
              </w:rPr>
              <w:t xml:space="preserve"> πολλαπλών </w:t>
            </w:r>
            <w:proofErr w:type="spellStart"/>
            <w:r w:rsidRPr="00D117B9">
              <w:rPr>
                <w:rFonts w:asciiTheme="minorHAnsi" w:hAnsiTheme="minorHAnsi" w:cstheme="minorHAnsi"/>
                <w:sz w:val="20"/>
                <w:szCs w:val="20"/>
                <w:lang w:val="el-GR"/>
              </w:rPr>
              <w:t>βοθρίων</w:t>
            </w:r>
            <w:proofErr w:type="spellEnd"/>
            <w:r w:rsidRPr="00D117B9">
              <w:rPr>
                <w:rFonts w:asciiTheme="minorHAnsi" w:hAnsiTheme="minorHAnsi" w:cstheme="minorHAnsi"/>
                <w:sz w:val="20"/>
                <w:szCs w:val="20"/>
                <w:lang w:val="el-GR"/>
              </w:rPr>
              <w:t xml:space="preserve"> αλλά και </w:t>
            </w:r>
            <w:proofErr w:type="spellStart"/>
            <w:r w:rsidRPr="00D117B9">
              <w:rPr>
                <w:rFonts w:asciiTheme="minorHAnsi" w:hAnsiTheme="minorHAnsi" w:cstheme="minorHAnsi"/>
                <w:sz w:val="20"/>
                <w:szCs w:val="20"/>
                <w:lang w:val="el-GR"/>
              </w:rPr>
              <w:t>τρυβλίων</w:t>
            </w:r>
            <w:proofErr w:type="spellEnd"/>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Petri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τουλάχιστον τις παρακάτω πηγές </w:t>
            </w:r>
            <w:r w:rsidRPr="00443A5C">
              <w:rPr>
                <w:rFonts w:asciiTheme="minorHAnsi" w:hAnsiTheme="minorHAnsi" w:cstheme="minorHAnsi"/>
                <w:sz w:val="20"/>
                <w:szCs w:val="20"/>
              </w:rPr>
              <w:t>LED</w:t>
            </w:r>
            <w:r w:rsidRPr="00D117B9">
              <w:rPr>
                <w:rFonts w:asciiTheme="minorHAnsi" w:hAnsiTheme="minorHAnsi" w:cstheme="minorHAnsi"/>
                <w:sz w:val="20"/>
                <w:szCs w:val="20"/>
                <w:lang w:val="el-GR"/>
              </w:rPr>
              <w:t xml:space="preserve"> ακτινοβολίας με αντίστοιχα μήκη κύματος εκπομπής: </w:t>
            </w:r>
            <w:r w:rsidRPr="00443A5C">
              <w:rPr>
                <w:rFonts w:asciiTheme="minorHAnsi" w:hAnsiTheme="minorHAnsi" w:cstheme="minorHAnsi"/>
                <w:sz w:val="20"/>
                <w:szCs w:val="20"/>
              </w:rPr>
              <w:t>UV</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365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Blue</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460</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Green</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535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Red</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635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proofErr w:type="spellStart"/>
            <w:r w:rsidRPr="00443A5C">
              <w:rPr>
                <w:rFonts w:asciiTheme="minorHAnsi" w:hAnsiTheme="minorHAnsi" w:cstheme="minorHAnsi"/>
                <w:sz w:val="20"/>
                <w:szCs w:val="20"/>
              </w:rPr>
              <w:t>IRshort</w:t>
            </w:r>
            <w:proofErr w:type="spellEnd"/>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660</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proofErr w:type="spellStart"/>
            <w:r w:rsidRPr="00443A5C">
              <w:rPr>
                <w:rFonts w:asciiTheme="minorHAnsi" w:hAnsiTheme="minorHAnsi" w:cstheme="minorHAnsi"/>
                <w:sz w:val="20"/>
                <w:szCs w:val="20"/>
              </w:rPr>
              <w:t>IRlong</w:t>
            </w:r>
            <w:proofErr w:type="spellEnd"/>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775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White</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Epi</w:t>
            </w:r>
            <w:r w:rsidRPr="00D117B9">
              <w:rPr>
                <w:rFonts w:asciiTheme="minorHAnsi" w:hAnsiTheme="minorHAnsi" w:cstheme="minorHAnsi"/>
                <w:sz w:val="20"/>
                <w:szCs w:val="20"/>
                <w:lang w:val="el-GR"/>
              </w:rPr>
              <w:t xml:space="preserve"> 470 </w:t>
            </w:r>
            <w:r w:rsidRPr="00443A5C">
              <w:rPr>
                <w:rFonts w:asciiTheme="minorHAnsi" w:hAnsiTheme="minorHAnsi" w:cstheme="minorHAnsi"/>
                <w:sz w:val="20"/>
                <w:szCs w:val="20"/>
              </w:rPr>
              <w:t>to</w:t>
            </w:r>
            <w:r w:rsidRPr="00D117B9">
              <w:rPr>
                <w:rFonts w:asciiTheme="minorHAnsi" w:hAnsiTheme="minorHAnsi" w:cstheme="minorHAnsi"/>
                <w:sz w:val="20"/>
                <w:szCs w:val="20"/>
                <w:lang w:val="el-GR"/>
              </w:rPr>
              <w:t xml:space="preserve"> 635</w:t>
            </w:r>
            <w:r w:rsidRPr="00443A5C">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White</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Trans</w:t>
            </w:r>
            <w:r w:rsidRPr="00D117B9">
              <w:rPr>
                <w:rFonts w:asciiTheme="minorHAnsi" w:hAnsiTheme="minorHAnsi" w:cstheme="minorHAnsi"/>
                <w:sz w:val="20"/>
                <w:szCs w:val="20"/>
                <w:lang w:val="el-GR"/>
              </w:rPr>
              <w:t xml:space="preserve"> 470 </w:t>
            </w:r>
            <w:r w:rsidRPr="00443A5C">
              <w:rPr>
                <w:rFonts w:asciiTheme="minorHAnsi" w:hAnsiTheme="minorHAnsi" w:cstheme="minorHAnsi"/>
                <w:sz w:val="20"/>
                <w:szCs w:val="20"/>
              </w:rPr>
              <w:t>to</w:t>
            </w:r>
            <w:r w:rsidRPr="00D117B9">
              <w:rPr>
                <w:rFonts w:asciiTheme="minorHAnsi" w:hAnsiTheme="minorHAnsi" w:cstheme="minorHAnsi"/>
                <w:sz w:val="20"/>
                <w:szCs w:val="20"/>
                <w:lang w:val="el-GR"/>
              </w:rPr>
              <w:t xml:space="preserve"> 635</w:t>
            </w:r>
            <w:r w:rsidRPr="00443A5C">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τουλάχιστον τα παρακάτω φίλτρα εκπομπής: </w:t>
            </w:r>
            <w:r w:rsidRPr="00443A5C">
              <w:rPr>
                <w:rFonts w:asciiTheme="minorHAnsi" w:hAnsiTheme="minorHAnsi" w:cstheme="minorHAnsi"/>
                <w:sz w:val="20"/>
                <w:szCs w:val="20"/>
              </w:rPr>
              <w:t>Cy</w:t>
            </w:r>
            <w:r w:rsidRPr="00D117B9">
              <w:rPr>
                <w:rFonts w:asciiTheme="minorHAnsi" w:hAnsiTheme="minorHAnsi" w:cstheme="minorHAnsi"/>
                <w:sz w:val="20"/>
                <w:szCs w:val="20"/>
                <w:lang w:val="el-GR"/>
              </w:rPr>
              <w:t>2: 525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20, </w:t>
            </w:r>
            <w:r w:rsidRPr="00443A5C">
              <w:rPr>
                <w:rFonts w:asciiTheme="minorHAnsi" w:hAnsiTheme="minorHAnsi" w:cstheme="minorHAnsi"/>
                <w:sz w:val="20"/>
                <w:szCs w:val="20"/>
              </w:rPr>
              <w:t>Cy</w:t>
            </w:r>
            <w:r w:rsidRPr="00D117B9">
              <w:rPr>
                <w:rFonts w:asciiTheme="minorHAnsi" w:hAnsiTheme="minorHAnsi" w:cstheme="minorHAnsi"/>
                <w:sz w:val="20"/>
                <w:szCs w:val="20"/>
                <w:lang w:val="el-GR"/>
              </w:rPr>
              <w:t>3(</w:t>
            </w:r>
            <w:r w:rsidRPr="00443A5C">
              <w:rPr>
                <w:rFonts w:asciiTheme="minorHAnsi" w:hAnsiTheme="minorHAnsi" w:cstheme="minorHAnsi"/>
                <w:sz w:val="20"/>
                <w:szCs w:val="20"/>
              </w:rPr>
              <w:t>UV</w:t>
            </w:r>
            <w:r w:rsidRPr="00D117B9">
              <w:rPr>
                <w:rFonts w:asciiTheme="minorHAnsi" w:hAnsiTheme="minorHAnsi" w:cstheme="minorHAnsi"/>
                <w:sz w:val="20"/>
                <w:szCs w:val="20"/>
                <w:lang w:val="el-GR"/>
              </w:rPr>
              <w:t>): 605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40, </w:t>
            </w:r>
            <w:r w:rsidRPr="00443A5C">
              <w:rPr>
                <w:rFonts w:asciiTheme="minorHAnsi" w:hAnsiTheme="minorHAnsi" w:cstheme="minorHAnsi"/>
                <w:sz w:val="20"/>
                <w:szCs w:val="20"/>
              </w:rPr>
              <w:t>Cy</w:t>
            </w:r>
            <w:r w:rsidRPr="00D117B9">
              <w:rPr>
                <w:rFonts w:asciiTheme="minorHAnsi" w:hAnsiTheme="minorHAnsi" w:cstheme="minorHAnsi"/>
                <w:sz w:val="20"/>
                <w:szCs w:val="20"/>
                <w:lang w:val="el-GR"/>
              </w:rPr>
              <w:t>5: 705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40, </w:t>
            </w:r>
            <w:proofErr w:type="spellStart"/>
            <w:r w:rsidRPr="00443A5C">
              <w:rPr>
                <w:rFonts w:asciiTheme="minorHAnsi" w:hAnsiTheme="minorHAnsi" w:cstheme="minorHAnsi"/>
                <w:sz w:val="20"/>
                <w:szCs w:val="20"/>
              </w:rPr>
              <w:t>IRshort</w:t>
            </w:r>
            <w:proofErr w:type="spellEnd"/>
            <w:r w:rsidRPr="00D117B9">
              <w:rPr>
                <w:rFonts w:asciiTheme="minorHAnsi" w:hAnsiTheme="minorHAnsi" w:cstheme="minorHAnsi"/>
                <w:sz w:val="20"/>
                <w:szCs w:val="20"/>
                <w:lang w:val="el-GR"/>
              </w:rPr>
              <w:t>: 715</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 xml:space="preserve">30, </w:t>
            </w:r>
            <w:proofErr w:type="spellStart"/>
            <w:r w:rsidRPr="00443A5C">
              <w:rPr>
                <w:rFonts w:asciiTheme="minorHAnsi" w:hAnsiTheme="minorHAnsi" w:cstheme="minorHAnsi"/>
                <w:sz w:val="20"/>
                <w:szCs w:val="20"/>
              </w:rPr>
              <w:t>IRlong</w:t>
            </w:r>
            <w:proofErr w:type="spellEnd"/>
            <w:r w:rsidRPr="00D117B9">
              <w:rPr>
                <w:rFonts w:asciiTheme="minorHAnsi" w:hAnsiTheme="minorHAnsi" w:cstheme="minorHAnsi"/>
                <w:sz w:val="20"/>
                <w:szCs w:val="20"/>
                <w:lang w:val="el-GR"/>
              </w:rPr>
              <w:t>: 836</w:t>
            </w:r>
            <w:r w:rsidRPr="00443A5C">
              <w:rPr>
                <w:rFonts w:asciiTheme="minorHAnsi" w:hAnsiTheme="minorHAnsi" w:cstheme="minorHAnsi"/>
                <w:sz w:val="20"/>
                <w:szCs w:val="20"/>
              </w:rPr>
              <w:t>BP</w:t>
            </w:r>
            <w:r w:rsidRPr="00D117B9">
              <w:rPr>
                <w:rFonts w:asciiTheme="minorHAnsi" w:hAnsiTheme="minorHAnsi" w:cstheme="minorHAnsi"/>
                <w:sz w:val="20"/>
                <w:szCs w:val="20"/>
                <w:lang w:val="el-GR"/>
              </w:rPr>
              <w:t>46</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δυναμικό εύρος 16-</w:t>
            </w:r>
            <w:r w:rsidRPr="00443A5C">
              <w:rPr>
                <w:rFonts w:asciiTheme="minorHAnsi" w:hAnsiTheme="minorHAnsi" w:cstheme="minorHAnsi"/>
                <w:sz w:val="20"/>
                <w:szCs w:val="20"/>
              </w:rPr>
              <w:t>bit</w:t>
            </w:r>
            <w:r w:rsidRPr="00D117B9">
              <w:rPr>
                <w:rFonts w:asciiTheme="minorHAnsi" w:hAnsiTheme="minorHAnsi" w:cstheme="minorHAnsi"/>
                <w:sz w:val="20"/>
                <w:szCs w:val="20"/>
                <w:lang w:val="el-GR"/>
              </w:rPr>
              <w:t xml:space="preserve"> ή τουλάχιστον 4.8 τάξεις μεγέθους και χρόνο έκθεσης από 1/100</w:t>
            </w:r>
            <w:r w:rsidRPr="00443A5C">
              <w:rPr>
                <w:rFonts w:asciiTheme="minorHAnsi" w:hAnsiTheme="minorHAnsi" w:cstheme="minorHAnsi"/>
                <w:sz w:val="20"/>
                <w:szCs w:val="20"/>
              </w:rPr>
              <w:t>s</w:t>
            </w:r>
            <w:r w:rsidRPr="00D117B9">
              <w:rPr>
                <w:rFonts w:asciiTheme="minorHAnsi" w:hAnsiTheme="minorHAnsi" w:cstheme="minorHAnsi"/>
                <w:sz w:val="20"/>
                <w:szCs w:val="20"/>
                <w:lang w:val="el-GR"/>
              </w:rPr>
              <w:t xml:space="preserve"> έως 10</w:t>
            </w:r>
            <w:r w:rsidRPr="00443A5C">
              <w:rPr>
                <w:rFonts w:asciiTheme="minorHAnsi" w:hAnsiTheme="minorHAnsi" w:cstheme="minorHAnsi"/>
                <w:sz w:val="20"/>
                <w:szCs w:val="20"/>
              </w:rPr>
              <w:t>h</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λειτουργία του να είναι πλήρως αυτοματοποιημένη, να μην απαιτείται χειροκίνητη εστίαση ή άλλη ρύθμιση.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δίνει την δυνατότητα ταυτόχρονης ανίχνευσης ισχυρών και ασθενών σημάτων χάρης την χρήση συστήματος φακού διαφράγματος </w:t>
            </w:r>
            <w:r w:rsidRPr="00443A5C">
              <w:rPr>
                <w:rFonts w:asciiTheme="minorHAnsi" w:hAnsiTheme="minorHAnsi" w:cstheme="minorHAnsi"/>
                <w:sz w:val="20"/>
                <w:szCs w:val="20"/>
              </w:rPr>
              <w:t>F</w:t>
            </w:r>
            <w:r w:rsidRPr="00D117B9">
              <w:rPr>
                <w:rFonts w:asciiTheme="minorHAnsi" w:hAnsiTheme="minorHAnsi" w:cstheme="minorHAnsi"/>
                <w:sz w:val="20"/>
                <w:szCs w:val="20"/>
                <w:lang w:val="el-GR"/>
              </w:rPr>
              <w:t xml:space="preserve"> 0.74, </w:t>
            </w:r>
            <w:r w:rsidRPr="00443A5C">
              <w:rPr>
                <w:rFonts w:asciiTheme="minorHAnsi" w:hAnsiTheme="minorHAnsi" w:cstheme="minorHAnsi"/>
                <w:sz w:val="20"/>
                <w:szCs w:val="20"/>
              </w:rPr>
              <w:t>o</w:t>
            </w:r>
            <w:r w:rsidRPr="00D117B9">
              <w:rPr>
                <w:rFonts w:asciiTheme="minorHAnsi" w:hAnsiTheme="minorHAnsi" w:cstheme="minorHAnsi"/>
                <w:sz w:val="20"/>
                <w:szCs w:val="20"/>
                <w:lang w:val="el-GR"/>
              </w:rPr>
              <w:t xml:space="preserve"> οποίος να είναι ειδικά κατασκευασμένος επιτρέποντας έως και δύο φορές μεγαλύτερη μετάδοση φωτός για εφαρμογές όπως η </w:t>
            </w:r>
            <w:proofErr w:type="spellStart"/>
            <w:r w:rsidRPr="00D117B9">
              <w:rPr>
                <w:rFonts w:asciiTheme="minorHAnsi" w:hAnsiTheme="minorHAnsi" w:cstheme="minorHAnsi"/>
                <w:sz w:val="20"/>
                <w:szCs w:val="20"/>
                <w:lang w:val="el-GR"/>
              </w:rPr>
              <w:t>χημειοφωταύγεια</w:t>
            </w:r>
            <w:proofErr w:type="spellEnd"/>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πραγματοποιεί λήψεις σε όλο το φάσμα μηκών κύματος συμπεριλαμβανομένων των </w:t>
            </w:r>
            <w:r w:rsidRPr="00443A5C">
              <w:rPr>
                <w:rFonts w:asciiTheme="minorHAnsi" w:hAnsiTheme="minorHAnsi" w:cstheme="minorHAnsi"/>
                <w:sz w:val="20"/>
                <w:szCs w:val="20"/>
              </w:rPr>
              <w:t>short</w:t>
            </w:r>
            <w:r w:rsidRPr="00D117B9">
              <w:rPr>
                <w:rFonts w:asciiTheme="minorHAnsi" w:hAnsiTheme="minorHAnsi" w:cstheme="minorHAnsi"/>
                <w:sz w:val="20"/>
                <w:szCs w:val="20"/>
                <w:lang w:val="el-GR"/>
              </w:rPr>
              <w:t xml:space="preserve"> και </w:t>
            </w:r>
            <w:r w:rsidRPr="00443A5C">
              <w:rPr>
                <w:rFonts w:asciiTheme="minorHAnsi" w:hAnsiTheme="minorHAnsi" w:cstheme="minorHAnsi"/>
                <w:sz w:val="20"/>
                <w:szCs w:val="20"/>
              </w:rPr>
              <w:t>long</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IR</w:t>
            </w:r>
            <w:r w:rsidRPr="00D117B9">
              <w:rPr>
                <w:rFonts w:asciiTheme="minorHAnsi" w:hAnsiTheme="minorHAnsi" w:cstheme="minorHAnsi"/>
                <w:sz w:val="20"/>
                <w:szCs w:val="20"/>
                <w:lang w:val="el-GR"/>
              </w:rPr>
              <w:t>, καθώς και αυτόματη υπέρθεση χρωματικών δεικτών και στυπωμάτων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r>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οθόνη αφής τουλάχιστον 10 ιντσών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οθόνη αφής να επικοινωνεί, με κατάλληλο πλήρως συμβατό με το σύστημα Η/Υ τελευταίας τεχνολογίας, μέσω λογισμικού, με δυνατότητα τόσο τον έλεγχο λειτουργίας του οργάνου όσο και τον προγραμματισμό ωρών χρήσης και πειραμάτων ενός εργαστηρίου με πολλούς χρήστες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κατάλληλες πηγές φωτισμού τουλάχιστον για τις παρακάτω εφαρμογές, καθώς και να παραδοθεί στην αντίστοιχη έκδοση:</w:t>
            </w:r>
          </w:p>
          <w:p w:rsidR="00D117B9" w:rsidRPr="00D117B9" w:rsidRDefault="00D117B9" w:rsidP="00C61386">
            <w:pPr>
              <w:spacing w:line="276" w:lineRule="auto"/>
              <w:rPr>
                <w:rFonts w:asciiTheme="minorHAnsi" w:hAnsiTheme="minorHAnsi" w:cstheme="minorHAnsi"/>
                <w:sz w:val="20"/>
                <w:szCs w:val="20"/>
                <w:lang w:val="el-GR"/>
              </w:rPr>
            </w:pPr>
            <w:proofErr w:type="spellStart"/>
            <w:r w:rsidRPr="00443A5C">
              <w:rPr>
                <w:rFonts w:asciiTheme="minorHAnsi" w:hAnsiTheme="minorHAnsi" w:cstheme="minorHAnsi"/>
                <w:sz w:val="20"/>
                <w:szCs w:val="20"/>
              </w:rPr>
              <w:t>i</w:t>
            </w:r>
            <w:proofErr w:type="spellEnd"/>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 xml:space="preserve">Λήψη εικόνων </w:t>
            </w:r>
            <w:proofErr w:type="spellStart"/>
            <w:r w:rsidRPr="00D117B9">
              <w:rPr>
                <w:rFonts w:asciiTheme="minorHAnsi" w:hAnsiTheme="minorHAnsi" w:cstheme="minorHAnsi"/>
                <w:sz w:val="20"/>
                <w:szCs w:val="20"/>
                <w:lang w:val="el-GR"/>
              </w:rPr>
              <w:t>χημειοφωταύγειας</w:t>
            </w:r>
            <w:proofErr w:type="spellEnd"/>
            <w:r w:rsidRPr="00D117B9">
              <w:rPr>
                <w:rFonts w:asciiTheme="minorHAnsi" w:hAnsiTheme="minorHAnsi" w:cstheme="minorHAnsi"/>
                <w:sz w:val="20"/>
                <w:szCs w:val="20"/>
                <w:lang w:val="el-GR"/>
              </w:rPr>
              <w:t xml:space="preserve"> με αυτόματη υπέρθεση χρωματικών δεικτών</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lastRenderedPageBreak/>
              <w:t>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Μετρήσεις οπτικής πυκνότητας δειγμάτων</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r>
            <w:r w:rsidRPr="00443A5C">
              <w:rPr>
                <w:rFonts w:asciiTheme="minorHAnsi" w:hAnsiTheme="minorHAnsi" w:cstheme="minorHAnsi"/>
                <w:sz w:val="20"/>
                <w:szCs w:val="20"/>
              </w:rPr>
              <w:t>RGB</w:t>
            </w:r>
            <w:r w:rsidRPr="00D117B9">
              <w:rPr>
                <w:rFonts w:asciiTheme="minorHAnsi" w:hAnsiTheme="minorHAnsi" w:cstheme="minorHAnsi"/>
                <w:sz w:val="20"/>
                <w:szCs w:val="20"/>
                <w:lang w:val="el-GR"/>
              </w:rPr>
              <w:t xml:space="preserve"> απεικονίσεις φθορισμού στυπωμάτων και </w:t>
            </w:r>
            <w:proofErr w:type="spellStart"/>
            <w:r w:rsidRPr="00D117B9">
              <w:rPr>
                <w:rFonts w:asciiTheme="minorHAnsi" w:hAnsiTheme="minorHAnsi" w:cstheme="minorHAnsi"/>
                <w:sz w:val="20"/>
                <w:szCs w:val="20"/>
                <w:lang w:val="el-GR"/>
              </w:rPr>
              <w:t>γελών</w:t>
            </w:r>
            <w:proofErr w:type="spellEnd"/>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iv</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 xml:space="preserve">Απεικονίσεις </w:t>
            </w:r>
            <w:r w:rsidRPr="00443A5C">
              <w:rPr>
                <w:rFonts w:asciiTheme="minorHAnsi" w:hAnsiTheme="minorHAnsi" w:cstheme="minorHAnsi"/>
                <w:sz w:val="20"/>
                <w:szCs w:val="20"/>
              </w:rPr>
              <w:t>short</w:t>
            </w:r>
            <w:r w:rsidRPr="00D117B9">
              <w:rPr>
                <w:rFonts w:asciiTheme="minorHAnsi" w:hAnsiTheme="minorHAnsi" w:cstheme="minorHAnsi"/>
                <w:sz w:val="20"/>
                <w:szCs w:val="20"/>
                <w:lang w:val="el-GR"/>
              </w:rPr>
              <w:t xml:space="preserve"> και </w:t>
            </w:r>
            <w:r w:rsidRPr="00443A5C">
              <w:rPr>
                <w:rFonts w:asciiTheme="minorHAnsi" w:hAnsiTheme="minorHAnsi" w:cstheme="minorHAnsi"/>
                <w:sz w:val="20"/>
                <w:szCs w:val="20"/>
              </w:rPr>
              <w:t>long</w:t>
            </w:r>
            <w:r w:rsidRPr="00D117B9">
              <w:rPr>
                <w:rFonts w:asciiTheme="minorHAnsi" w:hAnsiTheme="minorHAnsi" w:cstheme="minorHAnsi"/>
                <w:sz w:val="20"/>
                <w:szCs w:val="20"/>
                <w:lang w:val="el-GR"/>
              </w:rPr>
              <w:t xml:space="preserve"> υπέρυθρου φθορισμού στυπωμάτων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λογισμικό ελέγχου να επιτρέπει την διασύνδεση και άλλων συστημάτων απεικόνισης τα οποία είναι συνδεδεμένα στο τοπικό δίκτυο για καλύτερο προγραμματισμό ωρών χρήσης από το εργαστήριο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αισθητήρας </w:t>
            </w:r>
            <w:r w:rsidRPr="00443A5C">
              <w:rPr>
                <w:rFonts w:asciiTheme="minorHAnsi" w:hAnsiTheme="minorHAnsi" w:cstheme="minorHAnsi"/>
                <w:sz w:val="20"/>
                <w:szCs w:val="20"/>
              </w:rPr>
              <w:t>CCD</w:t>
            </w:r>
            <w:r w:rsidRPr="00D117B9">
              <w:rPr>
                <w:rFonts w:asciiTheme="minorHAnsi" w:hAnsiTheme="minorHAnsi" w:cstheme="minorHAnsi"/>
                <w:sz w:val="20"/>
                <w:szCs w:val="20"/>
                <w:lang w:val="el-GR"/>
              </w:rPr>
              <w:t xml:space="preserve"> που διαθέτει το σύστημα να είναι ειδικά διαμορφωμένος για εφαρμογές που απαιτούν μεγάλους χρόνους έκθεσης όπως εφαρμογές </w:t>
            </w:r>
            <w:proofErr w:type="spellStart"/>
            <w:r w:rsidRPr="00D117B9">
              <w:rPr>
                <w:rFonts w:asciiTheme="minorHAnsi" w:hAnsiTheme="minorHAnsi" w:cstheme="minorHAnsi"/>
                <w:sz w:val="20"/>
                <w:szCs w:val="20"/>
                <w:lang w:val="el-GR"/>
              </w:rPr>
              <w:t>χημειοφωταύγειας</w:t>
            </w:r>
            <w:proofErr w:type="spellEnd"/>
            <w:r w:rsidRPr="00D117B9">
              <w:rPr>
                <w:rFonts w:asciiTheme="minorHAnsi" w:hAnsiTheme="minorHAnsi" w:cstheme="minorHAnsi"/>
                <w:sz w:val="20"/>
                <w:szCs w:val="20"/>
                <w:lang w:val="el-GR"/>
              </w:rPr>
              <w:t xml:space="preserve"> ή εφαρμογές με αδύναμα σήματα όπως του φθορισμού. Προσφέροντας παράλληλα τη δυνατότητα </w:t>
            </w:r>
            <w:r w:rsidRPr="00443A5C">
              <w:rPr>
                <w:rFonts w:asciiTheme="minorHAnsi" w:hAnsiTheme="minorHAnsi" w:cstheme="minorHAnsi"/>
                <w:sz w:val="20"/>
                <w:szCs w:val="20"/>
              </w:rPr>
              <w:t>pixel</w:t>
            </w:r>
            <w:r w:rsidRPr="00D117B9">
              <w:rPr>
                <w:rFonts w:asciiTheme="minorHAnsi" w:hAnsiTheme="minorHAnsi" w:cstheme="minorHAnsi"/>
                <w:sz w:val="20"/>
                <w:szCs w:val="20"/>
                <w:lang w:val="el-GR"/>
              </w:rPr>
              <w:t xml:space="preserve"> </w:t>
            </w:r>
            <w:r w:rsidRPr="00443A5C">
              <w:rPr>
                <w:rFonts w:asciiTheme="minorHAnsi" w:hAnsiTheme="minorHAnsi" w:cstheme="minorHAnsi"/>
                <w:sz w:val="20"/>
                <w:szCs w:val="20"/>
              </w:rPr>
              <w:t>binning</w:t>
            </w:r>
            <w:r w:rsidRPr="00D117B9">
              <w:rPr>
                <w:rFonts w:asciiTheme="minorHAnsi" w:hAnsiTheme="minorHAnsi" w:cstheme="minorHAnsi"/>
                <w:sz w:val="20"/>
                <w:szCs w:val="20"/>
                <w:lang w:val="el-GR"/>
              </w:rPr>
              <w:t xml:space="preserve"> από 1</w:t>
            </w:r>
            <w:r w:rsidRPr="00443A5C">
              <w:rPr>
                <w:rFonts w:asciiTheme="minorHAnsi" w:hAnsiTheme="minorHAnsi" w:cstheme="minorHAnsi"/>
                <w:sz w:val="20"/>
                <w:szCs w:val="20"/>
              </w:rPr>
              <w:t>x</w:t>
            </w:r>
            <w:r w:rsidRPr="00D117B9">
              <w:rPr>
                <w:rFonts w:asciiTheme="minorHAnsi" w:hAnsiTheme="minorHAnsi" w:cstheme="minorHAnsi"/>
                <w:sz w:val="20"/>
                <w:szCs w:val="20"/>
                <w:lang w:val="el-GR"/>
              </w:rPr>
              <w:t>1 για υψηλή ευκρίνεια έως 16</w:t>
            </w:r>
            <w:r w:rsidRPr="00443A5C">
              <w:rPr>
                <w:rFonts w:asciiTheme="minorHAnsi" w:hAnsiTheme="minorHAnsi" w:cstheme="minorHAnsi"/>
                <w:sz w:val="20"/>
                <w:szCs w:val="20"/>
              </w:rPr>
              <w:t>x</w:t>
            </w:r>
            <w:r w:rsidRPr="00D117B9">
              <w:rPr>
                <w:rFonts w:asciiTheme="minorHAnsi" w:hAnsiTheme="minorHAnsi" w:cstheme="minorHAnsi"/>
                <w:sz w:val="20"/>
                <w:szCs w:val="20"/>
                <w:lang w:val="el-GR"/>
              </w:rPr>
              <w:t>16 για υψηλή ευαισθησία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ψύξη του αισθητήρα </w:t>
            </w:r>
            <w:r w:rsidRPr="00443A5C">
              <w:rPr>
                <w:rFonts w:asciiTheme="minorHAnsi" w:hAnsiTheme="minorHAnsi" w:cstheme="minorHAnsi"/>
                <w:sz w:val="20"/>
                <w:szCs w:val="20"/>
              </w:rPr>
              <w:t>CCD</w:t>
            </w:r>
            <w:r w:rsidRPr="00D117B9">
              <w:rPr>
                <w:rFonts w:asciiTheme="minorHAnsi" w:hAnsiTheme="minorHAnsi" w:cstheme="minorHAnsi"/>
                <w:sz w:val="20"/>
                <w:szCs w:val="20"/>
                <w:lang w:val="el-GR"/>
              </w:rPr>
              <w:t xml:space="preserve"> να πραγματοποιείται με χρήση θερμοηλεκτρικού συστήματος </w:t>
            </w:r>
            <w:r w:rsidRPr="00443A5C">
              <w:rPr>
                <w:rFonts w:asciiTheme="minorHAnsi" w:hAnsiTheme="minorHAnsi" w:cstheme="minorHAnsi"/>
                <w:sz w:val="20"/>
                <w:szCs w:val="20"/>
              </w:rPr>
              <w:t>Peltier</w:t>
            </w:r>
            <w:r w:rsidRPr="00D117B9">
              <w:rPr>
                <w:rFonts w:asciiTheme="minorHAnsi" w:hAnsiTheme="minorHAnsi" w:cstheme="minorHAnsi"/>
                <w:sz w:val="20"/>
                <w:szCs w:val="20"/>
                <w:lang w:val="el-GR"/>
              </w:rPr>
              <w:t>, διπλού σταδίου με βεβιασμένη κυκλοφορία αέρα, ώστε να επιτυγχάνονται θερμοκρασίες -25º</w:t>
            </w:r>
            <w:r w:rsidRPr="00443A5C">
              <w:rPr>
                <w:rFonts w:asciiTheme="minorHAnsi" w:hAnsiTheme="minorHAnsi" w:cstheme="minorHAnsi"/>
                <w:sz w:val="20"/>
                <w:szCs w:val="20"/>
              </w:rPr>
              <w:t>C</w:t>
            </w:r>
            <w:r w:rsidRPr="00D117B9">
              <w:rPr>
                <w:rFonts w:asciiTheme="minorHAnsi" w:hAnsiTheme="minorHAnsi" w:cstheme="minorHAnsi"/>
                <w:sz w:val="20"/>
                <w:szCs w:val="20"/>
                <w:lang w:val="el-GR"/>
              </w:rPr>
              <w:t xml:space="preserve"> σε λιγότερο από 5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επιλογή έκθεσης μέσω του λογισμικού η οποία να αποδίδει βέλτιστα αποτελέσματα αναλογίας σήματος - θορύβου, αποτυπώνοντας αλλεπάλληλες εικόνες με συντομότερους χρόνους έκθεσης, αποφεύγοντας έτσι τον κορεσμό σήματος δειγμάτων υψηλής συγκέντρωσης. Δημιουργώντας έναν μέσο όρο έκθεσης σε πραγματικό χρόνο επιτυγχάνεται η μείωση του θορύβου, ενώ μπορεί να ρυθμιστεί ώστε να σταματά η διαδικασία εκθέσεων μόλις επιτευχθεί η μεγιστοποίηση του λόγου σήματος-θορύβου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χρήση του παραπάνω τρόπου έκθεσης επιτυγχάνονται αφενός υψηλή ευαισθησία χωρίς να επηρεάζεται η ευκρίνεια της τελικής έκθεσης και αφετέρου η δυνατότητα ανίχνευσης ασθενών σημάτων παρουσία ισχυρών χωρίς κορεσμό του αισθητήρα. Επιπρόσθετα προσφέρει την σιγουριά πως ανεξαρτήτως βελτιστοποίησης του τρόπου έκθεσης από τον αναλυτή, θα λαμβάνονται </w:t>
            </w:r>
            <w:r w:rsidRPr="00D117B9">
              <w:rPr>
                <w:rFonts w:asciiTheme="minorHAnsi" w:hAnsiTheme="minorHAnsi" w:cstheme="minorHAnsi"/>
                <w:sz w:val="20"/>
                <w:szCs w:val="20"/>
                <w:lang w:val="el-GR"/>
              </w:rPr>
              <w:lastRenderedPageBreak/>
              <w:t>πάντα τα βέλτιστα δυνατά αποτελέσματα έκθεσης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rPr>
              <w:t>2</w:t>
            </w:r>
            <w:r>
              <w:rPr>
                <w:rFonts w:ascii="Calibri" w:hAnsi="Calibri" w:cs="Calibri"/>
                <w:color w:val="000000"/>
                <w:sz w:val="20"/>
                <w:szCs w:val="22"/>
                <w:lang w:val="el-GR"/>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Μαζί με το σύστημα να παρέχεται και λογισμικό ανάλυσης αποτελεσμάτων με τις παρακάτω βασικές λειτουργίες:</w:t>
            </w:r>
          </w:p>
          <w:p w:rsidR="00D117B9" w:rsidRPr="00D117B9" w:rsidRDefault="00D117B9" w:rsidP="00C61386">
            <w:pPr>
              <w:spacing w:line="276" w:lineRule="auto"/>
              <w:rPr>
                <w:rFonts w:asciiTheme="minorHAnsi" w:hAnsiTheme="minorHAnsi" w:cstheme="minorHAnsi"/>
                <w:sz w:val="20"/>
                <w:szCs w:val="20"/>
                <w:lang w:val="el-GR"/>
              </w:rPr>
            </w:pPr>
            <w:proofErr w:type="spellStart"/>
            <w:r w:rsidRPr="00443A5C">
              <w:rPr>
                <w:rFonts w:asciiTheme="minorHAnsi" w:hAnsiTheme="minorHAnsi" w:cstheme="minorHAnsi"/>
                <w:sz w:val="20"/>
                <w:szCs w:val="20"/>
              </w:rPr>
              <w:t>i</w:t>
            </w:r>
            <w:proofErr w:type="spellEnd"/>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Ανάλυση πηκτών και στυπωμάτων μιας διάστασης (1</w:t>
            </w:r>
            <w:r w:rsidRPr="00443A5C">
              <w:rPr>
                <w:rFonts w:asciiTheme="minorHAnsi" w:hAnsiTheme="minorHAnsi" w:cstheme="minorHAnsi"/>
                <w:sz w:val="20"/>
                <w:szCs w:val="20"/>
              </w:rPr>
              <w:t>D</w:t>
            </w:r>
            <w:r w:rsidRPr="00D117B9">
              <w:rPr>
                <w:rFonts w:asciiTheme="minorHAnsi" w:hAnsiTheme="minorHAnsi" w:cstheme="minorHAnsi"/>
                <w:sz w:val="20"/>
                <w:szCs w:val="20"/>
                <w:lang w:val="el-GR"/>
              </w:rPr>
              <w:t xml:space="preserve">) με ανίχνευση λωρίδων και ζωνών, αφαίρεση θορύβου, βαθμονόμηση βάσει μοριακών βαρών και λειτουργίες </w:t>
            </w:r>
            <w:proofErr w:type="spellStart"/>
            <w:r w:rsidRPr="00D117B9">
              <w:rPr>
                <w:rFonts w:asciiTheme="minorHAnsi" w:hAnsiTheme="minorHAnsi" w:cstheme="minorHAnsi"/>
                <w:sz w:val="20"/>
                <w:szCs w:val="20"/>
                <w:lang w:val="el-GR"/>
              </w:rPr>
              <w:t>κανονικοποίησης</w:t>
            </w:r>
            <w:proofErr w:type="spellEnd"/>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 xml:space="preserve">Ανάλυση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πολλαπλών </w:t>
            </w:r>
            <w:proofErr w:type="spellStart"/>
            <w:r w:rsidRPr="00D117B9">
              <w:rPr>
                <w:rFonts w:asciiTheme="minorHAnsi" w:hAnsiTheme="minorHAnsi" w:cstheme="minorHAnsi"/>
                <w:sz w:val="20"/>
                <w:szCs w:val="20"/>
                <w:lang w:val="el-GR"/>
              </w:rPr>
              <w:t>βοθρίων</w:t>
            </w:r>
            <w:proofErr w:type="spellEnd"/>
            <w:r w:rsidRPr="00D117B9">
              <w:rPr>
                <w:rFonts w:asciiTheme="minorHAnsi" w:hAnsiTheme="minorHAnsi" w:cstheme="minorHAnsi"/>
                <w:sz w:val="20"/>
                <w:szCs w:val="20"/>
                <w:lang w:val="el-GR"/>
              </w:rPr>
              <w:t xml:space="preserve"> και συστοιχιών</w:t>
            </w:r>
          </w:p>
          <w:p w:rsidR="00D117B9" w:rsidRPr="00D117B9" w:rsidRDefault="00D117B9" w:rsidP="00C61386">
            <w:pPr>
              <w:spacing w:line="276" w:lineRule="auto"/>
              <w:rPr>
                <w:rFonts w:asciiTheme="minorHAnsi" w:hAnsiTheme="minorHAnsi" w:cstheme="minorHAnsi"/>
                <w:sz w:val="20"/>
                <w:szCs w:val="20"/>
                <w:lang w:val="el-GR"/>
              </w:rPr>
            </w:pPr>
            <w:r w:rsidRPr="00443A5C">
              <w:rPr>
                <w:rFonts w:asciiTheme="minorHAnsi" w:hAnsiTheme="minorHAnsi" w:cstheme="minorHAnsi"/>
                <w:sz w:val="20"/>
                <w:szCs w:val="20"/>
              </w:rPr>
              <w:t>iii</w:t>
            </w:r>
            <w:r w:rsidRPr="00D117B9">
              <w:rPr>
                <w:rFonts w:asciiTheme="minorHAnsi" w:hAnsiTheme="minorHAnsi" w:cstheme="minorHAnsi"/>
                <w:sz w:val="20"/>
                <w:szCs w:val="20"/>
                <w:lang w:val="el-GR"/>
              </w:rPr>
              <w:t>.</w:t>
            </w:r>
            <w:r w:rsidRPr="00D117B9">
              <w:rPr>
                <w:rFonts w:asciiTheme="minorHAnsi" w:hAnsiTheme="minorHAnsi" w:cstheme="minorHAnsi"/>
                <w:sz w:val="20"/>
                <w:szCs w:val="20"/>
                <w:lang w:val="el-GR"/>
              </w:rPr>
              <w:tab/>
              <w:t xml:space="preserve">Ανίχνευση και ανάλυση </w:t>
            </w:r>
            <w:proofErr w:type="spellStart"/>
            <w:r w:rsidRPr="00D117B9">
              <w:rPr>
                <w:rFonts w:asciiTheme="minorHAnsi" w:hAnsiTheme="minorHAnsi" w:cstheme="minorHAnsi"/>
                <w:sz w:val="20"/>
                <w:szCs w:val="20"/>
                <w:lang w:val="el-GR"/>
              </w:rPr>
              <w:t>βακτηριακών</w:t>
            </w:r>
            <w:proofErr w:type="spellEnd"/>
            <w:r w:rsidRPr="00D117B9">
              <w:rPr>
                <w:rFonts w:asciiTheme="minorHAnsi" w:hAnsiTheme="minorHAnsi" w:cstheme="minorHAnsi"/>
                <w:sz w:val="20"/>
                <w:szCs w:val="20"/>
                <w:lang w:val="el-GR"/>
              </w:rPr>
              <w:t xml:space="preserve"> καλλιεργειών.</w:t>
            </w:r>
          </w:p>
          <w:p w:rsidR="00D117B9" w:rsidRPr="00C61386" w:rsidRDefault="00D117B9" w:rsidP="00C61386">
            <w:pPr>
              <w:spacing w:line="276" w:lineRule="auto"/>
              <w:rPr>
                <w:rFonts w:asciiTheme="minorHAnsi" w:hAnsiTheme="minorHAnsi" w:cstheme="minorHAnsi"/>
                <w:sz w:val="20"/>
                <w:szCs w:val="20"/>
                <w:lang w:val="en-US"/>
              </w:rPr>
            </w:pPr>
            <w:r w:rsidRPr="00443A5C">
              <w:rPr>
                <w:rFonts w:asciiTheme="minorHAnsi" w:hAnsiTheme="minorHAnsi" w:cstheme="minorHAnsi"/>
                <w:sz w:val="20"/>
                <w:szCs w:val="20"/>
              </w:rPr>
              <w:t>iv.</w:t>
            </w:r>
            <w:r w:rsidRPr="00443A5C">
              <w:rPr>
                <w:rFonts w:asciiTheme="minorHAnsi" w:hAnsiTheme="minorHAnsi" w:cstheme="minorHAnsi"/>
                <w:sz w:val="20"/>
                <w:szCs w:val="20"/>
              </w:rPr>
              <w:tab/>
              <w:t>Επ</w:t>
            </w:r>
            <w:proofErr w:type="spellStart"/>
            <w:r w:rsidRPr="00443A5C">
              <w:rPr>
                <w:rFonts w:asciiTheme="minorHAnsi" w:hAnsiTheme="minorHAnsi" w:cstheme="minorHAnsi"/>
                <w:sz w:val="20"/>
                <w:szCs w:val="20"/>
              </w:rPr>
              <w:t>εξεργ</w:t>
            </w:r>
            <w:proofErr w:type="spellEnd"/>
            <w:r w:rsidRPr="00443A5C">
              <w:rPr>
                <w:rFonts w:asciiTheme="minorHAnsi" w:hAnsiTheme="minorHAnsi" w:cstheme="minorHAnsi"/>
                <w:sz w:val="20"/>
                <w:szCs w:val="20"/>
              </w:rPr>
              <w:t xml:space="preserve">ασία </w:t>
            </w:r>
            <w:proofErr w:type="spellStart"/>
            <w:r w:rsidRPr="00443A5C">
              <w:rPr>
                <w:rFonts w:asciiTheme="minorHAnsi" w:hAnsiTheme="minorHAnsi" w:cstheme="minorHAnsi"/>
                <w:sz w:val="20"/>
                <w:szCs w:val="20"/>
              </w:rPr>
              <w:t>εικόν</w:t>
            </w:r>
            <w:proofErr w:type="spellEnd"/>
            <w:r w:rsidRPr="00443A5C">
              <w:rPr>
                <w:rFonts w:asciiTheme="minorHAnsi" w:hAnsiTheme="minorHAnsi" w:cstheme="minorHAnsi"/>
                <w:sz w:val="20"/>
                <w:szCs w:val="20"/>
              </w:rPr>
              <w:t>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43A5C"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rPr>
              <w:t>2</w:t>
            </w:r>
            <w:r>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προσφερόμενη έκδοση του λογισμικού να είναι η τελευταία που διατίθεται και να μπορεί να αναλύσει και να εξάγει εικόνες τριών διαστάσεων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rPr>
              <w:t>2</w:t>
            </w:r>
            <w:r>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προσφέρει την δυνατότητα συγκριτικού ελέγχου λωρίδων αποδίδοντας βαθμολογία ομοιότητας με λωρίδα αναφοράς, προσφέροντας έτσι μια γρήγορη ποιοτική αλλά και ποσοτική σύγκριση μεταξύ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Calibri" w:hAnsi="Calibri" w:cs="Calibri"/>
                <w:color w:val="000000"/>
                <w:sz w:val="20"/>
                <w:szCs w:val="22"/>
                <w:lang w:val="el-GR"/>
              </w:rPr>
            </w:pPr>
            <w:r>
              <w:rPr>
                <w:rFonts w:ascii="Calibri" w:hAnsi="Calibri" w:cs="Calibri"/>
                <w:color w:val="000000"/>
                <w:sz w:val="20"/>
                <w:szCs w:val="22"/>
                <w:lang w:val="el-GR"/>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δυνατότητα </w:t>
            </w:r>
            <w:proofErr w:type="spellStart"/>
            <w:r w:rsidRPr="00D117B9">
              <w:rPr>
                <w:rFonts w:asciiTheme="minorHAnsi" w:hAnsiTheme="minorHAnsi" w:cstheme="minorHAnsi"/>
                <w:sz w:val="20"/>
                <w:szCs w:val="20"/>
                <w:lang w:val="el-GR"/>
              </w:rPr>
              <w:t>κανονικοποίησης</w:t>
            </w:r>
            <w:proofErr w:type="spellEnd"/>
            <w:r w:rsidRPr="00D117B9">
              <w:rPr>
                <w:rFonts w:asciiTheme="minorHAnsi" w:hAnsiTheme="minorHAnsi" w:cstheme="minorHAnsi"/>
                <w:sz w:val="20"/>
                <w:szCs w:val="20"/>
                <w:lang w:val="el-GR"/>
              </w:rPr>
              <w:t xml:space="preserve"> τιμών για κάθε ζώνη είτε σε σχέση με μια ζώνη αναφοράς, είτε με ζώνες αναφοράς σε κάθε λωρίδα, είτε προς την συνολική περιεκτικότητα όλων των ζωνών εντός μιας λωρίδας ενός καναλιού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984EF4" w:rsidRDefault="00D117B9" w:rsidP="00C61386">
            <w:pPr>
              <w:spacing w:line="276" w:lineRule="auto"/>
              <w:jc w:val="center"/>
              <w:rPr>
                <w:rFonts w:asciiTheme="minorHAnsi" w:hAnsiTheme="minorHAnsi" w:cstheme="minorHAnsi"/>
                <w:sz w:val="20"/>
                <w:szCs w:val="20"/>
              </w:rPr>
            </w:pPr>
            <w:r w:rsidRPr="0019338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3A2AFF"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rPr>
            </w:pPr>
            <w:r>
              <w:rPr>
                <w:rFonts w:asciiTheme="minorHAnsi" w:hAnsiTheme="minorHAnsi" w:cstheme="minorHAnsi"/>
                <w:sz w:val="20"/>
                <w:szCs w:val="20"/>
                <w:lang w:val="el-GR"/>
              </w:rPr>
              <w:t>24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84EF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25:</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lang w:val="el-GR"/>
              </w:rPr>
              <w:t>Πολυπαραμετρικό</w:t>
            </w:r>
            <w:proofErr w:type="spellEnd"/>
            <w:r w:rsidRPr="00C61386">
              <w:rPr>
                <w:rFonts w:asciiTheme="minorHAnsi" w:hAnsiTheme="minorHAnsi" w:cstheme="minorHAnsi"/>
                <w:b/>
                <w:sz w:val="20"/>
                <w:szCs w:val="20"/>
                <w:lang w:val="el-GR"/>
              </w:rPr>
              <w:t xml:space="preserve"> </w:t>
            </w:r>
            <w:proofErr w:type="spellStart"/>
            <w:r w:rsidRPr="00C61386">
              <w:rPr>
                <w:rFonts w:asciiTheme="minorHAnsi" w:hAnsiTheme="minorHAnsi" w:cstheme="minorHAnsi"/>
                <w:b/>
                <w:sz w:val="20"/>
                <w:szCs w:val="20"/>
                <w:lang w:val="el-GR"/>
              </w:rPr>
              <w:t>φασματοφωτόμετρο</w:t>
            </w:r>
            <w:proofErr w:type="spellEnd"/>
            <w:r w:rsidRPr="00C61386">
              <w:rPr>
                <w:rFonts w:asciiTheme="minorHAnsi" w:hAnsiTheme="minorHAnsi" w:cstheme="minorHAnsi"/>
                <w:b/>
                <w:sz w:val="20"/>
                <w:szCs w:val="20"/>
                <w:lang w:val="el-GR"/>
              </w:rPr>
              <w:t xml:space="preserve"> </w:t>
            </w:r>
            <w:proofErr w:type="spellStart"/>
            <w:r w:rsidRPr="00C61386">
              <w:rPr>
                <w:rFonts w:asciiTheme="minorHAnsi" w:hAnsiTheme="minorHAnsi" w:cstheme="minorHAnsi"/>
                <w:b/>
                <w:sz w:val="20"/>
                <w:szCs w:val="20"/>
                <w:lang w:val="el-GR"/>
              </w:rPr>
              <w:t>μικροπλακών</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To</w:t>
            </w:r>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φασματοφωτόμετρο</w:t>
            </w:r>
            <w:proofErr w:type="spellEnd"/>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να μπορεί να πραγματοποιεί μετρήσεις με τις τεχνικές απορρόφησης, φθορισμού και </w:t>
            </w:r>
            <w:proofErr w:type="spellStart"/>
            <w:r w:rsidRPr="00D117B9">
              <w:rPr>
                <w:rFonts w:asciiTheme="minorHAnsi" w:hAnsiTheme="minorHAnsi" w:cstheme="minorHAnsi"/>
                <w:sz w:val="20"/>
                <w:szCs w:val="20"/>
                <w:lang w:val="el-GR"/>
              </w:rPr>
              <w:t>βιοφωταύγειας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δεχτεί όλων των ειδών τις </w:t>
            </w:r>
            <w:proofErr w:type="spellStart"/>
            <w:r w:rsidRPr="00D117B9">
              <w:rPr>
                <w:rFonts w:asciiTheme="minorHAnsi" w:hAnsiTheme="minorHAnsi" w:cstheme="minorHAnsi"/>
                <w:sz w:val="20"/>
                <w:szCs w:val="20"/>
                <w:lang w:val="el-GR"/>
              </w:rPr>
              <w:t>μικρόπλακες</w:t>
            </w:r>
            <w:proofErr w:type="spellEnd"/>
            <w:r w:rsidRPr="00D117B9">
              <w:rPr>
                <w:rFonts w:asciiTheme="minorHAnsi" w:hAnsiTheme="minorHAnsi" w:cstheme="minorHAnsi"/>
                <w:sz w:val="20"/>
                <w:szCs w:val="20"/>
                <w:lang w:val="el-GR"/>
              </w:rPr>
              <w:t xml:space="preserve">: από 6 έως και 384 </w:t>
            </w:r>
            <w:proofErr w:type="spellStart"/>
            <w:r w:rsidRPr="00D117B9">
              <w:rPr>
                <w:rFonts w:asciiTheme="minorHAnsi" w:hAnsiTheme="minorHAnsi" w:cstheme="minorHAnsi"/>
                <w:sz w:val="20"/>
                <w:szCs w:val="20"/>
                <w:lang w:val="el-GR"/>
              </w:rPr>
              <w:t>βοθρίων</w:t>
            </w:r>
            <w:proofErr w:type="spellEnd"/>
            <w:r w:rsidRPr="00D117B9">
              <w:rPr>
                <w:rFonts w:asciiTheme="minorHAnsi" w:hAnsiTheme="minorHAnsi" w:cstheme="minorHAnsi"/>
                <w:sz w:val="20"/>
                <w:szCs w:val="20"/>
                <w:lang w:val="el-GR"/>
              </w:rPr>
              <w:t xml:space="preserve"> όλων των ειδών πυθμένα (</w:t>
            </w:r>
            <w:r w:rsidRPr="00C61386">
              <w:rPr>
                <w:rFonts w:asciiTheme="minorHAnsi" w:hAnsiTheme="minorHAnsi" w:cstheme="minorHAnsi"/>
                <w:sz w:val="20"/>
                <w:szCs w:val="20"/>
              </w:rPr>
              <w:t>flat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U</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 xml:space="preserve">). Να διαθέτει δε εντός του λογισμικού του ηλεκτρονική βιβλιοθήκη με τις διαστάσεις των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των κυριότερων κατασκευαστών παγκοσμίως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χρησιμοποιεί ως φωτεινή πηγή και για την τεχνική της απορρόφησης και για αυτή του φθορισμού λυχνία Ξένου (</w:t>
            </w:r>
            <w:proofErr w:type="spellStart"/>
            <w:r w:rsidRPr="00C61386">
              <w:rPr>
                <w:rFonts w:asciiTheme="minorHAnsi" w:hAnsiTheme="minorHAnsi" w:cstheme="minorHAnsi"/>
                <w:sz w:val="20"/>
                <w:szCs w:val="20"/>
              </w:rPr>
              <w:t>Xe</w:t>
            </w:r>
            <w:proofErr w:type="spellEnd"/>
            <w:r w:rsidRPr="00D117B9">
              <w:rPr>
                <w:rFonts w:asciiTheme="minorHAnsi" w:hAnsiTheme="minorHAnsi" w:cstheme="minorHAnsi"/>
                <w:sz w:val="20"/>
                <w:szCs w:val="20"/>
                <w:lang w:val="el-GR"/>
              </w:rPr>
              <w:t xml:space="preserve">) ασυνεχούς </w:t>
            </w:r>
            <w:r w:rsidRPr="00D117B9">
              <w:rPr>
                <w:rFonts w:asciiTheme="minorHAnsi" w:hAnsiTheme="minorHAnsi" w:cstheme="minorHAnsi"/>
                <w:sz w:val="20"/>
                <w:szCs w:val="20"/>
                <w:lang w:val="el-GR"/>
              </w:rPr>
              <w:lastRenderedPageBreak/>
              <w:t>λειτουργίας (</w:t>
            </w:r>
            <w:r w:rsidRPr="00C61386">
              <w:rPr>
                <w:rFonts w:asciiTheme="minorHAnsi" w:hAnsiTheme="minorHAnsi" w:cstheme="minorHAnsi"/>
                <w:sz w:val="20"/>
                <w:szCs w:val="20"/>
              </w:rPr>
              <w:t>Xenon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Flash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lamp</w:t>
            </w:r>
            <w:r w:rsidRPr="00D117B9">
              <w:rPr>
                <w:rFonts w:asciiTheme="minorHAnsi" w:hAnsiTheme="minorHAnsi" w:cstheme="minorHAnsi"/>
                <w:sz w:val="20"/>
                <w:szCs w:val="20"/>
                <w:lang w:val="el-GR"/>
              </w:rPr>
              <w:t xml:space="preserve">). Η λυχνία που χρησιμοποιεί το όργανο να έχει εγγυημένη διάρκεια ζωής για μέτρηση τουλάχιστον 250.000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των 384 </w:t>
            </w:r>
            <w:proofErr w:type="spellStart"/>
            <w:r w:rsidRPr="00D117B9">
              <w:rPr>
                <w:rFonts w:asciiTheme="minorHAnsi" w:hAnsiTheme="minorHAnsi" w:cstheme="minorHAnsi"/>
                <w:sz w:val="20"/>
                <w:szCs w:val="20"/>
                <w:lang w:val="el-GR"/>
              </w:rPr>
              <w:t>βοθρίων</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υποχρεωτικά οπτικό σύστημα με δύο διπλούς </w:t>
            </w:r>
            <w:proofErr w:type="spellStart"/>
            <w:r w:rsidRPr="00D117B9">
              <w:rPr>
                <w:rFonts w:asciiTheme="minorHAnsi" w:hAnsiTheme="minorHAnsi" w:cstheme="minorHAnsi"/>
                <w:sz w:val="20"/>
                <w:szCs w:val="20"/>
                <w:lang w:val="el-GR"/>
              </w:rPr>
              <w:t>μονοχρωμάτορες</w:t>
            </w:r>
            <w:proofErr w:type="spellEnd"/>
            <w:r w:rsidRPr="00D117B9">
              <w:rPr>
                <w:rFonts w:asciiTheme="minorHAnsi" w:hAnsiTheme="minorHAnsi" w:cstheme="minorHAnsi"/>
                <w:sz w:val="20"/>
                <w:szCs w:val="20"/>
                <w:lang w:val="el-GR"/>
              </w:rPr>
              <w:t xml:space="preserve">. Πιο συγκεκριμένα ένα διπλό </w:t>
            </w:r>
            <w:proofErr w:type="spellStart"/>
            <w:r w:rsidRPr="00D117B9">
              <w:rPr>
                <w:rFonts w:asciiTheme="minorHAnsi" w:hAnsiTheme="minorHAnsi" w:cstheme="minorHAnsi"/>
                <w:sz w:val="20"/>
                <w:szCs w:val="20"/>
                <w:lang w:val="el-GR"/>
              </w:rPr>
              <w:t>μονοχρωμάτορα</w:t>
            </w:r>
            <w:proofErr w:type="spellEnd"/>
            <w:r w:rsidRPr="00D117B9">
              <w:rPr>
                <w:rFonts w:asciiTheme="minorHAnsi" w:hAnsiTheme="minorHAnsi" w:cstheme="minorHAnsi"/>
                <w:sz w:val="20"/>
                <w:szCs w:val="20"/>
                <w:lang w:val="el-GR"/>
              </w:rPr>
              <w:t xml:space="preserve"> για τη διέγερση/απορρόφηση και έναν επιπλέον διπλό </w:t>
            </w:r>
            <w:proofErr w:type="spellStart"/>
            <w:r w:rsidRPr="00D117B9">
              <w:rPr>
                <w:rFonts w:asciiTheme="minorHAnsi" w:hAnsiTheme="minorHAnsi" w:cstheme="minorHAnsi"/>
                <w:sz w:val="20"/>
                <w:szCs w:val="20"/>
                <w:lang w:val="el-GR"/>
              </w:rPr>
              <w:t>μονοχρωμάτορα</w:t>
            </w:r>
            <w:proofErr w:type="spellEnd"/>
            <w:r w:rsidRPr="00D117B9">
              <w:rPr>
                <w:rFonts w:asciiTheme="minorHAnsi" w:hAnsiTheme="minorHAnsi" w:cstheme="minorHAnsi"/>
                <w:sz w:val="20"/>
                <w:szCs w:val="20"/>
                <w:lang w:val="el-GR"/>
              </w:rPr>
              <w:t xml:space="preserve"> για την εκπομπή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ανίχνευσης με </w:t>
            </w:r>
            <w:proofErr w:type="spellStart"/>
            <w:r w:rsidRPr="00D117B9">
              <w:rPr>
                <w:rFonts w:asciiTheme="minorHAnsi" w:hAnsiTheme="minorHAnsi" w:cstheme="minorHAnsi"/>
                <w:sz w:val="20"/>
                <w:szCs w:val="20"/>
                <w:lang w:val="el-GR"/>
              </w:rPr>
              <w:t>φωτοδίοδο</w:t>
            </w:r>
            <w:proofErr w:type="spellEnd"/>
            <w:r w:rsidRPr="00D117B9">
              <w:rPr>
                <w:rFonts w:asciiTheme="minorHAnsi" w:hAnsiTheme="minorHAnsi" w:cstheme="minorHAnsi"/>
                <w:sz w:val="20"/>
                <w:szCs w:val="20"/>
                <w:lang w:val="el-GR"/>
              </w:rPr>
              <w:t xml:space="preserve"> για την απορρόφηση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φασματικό εύρος 250-950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ή ευρύτερο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ακρίβεια μήκους κύματος τουλάχιστον ίση με +0,3</w:t>
            </w:r>
            <w:r w:rsidRPr="00C61386">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εύρος μέτρησης οπτικής πυκνότητας τουλάχιστον ίσο με: 0 – 4,000 </w:t>
            </w:r>
            <w:r w:rsidRPr="00C61386">
              <w:rPr>
                <w:rFonts w:asciiTheme="minorHAnsi" w:hAnsiTheme="minorHAnsi" w:cstheme="minorHAnsi"/>
                <w:sz w:val="20"/>
                <w:szCs w:val="20"/>
              </w:rPr>
              <w:t>OD</w:t>
            </w:r>
            <w:r w:rsidRPr="00D117B9">
              <w:rPr>
                <w:rFonts w:asciiTheme="minorHAnsi" w:hAnsiTheme="minorHAnsi" w:cstheme="minorHAnsi"/>
                <w:sz w:val="20"/>
                <w:szCs w:val="20"/>
                <w:lang w:val="el-GR"/>
              </w:rPr>
              <w:t>, με ακρίβεια μέτρησης καλύτερη από +0,5% στα 260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και </w:t>
            </w:r>
            <w:proofErr w:type="spellStart"/>
            <w:r w:rsidRPr="00D117B9">
              <w:rPr>
                <w:rFonts w:asciiTheme="minorHAnsi" w:hAnsiTheme="minorHAnsi" w:cstheme="minorHAnsi"/>
                <w:sz w:val="20"/>
                <w:szCs w:val="20"/>
                <w:lang w:val="el-GR"/>
              </w:rPr>
              <w:t>επαναληψιμότητα</w:t>
            </w:r>
            <w:proofErr w:type="spellEnd"/>
            <w:r w:rsidRPr="00D117B9">
              <w:rPr>
                <w:rFonts w:asciiTheme="minorHAnsi" w:hAnsiTheme="minorHAnsi" w:cstheme="minorHAnsi"/>
                <w:sz w:val="20"/>
                <w:szCs w:val="20"/>
                <w:lang w:val="el-GR"/>
              </w:rPr>
              <w:t xml:space="preserve"> τουλάχιστον ίση με 0,2% μετρούμενη στο ίδιο μήκος κύματος. Η δε </w:t>
            </w:r>
            <w:proofErr w:type="spellStart"/>
            <w:r w:rsidRPr="00D117B9">
              <w:rPr>
                <w:rFonts w:asciiTheme="minorHAnsi" w:hAnsiTheme="minorHAnsi" w:cstheme="minorHAnsi"/>
                <w:sz w:val="20"/>
                <w:szCs w:val="20"/>
                <w:lang w:val="el-GR"/>
              </w:rPr>
              <w:t>φωτομέτρηση</w:t>
            </w:r>
            <w:proofErr w:type="spellEnd"/>
            <w:r w:rsidRPr="00D117B9">
              <w:rPr>
                <w:rFonts w:asciiTheme="minorHAnsi" w:hAnsiTheme="minorHAnsi" w:cstheme="minorHAnsi"/>
                <w:sz w:val="20"/>
                <w:szCs w:val="20"/>
                <w:lang w:val="el-GR"/>
              </w:rPr>
              <w:t xml:space="preserve"> του λόγου 260/280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να έχει ακρίβεια ίση ή καλύτερη από +0,08%</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Ως προς την τεχνική του φθορισμού θα πρέπει να δύναται να: </w:t>
            </w:r>
          </w:p>
          <w:p w:rsidR="00D117B9" w:rsidRPr="00D117B9" w:rsidRDefault="00D117B9" w:rsidP="00D117B9">
            <w:pPr>
              <w:pStyle w:val="ListParagraph"/>
              <w:numPr>
                <w:ilvl w:val="0"/>
                <w:numId w:val="1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διαθέτει εύρος μετρήσεων τουλάχιστον 250-850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για διέγερση και 350-850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για εκπομπή</w:t>
            </w:r>
          </w:p>
          <w:p w:rsidR="00D117B9" w:rsidRPr="00C61386" w:rsidRDefault="00D117B9" w:rsidP="00D117B9">
            <w:pPr>
              <w:pStyle w:val="ListParagraph"/>
              <w:numPr>
                <w:ilvl w:val="0"/>
                <w:numId w:val="18"/>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εύρος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σχισμής</w:t>
            </w:r>
            <w:proofErr w:type="spellEnd"/>
            <w:r w:rsidRPr="00C61386">
              <w:rPr>
                <w:rFonts w:asciiTheme="minorHAnsi" w:hAnsiTheme="minorHAnsi" w:cstheme="minorHAnsi"/>
                <w:sz w:val="20"/>
                <w:szCs w:val="20"/>
              </w:rPr>
              <w:t xml:space="preserve"> 5nm</w:t>
            </w:r>
          </w:p>
          <w:p w:rsidR="00D117B9" w:rsidRPr="00D117B9" w:rsidRDefault="00D117B9" w:rsidP="00D117B9">
            <w:pPr>
              <w:pStyle w:val="ListParagraph"/>
              <w:numPr>
                <w:ilvl w:val="0"/>
                <w:numId w:val="18"/>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μετρήσεων έντασης φθορισμού να είναι τουλάχιστον 0 – 60.000</w:t>
            </w:r>
            <w:r w:rsidRPr="00C61386">
              <w:rPr>
                <w:rFonts w:asciiTheme="minorHAnsi" w:hAnsiTheme="minorHAnsi" w:cstheme="minorHAnsi"/>
                <w:sz w:val="20"/>
                <w:szCs w:val="20"/>
              </w:rPr>
              <w:t>RFU</w:t>
            </w:r>
            <w:r w:rsidRPr="00D117B9">
              <w:rPr>
                <w:rFonts w:asciiTheme="minorHAnsi" w:hAnsiTheme="minorHAnsi" w:cstheme="minorHAnsi"/>
                <w:sz w:val="20"/>
                <w:szCs w:val="20"/>
                <w:lang w:val="el-GR"/>
              </w:rPr>
              <w:t xml:space="preserve"> και η ευαισθησία ίση ή καλύτερη από 180</w:t>
            </w:r>
            <w:proofErr w:type="spellStart"/>
            <w:r w:rsidRPr="00C61386">
              <w:rPr>
                <w:rFonts w:asciiTheme="minorHAnsi" w:hAnsiTheme="minorHAnsi" w:cstheme="minorHAnsi"/>
                <w:sz w:val="20"/>
                <w:szCs w:val="20"/>
              </w:rPr>
              <w:t>aMol</w:t>
            </w:r>
            <w:proofErr w:type="spellEnd"/>
            <w:r w:rsidRPr="00D117B9">
              <w:rPr>
                <w:rFonts w:asciiTheme="minorHAnsi" w:hAnsiTheme="minorHAnsi" w:cstheme="minorHAnsi"/>
                <w:sz w:val="20"/>
                <w:szCs w:val="20"/>
                <w:lang w:val="el-GR"/>
              </w:rPr>
              <w:t>/</w:t>
            </w:r>
            <w:proofErr w:type="spellStart"/>
            <w:r w:rsidRPr="00D117B9">
              <w:rPr>
                <w:rFonts w:asciiTheme="minorHAnsi" w:hAnsiTheme="minorHAnsi" w:cstheme="minorHAnsi"/>
                <w:sz w:val="20"/>
                <w:szCs w:val="20"/>
                <w:lang w:val="el-GR"/>
              </w:rPr>
              <w:t>βοθρίο</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δυνατή μέσω του λογισμικού η επιλογή του αριθμού των εκλάμψεων (</w:t>
            </w:r>
            <w:r w:rsidRPr="00C61386">
              <w:rPr>
                <w:rFonts w:asciiTheme="minorHAnsi" w:hAnsiTheme="minorHAnsi" w:cstheme="minorHAnsi"/>
                <w:sz w:val="20"/>
                <w:szCs w:val="20"/>
              </w:rPr>
              <w:t>flashes</w:t>
            </w:r>
            <w:r w:rsidRPr="00D117B9">
              <w:rPr>
                <w:rFonts w:asciiTheme="minorHAnsi" w:hAnsiTheme="minorHAnsi" w:cstheme="minorHAnsi"/>
                <w:sz w:val="20"/>
                <w:szCs w:val="20"/>
                <w:lang w:val="el-GR"/>
              </w:rPr>
              <w:t xml:space="preserve">) και της ευαισθησίας του </w:t>
            </w:r>
            <w:proofErr w:type="spellStart"/>
            <w:r w:rsidRPr="00D117B9">
              <w:rPr>
                <w:rFonts w:asciiTheme="minorHAnsi" w:hAnsiTheme="minorHAnsi" w:cstheme="minorHAnsi"/>
                <w:sz w:val="20"/>
                <w:szCs w:val="20"/>
                <w:lang w:val="el-GR"/>
              </w:rPr>
              <w:t>φωτοπολλαπλασιαστή</w:t>
            </w:r>
            <w:proofErr w:type="spellEnd"/>
            <w:r w:rsidRPr="00D117B9">
              <w:rPr>
                <w:rFonts w:asciiTheme="minorHAnsi" w:hAnsiTheme="minorHAnsi" w:cstheme="minorHAnsi"/>
                <w:sz w:val="20"/>
                <w:szCs w:val="20"/>
                <w:lang w:val="el-GR"/>
              </w:rPr>
              <w:t>. Ειδικά για τις μετρήσεις κινητικής φθορισμού να ρυθμίζεται επιπλέον και ο χρόνος ολοκλήρωσης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οπωσδήποτε δυνατότητα λήψης φασμάτων απορρόφησης και φθορισμού (τόσο διέγερσης όσο και εκπομπής)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πραγματοποιεί οπωσδήποτε κινητικές μετρήσεις σε διαστήματα που καθορίζονται από το χρήστη. Το τελικό σημείο της κινητικής της αντίδρασης μπορεί επίσης να ρυθμιστεί από το χρήστη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πραγματοποιεί οπωσδήποτε περισσότερες των 200 μετρήσεων σε διαφορετικά σημεία του ίδιου </w:t>
            </w:r>
            <w:proofErr w:type="spellStart"/>
            <w:r w:rsidRPr="00D117B9">
              <w:rPr>
                <w:rFonts w:asciiTheme="minorHAnsi" w:hAnsiTheme="minorHAnsi" w:cstheme="minorHAnsi"/>
                <w:sz w:val="20"/>
                <w:szCs w:val="20"/>
                <w:lang w:val="el-GR"/>
              </w:rPr>
              <w:t>βοθρίου</w:t>
            </w:r>
            <w:proofErr w:type="spellEnd"/>
            <w:r w:rsidRPr="00D117B9">
              <w:rPr>
                <w:rFonts w:asciiTheme="minorHAnsi" w:hAnsiTheme="minorHAnsi" w:cstheme="minorHAnsi"/>
                <w:sz w:val="20"/>
                <w:szCs w:val="20"/>
                <w:lang w:val="el-GR"/>
              </w:rPr>
              <w:t xml:space="preserve">. Επιπλέον να μπορεί ο χρήστης να ορίσει την κατανομή των σημείων μέτρησης στο </w:t>
            </w:r>
            <w:proofErr w:type="spellStart"/>
            <w:r w:rsidRPr="00D117B9">
              <w:rPr>
                <w:rFonts w:asciiTheme="minorHAnsi" w:hAnsiTheme="minorHAnsi" w:cstheme="minorHAnsi"/>
                <w:sz w:val="20"/>
                <w:szCs w:val="20"/>
                <w:lang w:val="el-GR"/>
              </w:rPr>
              <w:t>βοθρίο</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πραγματοποιεί πολλαπλές αναγνώσεις ανά </w:t>
            </w:r>
            <w:proofErr w:type="spellStart"/>
            <w:r w:rsidRPr="00D117B9">
              <w:rPr>
                <w:rFonts w:asciiTheme="minorHAnsi" w:hAnsiTheme="minorHAnsi" w:cstheme="minorHAnsi"/>
                <w:sz w:val="20"/>
                <w:szCs w:val="20"/>
                <w:lang w:val="el-GR"/>
              </w:rPr>
              <w:t>βοθρίο</w:t>
            </w:r>
            <w:proofErr w:type="spellEnd"/>
            <w:r w:rsidRPr="00D117B9">
              <w:rPr>
                <w:rFonts w:asciiTheme="minorHAnsi" w:hAnsiTheme="minorHAnsi" w:cstheme="minorHAnsi"/>
                <w:sz w:val="20"/>
                <w:szCs w:val="20"/>
                <w:lang w:val="el-GR"/>
              </w:rPr>
              <w:t xml:space="preserve"> με χρήση διαφορετικών τεχνικών </w:t>
            </w:r>
            <w:proofErr w:type="spellStart"/>
            <w:r w:rsidRPr="00D117B9">
              <w:rPr>
                <w:rFonts w:asciiTheme="minorHAnsi" w:hAnsiTheme="minorHAnsi" w:cstheme="minorHAnsi"/>
                <w:sz w:val="20"/>
                <w:szCs w:val="20"/>
                <w:lang w:val="el-GR"/>
              </w:rPr>
              <w:t>φωτομέτρησης</w:t>
            </w:r>
            <w:proofErr w:type="spellEnd"/>
            <w:r w:rsidRPr="00D117B9">
              <w:rPr>
                <w:rFonts w:asciiTheme="minorHAnsi" w:hAnsiTheme="minorHAnsi" w:cstheme="minorHAnsi"/>
                <w:sz w:val="20"/>
                <w:szCs w:val="20"/>
                <w:lang w:val="el-GR"/>
              </w:rPr>
              <w:t xml:space="preserve"> χωρίς να απαιτείται αλλαγή του πρωτοκόλλου μέτρησης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λειτουργία ανατάραξης της </w:t>
            </w:r>
            <w:proofErr w:type="spellStart"/>
            <w:r w:rsidRPr="00D117B9">
              <w:rPr>
                <w:rFonts w:asciiTheme="minorHAnsi" w:hAnsiTheme="minorHAnsi" w:cstheme="minorHAnsi"/>
                <w:sz w:val="20"/>
                <w:szCs w:val="20"/>
                <w:lang w:val="el-GR"/>
              </w:rPr>
              <w:t>μικρόπλακας</w:t>
            </w:r>
            <w:proofErr w:type="spellEnd"/>
            <w:r w:rsidRPr="00D117B9">
              <w:rPr>
                <w:rFonts w:asciiTheme="minorHAnsi" w:hAnsiTheme="minorHAnsi" w:cstheme="minorHAnsi"/>
                <w:sz w:val="20"/>
                <w:szCs w:val="20"/>
                <w:lang w:val="el-GR"/>
              </w:rPr>
              <w:t xml:space="preserve"> σε  διαφορετικές επιλογές ταχύτητας και κίνησης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δυνατότητα θέρμανσης της </w:t>
            </w:r>
            <w:proofErr w:type="spellStart"/>
            <w:r w:rsidRPr="00D117B9">
              <w:rPr>
                <w:rFonts w:asciiTheme="minorHAnsi" w:hAnsiTheme="minorHAnsi" w:cstheme="minorHAnsi"/>
                <w:sz w:val="20"/>
                <w:szCs w:val="20"/>
                <w:lang w:val="el-GR"/>
              </w:rPr>
              <w:t>μικρόπλακας</w:t>
            </w:r>
            <w:proofErr w:type="spellEnd"/>
            <w:r w:rsidRPr="00D117B9">
              <w:rPr>
                <w:rFonts w:asciiTheme="minorHAnsi" w:hAnsiTheme="minorHAnsi" w:cstheme="minorHAnsi"/>
                <w:sz w:val="20"/>
                <w:szCs w:val="20"/>
                <w:lang w:val="el-GR"/>
              </w:rPr>
              <w:t xml:space="preserve"> σε θερμοκρασίες από 5º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πλέον της θερμοκρασίας δωματίου έως και περίπου 40º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ο χρόνος της οποίας να ρυθμίζεται ελεύθερα μέσω του λογισμικού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πραγματοποιεί ως έχει μετρήσεις φθορισμού και από το κάτω μέρος της </w:t>
            </w:r>
            <w:proofErr w:type="spellStart"/>
            <w:r w:rsidRPr="00D117B9">
              <w:rPr>
                <w:rFonts w:asciiTheme="minorHAnsi" w:hAnsiTheme="minorHAnsi" w:cstheme="minorHAnsi"/>
                <w:sz w:val="20"/>
                <w:szCs w:val="20"/>
                <w:lang w:val="el-GR"/>
              </w:rPr>
              <w:t>μικρόπλακας</w:t>
            </w:r>
            <w:proofErr w:type="spellEnd"/>
            <w:r w:rsidRPr="00D117B9">
              <w:rPr>
                <w:rFonts w:asciiTheme="minorHAnsi" w:hAnsiTheme="minorHAnsi" w:cstheme="minorHAnsi"/>
                <w:sz w:val="20"/>
                <w:szCs w:val="20"/>
                <w:lang w:val="el-GR"/>
              </w:rPr>
              <w:t xml:space="preserve">.  Να είναι δε δυνατή μέσω του λογισμικού η αυτόματη εστίαση καθ’ </w:t>
            </w:r>
            <w:proofErr w:type="spellStart"/>
            <w:r w:rsidRPr="00D117B9">
              <w:rPr>
                <w:rFonts w:asciiTheme="minorHAnsi" w:hAnsiTheme="minorHAnsi" w:cstheme="minorHAnsi"/>
                <w:sz w:val="20"/>
                <w:szCs w:val="20"/>
                <w:lang w:val="el-GR"/>
              </w:rPr>
              <w:t>ύψοςπεριλαμβανομένης</w:t>
            </w:r>
            <w:proofErr w:type="spellEnd"/>
            <w:r w:rsidRPr="00D117B9">
              <w:rPr>
                <w:rFonts w:asciiTheme="minorHAnsi" w:hAnsiTheme="minorHAnsi" w:cstheme="minorHAnsi"/>
                <w:sz w:val="20"/>
                <w:szCs w:val="20"/>
                <w:lang w:val="el-GR"/>
              </w:rPr>
              <w:t xml:space="preserve"> της διόρθωσης υποστρώματος στη </w:t>
            </w:r>
            <w:proofErr w:type="spellStart"/>
            <w:r w:rsidRPr="00D117B9">
              <w:rPr>
                <w:rFonts w:asciiTheme="minorHAnsi" w:hAnsiTheme="minorHAnsi" w:cstheme="minorHAnsi"/>
                <w:sz w:val="20"/>
                <w:szCs w:val="20"/>
                <w:lang w:val="el-GR"/>
              </w:rPr>
              <w:t>μικρόπλακα</w:t>
            </w:r>
            <w:proofErr w:type="spellEnd"/>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Σχετικά με την τεχνική της </w:t>
            </w:r>
            <w:proofErr w:type="spellStart"/>
            <w:r w:rsidRPr="00D117B9">
              <w:rPr>
                <w:rFonts w:asciiTheme="minorHAnsi" w:hAnsiTheme="minorHAnsi" w:cstheme="minorHAnsi"/>
                <w:sz w:val="20"/>
                <w:szCs w:val="20"/>
                <w:lang w:val="el-GR"/>
              </w:rPr>
              <w:t>βιοφωταύγειας</w:t>
            </w:r>
            <w:proofErr w:type="spellEnd"/>
            <w:r w:rsidRPr="00D117B9">
              <w:rPr>
                <w:rFonts w:asciiTheme="minorHAnsi" w:hAnsiTheme="minorHAnsi" w:cstheme="minorHAnsi"/>
                <w:sz w:val="20"/>
                <w:szCs w:val="20"/>
                <w:lang w:val="el-GR"/>
              </w:rPr>
              <w:t xml:space="preserve"> θα πρέπει να διαθέτει ανεξάρτητο σύστημα ανίχνευσης ειδικά σχεδιασμένο για την τεχνική αυτή περιλαμβάνον ειδικού τύπου </w:t>
            </w:r>
            <w:proofErr w:type="spellStart"/>
            <w:r w:rsidRPr="00D117B9">
              <w:rPr>
                <w:rFonts w:asciiTheme="minorHAnsi" w:hAnsiTheme="minorHAnsi" w:cstheme="minorHAnsi"/>
                <w:sz w:val="20"/>
                <w:szCs w:val="20"/>
                <w:lang w:val="el-GR"/>
              </w:rPr>
              <w:t>Φωτοπολλαπλασιαστή</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PMT</w:t>
            </w:r>
            <w:r w:rsidRPr="00D117B9">
              <w:rPr>
                <w:rFonts w:asciiTheme="minorHAnsi" w:hAnsiTheme="minorHAnsi" w:cstheme="minorHAnsi"/>
                <w:sz w:val="20"/>
                <w:szCs w:val="20"/>
                <w:lang w:val="el-GR"/>
              </w:rPr>
              <w:t xml:space="preserve">). Η ευαισθησία του ως προς τη </w:t>
            </w:r>
            <w:proofErr w:type="spellStart"/>
            <w:r w:rsidRPr="00D117B9">
              <w:rPr>
                <w:rFonts w:asciiTheme="minorHAnsi" w:hAnsiTheme="minorHAnsi" w:cstheme="minorHAnsi"/>
                <w:sz w:val="20"/>
                <w:szCs w:val="20"/>
                <w:lang w:val="el-GR"/>
              </w:rPr>
              <w:t>βιοφωταύγεια</w:t>
            </w:r>
            <w:proofErr w:type="spellEnd"/>
            <w:r w:rsidRPr="00D117B9">
              <w:rPr>
                <w:rFonts w:asciiTheme="minorHAnsi" w:hAnsiTheme="minorHAnsi" w:cstheme="minorHAnsi"/>
                <w:sz w:val="20"/>
                <w:szCs w:val="20"/>
                <w:lang w:val="el-GR"/>
              </w:rPr>
              <w:t xml:space="preserve"> θα πρέπει να είναι ίση ή καλύτερη από 230</w:t>
            </w:r>
            <w:proofErr w:type="spellStart"/>
            <w:r w:rsidRPr="00C61386">
              <w:rPr>
                <w:rFonts w:asciiTheme="minorHAnsi" w:hAnsiTheme="minorHAnsi" w:cstheme="minorHAnsi"/>
                <w:sz w:val="20"/>
                <w:szCs w:val="20"/>
              </w:rPr>
              <w:t>amol</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ATP</w:t>
            </w:r>
            <w:r w:rsidRPr="00D117B9">
              <w:rPr>
                <w:rFonts w:asciiTheme="minorHAnsi" w:hAnsiTheme="minorHAnsi" w:cstheme="minorHAnsi"/>
                <w:sz w:val="20"/>
                <w:szCs w:val="20"/>
                <w:lang w:val="el-GR"/>
              </w:rPr>
              <w:t>/</w:t>
            </w:r>
            <w:proofErr w:type="spellStart"/>
            <w:r w:rsidRPr="00D117B9">
              <w:rPr>
                <w:rFonts w:asciiTheme="minorHAnsi" w:hAnsiTheme="minorHAnsi" w:cstheme="minorHAnsi"/>
                <w:sz w:val="20"/>
                <w:szCs w:val="20"/>
                <w:lang w:val="el-GR"/>
              </w:rPr>
              <w:t>βοθρίο</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before="120"/>
              <w:rPr>
                <w:rFonts w:asciiTheme="minorHAnsi" w:hAnsiTheme="minorHAnsi" w:cstheme="minorHAnsi"/>
                <w:sz w:val="20"/>
                <w:szCs w:val="20"/>
              </w:rPr>
            </w:pPr>
            <w:r w:rsidRPr="00D117B9">
              <w:rPr>
                <w:rFonts w:asciiTheme="minorHAnsi" w:hAnsiTheme="minorHAnsi" w:cstheme="minorHAnsi"/>
                <w:sz w:val="20"/>
                <w:szCs w:val="20"/>
                <w:lang w:val="el-GR"/>
              </w:rPr>
              <w:t xml:space="preserve">Να συνοδεύεται από λογισμικό, φιλικό ως προς το χρήστη, προγραμματισμένο σε περιβάλλον </w:t>
            </w:r>
            <w:r w:rsidRPr="00C61386">
              <w:rPr>
                <w:rFonts w:asciiTheme="minorHAnsi" w:hAnsiTheme="minorHAnsi" w:cstheme="minorHAnsi"/>
                <w:sz w:val="20"/>
                <w:szCs w:val="20"/>
              </w:rPr>
              <w:t>Windows</w:t>
            </w:r>
            <w:r w:rsidRPr="00D117B9">
              <w:rPr>
                <w:rFonts w:asciiTheme="minorHAnsi" w:hAnsiTheme="minorHAnsi" w:cstheme="minorHAnsi"/>
                <w:sz w:val="20"/>
                <w:szCs w:val="20"/>
                <w:lang w:val="el-GR"/>
              </w:rPr>
              <w:t xml:space="preserve">, το οποίο δίνει τη δυνατότητα πλήρους ελέγχου των λειτουργιών του οργάνου. </w:t>
            </w:r>
            <w:proofErr w:type="spellStart"/>
            <w:r w:rsidRPr="00C61386">
              <w:rPr>
                <w:rFonts w:asciiTheme="minorHAnsi" w:hAnsiTheme="minorHAnsi" w:cstheme="minorHAnsi"/>
                <w:sz w:val="20"/>
                <w:szCs w:val="20"/>
              </w:rPr>
              <w:t>Συγκεκριμέν</w:t>
            </w:r>
            <w:proofErr w:type="spellEnd"/>
            <w:r w:rsidRPr="00C61386">
              <w:rPr>
                <w:rFonts w:asciiTheme="minorHAnsi" w:hAnsiTheme="minorHAnsi" w:cstheme="minorHAnsi"/>
                <w:sz w:val="20"/>
                <w:szCs w:val="20"/>
              </w:rPr>
              <w:t>α θα π</w:t>
            </w:r>
            <w:proofErr w:type="spellStart"/>
            <w:r w:rsidRPr="00C61386">
              <w:rPr>
                <w:rFonts w:asciiTheme="minorHAnsi" w:hAnsiTheme="minorHAnsi" w:cstheme="minorHAnsi"/>
                <w:sz w:val="20"/>
                <w:szCs w:val="20"/>
              </w:rPr>
              <w:t>ρέ</w:t>
            </w:r>
            <w:proofErr w:type="spellEnd"/>
            <w:r w:rsidRPr="00C61386">
              <w:rPr>
                <w:rFonts w:asciiTheme="minorHAnsi" w:hAnsiTheme="minorHAnsi" w:cstheme="minorHAnsi"/>
                <w:sz w:val="20"/>
                <w:szCs w:val="20"/>
              </w:rPr>
              <w:t>πει να:</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εντολές </w:t>
            </w:r>
            <w:r w:rsidRPr="00C61386">
              <w:rPr>
                <w:rFonts w:asciiTheme="minorHAnsi" w:hAnsiTheme="minorHAnsi" w:cstheme="minorHAnsi"/>
                <w:sz w:val="20"/>
                <w:szCs w:val="20"/>
              </w:rPr>
              <w:t>Wizard</w:t>
            </w:r>
            <w:r w:rsidRPr="00D117B9">
              <w:rPr>
                <w:rFonts w:asciiTheme="minorHAnsi" w:hAnsiTheme="minorHAnsi" w:cstheme="minorHAnsi"/>
                <w:sz w:val="20"/>
                <w:szCs w:val="20"/>
                <w:lang w:val="el-GR"/>
              </w:rPr>
              <w:t xml:space="preserve"> για διεξαγωγή βήμα-βήμα πολύπλοκων αναλύσεων και υπολογισμών, ειδικά σχεδιασμένες ώστε να είναι φιλικές στον χρήστη για δημιουργία νέων μεθόδων, εφαρμογή μεθόδων ή απλή συλλογή δεδομένων</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δεχτεί και να αποστείλει αρχεία σε μορφή </w:t>
            </w:r>
            <w:r w:rsidRPr="00C61386">
              <w:rPr>
                <w:rFonts w:asciiTheme="minorHAnsi" w:hAnsiTheme="minorHAnsi" w:cstheme="minorHAnsi"/>
                <w:sz w:val="20"/>
                <w:szCs w:val="20"/>
              </w:rPr>
              <w:t>ASCII</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διεξαγωγής πολύπλοκων εργασιών όπως διαφορετικούς συνδυασμούς ομάδων πειραματικών δεδομένων σε μία </w:t>
            </w:r>
            <w:proofErr w:type="spellStart"/>
            <w:r w:rsidRPr="00D117B9">
              <w:rPr>
                <w:rFonts w:asciiTheme="minorHAnsi" w:hAnsiTheme="minorHAnsi" w:cstheme="minorHAnsi"/>
                <w:sz w:val="20"/>
                <w:szCs w:val="20"/>
                <w:lang w:val="el-GR"/>
              </w:rPr>
              <w:t>μικροπλάκα</w:t>
            </w:r>
            <w:proofErr w:type="spellEnd"/>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 xml:space="preserve">Να μπορεί να πραγματοποιεί πολλαπλές αναγνώσεις ανά </w:t>
            </w:r>
            <w:proofErr w:type="spellStart"/>
            <w:r w:rsidRPr="00D117B9">
              <w:rPr>
                <w:rFonts w:asciiTheme="minorHAnsi" w:hAnsiTheme="minorHAnsi" w:cstheme="minorHAnsi"/>
                <w:sz w:val="20"/>
                <w:szCs w:val="20"/>
                <w:lang w:val="el-GR"/>
              </w:rPr>
              <w:t>βοθρίο</w:t>
            </w:r>
            <w:proofErr w:type="spellEnd"/>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ειδική ρουτίνα για εύκολη και αξιόπιστη λειτουργία οπτικού προσδιορισμού νέων ή δημιουργημένων από τον χρήστη σχημάτων των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Να διαθέτει επιπλέον προ-εγκατεστημένη και έτοιμη προς χρήση βιβλιοθήκη με τύπους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των κυριότερων κατασκευαστών</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κωδικοποιεί τα αποτελέσματα των μετρήσεων με χρήση χρωμάτων της επιλογής του χρήστη ώστε να είναι δυνατή η εύκολη πρώτη εκτίμηση τους</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δυνατότητα παρουσίασης των γραφημάτων των μετρήσεων των κινητικών ανά </w:t>
            </w:r>
            <w:proofErr w:type="spellStart"/>
            <w:r w:rsidRPr="00D117B9">
              <w:rPr>
                <w:rFonts w:asciiTheme="minorHAnsi" w:hAnsiTheme="minorHAnsi" w:cstheme="minorHAnsi"/>
                <w:sz w:val="20"/>
                <w:szCs w:val="20"/>
                <w:lang w:val="el-GR"/>
              </w:rPr>
              <w:t>βοθρίο</w:t>
            </w:r>
            <w:proofErr w:type="spellEnd"/>
            <w:r w:rsidRPr="00D117B9">
              <w:rPr>
                <w:rFonts w:asciiTheme="minorHAnsi" w:hAnsiTheme="minorHAnsi" w:cstheme="minorHAnsi"/>
                <w:sz w:val="20"/>
                <w:szCs w:val="20"/>
                <w:lang w:val="el-GR"/>
              </w:rPr>
              <w:t xml:space="preserve"> παρουσιαζόμενες για το σύνολο της </w:t>
            </w:r>
            <w:proofErr w:type="spellStart"/>
            <w:r w:rsidRPr="00D117B9">
              <w:rPr>
                <w:rFonts w:asciiTheme="minorHAnsi" w:hAnsiTheme="minorHAnsi" w:cstheme="minorHAnsi"/>
                <w:sz w:val="20"/>
                <w:szCs w:val="20"/>
                <w:lang w:val="el-GR"/>
              </w:rPr>
              <w:t>μικρόπλακας</w:t>
            </w:r>
            <w:proofErr w:type="spellEnd"/>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επιλογής από τον χρήστη μετασχηματισμών, υπολογισμών, βαθμονομήσεων (</w:t>
            </w:r>
            <w:r w:rsidRPr="00C61386">
              <w:rPr>
                <w:rFonts w:asciiTheme="minorHAnsi" w:hAnsiTheme="minorHAnsi" w:cstheme="minorHAnsi"/>
                <w:sz w:val="20"/>
                <w:szCs w:val="20"/>
              </w:rPr>
              <w:t>point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point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linear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regression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non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linear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regression</w:t>
            </w:r>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πολυονυμικών</w:t>
            </w:r>
            <w:proofErr w:type="spellEnd"/>
            <w:r w:rsidRPr="00D117B9">
              <w:rPr>
                <w:rFonts w:asciiTheme="minorHAnsi" w:hAnsiTheme="minorHAnsi" w:cstheme="minorHAnsi"/>
                <w:sz w:val="20"/>
                <w:szCs w:val="20"/>
                <w:lang w:val="el-GR"/>
              </w:rPr>
              <w:t>, τεσσάρων και πέντε παραμέτρων), δημιουργίας αναφορών και έκδοσης αποτελεσμάτων</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λειτουργίες χειρισμού μετρήσεων που πραγματοποιούνται με τεχνική διαδοχικών αραιώσεων και να δύναται να υπολογίζει τον παράγοντα  </w:t>
            </w:r>
            <w:proofErr w:type="spellStart"/>
            <w:r w:rsidRPr="00C61386">
              <w:rPr>
                <w:rFonts w:asciiTheme="minorHAnsi" w:hAnsiTheme="minorHAnsi" w:cstheme="minorHAnsi"/>
                <w:sz w:val="20"/>
                <w:szCs w:val="20"/>
              </w:rPr>
              <w:t>ICx</w:t>
            </w:r>
            <w:proofErr w:type="spellEnd"/>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πραγματοποιεί πλήρη έλεγχο των λειτουργιών του οργάνου για μελέτες κινητικών ή τελικού σημείου.</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πλήρη δυνατότητα επεξεργασίας δεδομένων κινητικών αντιδράσεων, </w:t>
            </w:r>
            <w:r w:rsidRPr="00C61386">
              <w:rPr>
                <w:rFonts w:asciiTheme="minorHAnsi" w:hAnsiTheme="minorHAnsi" w:cstheme="minorHAnsi"/>
                <w:sz w:val="20"/>
                <w:szCs w:val="20"/>
              </w:rPr>
              <w:t>screening</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curve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fitting</w:t>
            </w:r>
            <w:r w:rsidRPr="00D117B9">
              <w:rPr>
                <w:rFonts w:asciiTheme="minorHAnsi" w:hAnsiTheme="minorHAnsi" w:cstheme="minorHAnsi"/>
                <w:sz w:val="20"/>
                <w:szCs w:val="20"/>
                <w:lang w:val="el-GR"/>
              </w:rPr>
              <w:t xml:space="preserve"> και </w:t>
            </w:r>
            <w:proofErr w:type="spellStart"/>
            <w:r w:rsidRPr="00C61386">
              <w:rPr>
                <w:rFonts w:asciiTheme="minorHAnsi" w:hAnsiTheme="minorHAnsi" w:cstheme="minorHAnsi"/>
                <w:sz w:val="20"/>
                <w:szCs w:val="20"/>
              </w:rPr>
              <w:t>multilabelling</w:t>
            </w:r>
            <w:proofErr w:type="spellEnd"/>
            <w:r w:rsidRPr="00D117B9">
              <w:rPr>
                <w:rFonts w:asciiTheme="minorHAnsi" w:hAnsiTheme="minorHAnsi" w:cstheme="minorHAnsi"/>
                <w:sz w:val="20"/>
                <w:szCs w:val="20"/>
                <w:lang w:val="el-GR"/>
              </w:rPr>
              <w:t xml:space="preserve"> με όλες τις υποστηριζόμενες από το όργανο τεχνικές</w:t>
            </w:r>
          </w:p>
          <w:p w:rsidR="00D117B9" w:rsidRPr="00D117B9" w:rsidRDefault="00D117B9" w:rsidP="00D117B9">
            <w:pPr>
              <w:pStyle w:val="ListParagraph"/>
              <w:numPr>
                <w:ilvl w:val="0"/>
                <w:numId w:val="19"/>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πλήρεις λειτουργίες επεξεργασίας φασμάτων περιλαμβανομένων των λειτουργιών αφαίρεσης υποστρώματος, εξομάλυνσης και χαρακτηρισμού φασματικών κορυφών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Pr>
                <w:rFonts w:ascii="Calibri" w:hAnsi="Calibri" w:cs="Calibri"/>
                <w:color w:val="000000"/>
                <w:sz w:val="20"/>
                <w:szCs w:val="22"/>
                <w:lang w:val="el-GR"/>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εξωτερικό Ηλεκτρονικό Υπολογιστή τελευταίας τεχνολογίας κατάλληλο για χρήση με το ανωτέρω σύστημα με τουλάχιστον τα ακόλουθα ελάχιστα τεχνικά χαρακτηριστικά: Επεξεργαστή Ι</w:t>
            </w:r>
            <w:r w:rsidRPr="00C61386">
              <w:rPr>
                <w:rFonts w:asciiTheme="minorHAnsi" w:hAnsiTheme="minorHAnsi" w:cstheme="minorHAnsi"/>
                <w:sz w:val="20"/>
                <w:szCs w:val="20"/>
              </w:rPr>
              <w:t>NTEL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Core</w:t>
            </w:r>
            <w:r w:rsidRPr="00D117B9">
              <w:rPr>
                <w:rFonts w:asciiTheme="minorHAnsi" w:hAnsiTheme="minorHAnsi" w:cstheme="minorHAnsi"/>
                <w:sz w:val="20"/>
                <w:szCs w:val="20"/>
                <w:lang w:val="el-GR"/>
              </w:rPr>
              <w:t xml:space="preserve"> 2 </w:t>
            </w:r>
            <w:r w:rsidRPr="00C61386">
              <w:rPr>
                <w:rFonts w:asciiTheme="minorHAnsi" w:hAnsiTheme="minorHAnsi" w:cstheme="minorHAnsi"/>
                <w:sz w:val="20"/>
                <w:szCs w:val="20"/>
              </w:rPr>
              <w:t>Quad</w:t>
            </w:r>
            <w:r w:rsidRPr="00D117B9">
              <w:rPr>
                <w:rFonts w:asciiTheme="minorHAnsi" w:hAnsiTheme="minorHAnsi" w:cstheme="minorHAnsi"/>
                <w:sz w:val="20"/>
                <w:szCs w:val="20"/>
                <w:lang w:val="el-GR"/>
              </w:rPr>
              <w:t xml:space="preserve"> ή καλύτερο, μνήμη 8</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RAM</w:t>
            </w:r>
            <w:r w:rsidRPr="00D117B9">
              <w:rPr>
                <w:rFonts w:asciiTheme="minorHAnsi" w:hAnsiTheme="minorHAnsi" w:cstheme="minorHAnsi"/>
                <w:sz w:val="20"/>
                <w:szCs w:val="20"/>
                <w:lang w:val="el-GR"/>
              </w:rPr>
              <w:t xml:space="preserve">),  σκληρό </w:t>
            </w:r>
            <w:r w:rsidRPr="00D117B9">
              <w:rPr>
                <w:rFonts w:asciiTheme="minorHAnsi" w:hAnsiTheme="minorHAnsi" w:cstheme="minorHAnsi"/>
                <w:sz w:val="20"/>
                <w:szCs w:val="20"/>
                <w:lang w:val="el-GR"/>
              </w:rPr>
              <w:lastRenderedPageBreak/>
              <w:t>δίσκο 1ΤΒ</w:t>
            </w:r>
            <w:proofErr w:type="spellStart"/>
            <w:r w:rsidRPr="00C61386">
              <w:rPr>
                <w:rFonts w:asciiTheme="minorHAnsi" w:hAnsiTheme="minorHAnsi" w:cstheme="minorHAnsi"/>
                <w:sz w:val="20"/>
                <w:szCs w:val="20"/>
              </w:rPr>
              <w:t>yte</w:t>
            </w:r>
            <w:proofErr w:type="spellEnd"/>
            <w:r w:rsidRPr="00D117B9">
              <w:rPr>
                <w:rFonts w:asciiTheme="minorHAnsi" w:hAnsiTheme="minorHAnsi" w:cstheme="minorHAnsi"/>
                <w:sz w:val="20"/>
                <w:szCs w:val="20"/>
                <w:lang w:val="el-GR"/>
              </w:rPr>
              <w:t xml:space="preserve">, Οθόνη </w:t>
            </w:r>
            <w:r w:rsidRPr="00C61386">
              <w:rPr>
                <w:rFonts w:asciiTheme="minorHAnsi" w:hAnsiTheme="minorHAnsi" w:cstheme="minorHAnsi"/>
                <w:sz w:val="20"/>
                <w:szCs w:val="20"/>
              </w:rPr>
              <w:t>TFT</w:t>
            </w:r>
            <w:r w:rsidRPr="00D117B9">
              <w:rPr>
                <w:rFonts w:asciiTheme="minorHAnsi" w:hAnsiTheme="minorHAnsi" w:cstheme="minorHAnsi"/>
                <w:sz w:val="20"/>
                <w:szCs w:val="20"/>
                <w:lang w:val="el-GR"/>
              </w:rPr>
              <w:t xml:space="preserve"> 19’’, </w:t>
            </w:r>
            <w:r w:rsidRPr="00C61386">
              <w:rPr>
                <w:rFonts w:asciiTheme="minorHAnsi" w:hAnsiTheme="minorHAnsi" w:cstheme="minorHAnsi"/>
                <w:sz w:val="20"/>
                <w:szCs w:val="20"/>
              </w:rPr>
              <w:t>Windows</w:t>
            </w:r>
            <w:r w:rsidRPr="00D117B9">
              <w:rPr>
                <w:rFonts w:asciiTheme="minorHAnsi" w:hAnsiTheme="minorHAnsi" w:cstheme="minorHAnsi"/>
                <w:sz w:val="20"/>
                <w:szCs w:val="20"/>
                <w:lang w:val="el-GR"/>
              </w:rPr>
              <w:t xml:space="preserve"> 10 </w:t>
            </w:r>
            <w:r w:rsidRPr="00C61386">
              <w:rPr>
                <w:rFonts w:asciiTheme="minorHAnsi" w:hAnsiTheme="minorHAnsi" w:cstheme="minorHAnsi"/>
                <w:sz w:val="20"/>
                <w:szCs w:val="20"/>
              </w:rPr>
              <w:t>Professional</w:t>
            </w:r>
            <w:r w:rsidRPr="00D117B9">
              <w:rPr>
                <w:rFonts w:asciiTheme="minorHAnsi" w:hAnsiTheme="minorHAnsi" w:cstheme="minorHAnsi"/>
                <w:sz w:val="20"/>
                <w:szCs w:val="20"/>
                <w:lang w:val="el-GR"/>
              </w:rPr>
              <w:t xml:space="preserve"> και έγχρωμο εκτυπωτή </w:t>
            </w:r>
            <w:r w:rsidRPr="00C61386">
              <w:rPr>
                <w:rFonts w:asciiTheme="minorHAnsi" w:hAnsiTheme="minorHAnsi" w:cstheme="minorHAnsi"/>
                <w:sz w:val="20"/>
                <w:szCs w:val="20"/>
              </w:rPr>
              <w:t>inkjet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λειτουργεί με τάση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31C2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26:</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lang w:val="el-GR"/>
              </w:rPr>
              <w:t>Φασματοφωτόμετρο</w:t>
            </w:r>
            <w:proofErr w:type="spellEnd"/>
            <w:r w:rsidRPr="00C61386">
              <w:rPr>
                <w:rFonts w:asciiTheme="minorHAnsi" w:hAnsiTheme="minorHAnsi" w:cstheme="minorHAnsi"/>
                <w:b/>
                <w:sz w:val="20"/>
                <w:szCs w:val="20"/>
                <w:u w:val="single"/>
                <w:lang w:val="el-GR"/>
              </w:rPr>
              <w:t xml:space="preserve"> </w:t>
            </w:r>
            <w:r w:rsidRPr="00C61386">
              <w:rPr>
                <w:rFonts w:asciiTheme="minorHAnsi" w:hAnsiTheme="minorHAnsi" w:cstheme="minorHAnsi"/>
                <w:b/>
                <w:sz w:val="20"/>
                <w:szCs w:val="20"/>
                <w:u w:val="single"/>
              </w:rPr>
              <w:t>UV</w:t>
            </w:r>
            <w:r w:rsidRPr="00C61386">
              <w:rPr>
                <w:rFonts w:asciiTheme="minorHAnsi" w:hAnsiTheme="minorHAnsi" w:cstheme="minorHAnsi"/>
                <w:b/>
                <w:sz w:val="20"/>
                <w:szCs w:val="20"/>
                <w:u w:val="single"/>
                <w:lang w:val="el-GR"/>
              </w:rPr>
              <w:t>-</w:t>
            </w:r>
            <w:r w:rsidRPr="00C61386">
              <w:rPr>
                <w:rFonts w:asciiTheme="minorHAnsi" w:hAnsiTheme="minorHAnsi" w:cstheme="minorHAnsi"/>
                <w:b/>
                <w:sz w:val="20"/>
                <w:szCs w:val="20"/>
                <w:u w:val="single"/>
              </w:rPr>
              <w:t>VIS</w:t>
            </w:r>
            <w:r w:rsidRPr="00C61386">
              <w:rPr>
                <w:rFonts w:asciiTheme="minorHAnsi" w:hAnsiTheme="minorHAnsi" w:cstheme="minorHAnsi"/>
                <w:b/>
                <w:sz w:val="20"/>
                <w:szCs w:val="20"/>
                <w:u w:val="single"/>
                <w:lang w:val="el-GR"/>
              </w:rPr>
              <w:t xml:space="preserve"> κατάλληλο για </w:t>
            </w:r>
            <w:proofErr w:type="spellStart"/>
            <w:r w:rsidRPr="00C61386">
              <w:rPr>
                <w:rFonts w:asciiTheme="minorHAnsi" w:hAnsiTheme="minorHAnsi" w:cstheme="minorHAnsi"/>
                <w:b/>
                <w:sz w:val="20"/>
                <w:szCs w:val="20"/>
                <w:u w:val="single"/>
                <w:lang w:val="el-GR"/>
              </w:rPr>
              <w:t>μικροόγκους</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πραγματοποιήσει γρήγορα και με ακρίβεια ποσοτικοποίηση δειγμάτων </w:t>
            </w:r>
            <w:r w:rsidRPr="00C61386">
              <w:rPr>
                <w:rFonts w:asciiTheme="minorHAnsi" w:hAnsiTheme="minorHAnsi" w:cstheme="minorHAnsi"/>
                <w:sz w:val="20"/>
                <w:szCs w:val="20"/>
              </w:rPr>
              <w:t>DNA</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RNA</w:t>
            </w:r>
            <w:r w:rsidRPr="00D117B9">
              <w:rPr>
                <w:rFonts w:asciiTheme="minorHAnsi" w:hAnsiTheme="minorHAnsi" w:cstheme="minorHAnsi"/>
                <w:sz w:val="20"/>
                <w:szCs w:val="20"/>
                <w:lang w:val="el-GR"/>
              </w:rPr>
              <w:t xml:space="preserve"> και πρωτεΐνης σε όγκο δείγματος 1-2μ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ενσωματωμένες εφαρμογές για ποσοτικοποίηση </w:t>
            </w:r>
            <w:r w:rsidRPr="00C61386">
              <w:rPr>
                <w:rFonts w:asciiTheme="minorHAnsi" w:hAnsiTheme="minorHAnsi" w:cstheme="minorHAnsi"/>
                <w:sz w:val="20"/>
                <w:szCs w:val="20"/>
              </w:rPr>
              <w:t>DNA</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RNA</w:t>
            </w:r>
            <w:r w:rsidRPr="00D117B9">
              <w:rPr>
                <w:rFonts w:asciiTheme="minorHAnsi" w:hAnsiTheme="minorHAnsi" w:cstheme="minorHAnsi"/>
                <w:sz w:val="20"/>
                <w:szCs w:val="20"/>
                <w:lang w:val="el-GR"/>
              </w:rPr>
              <w:t xml:space="preserve"> και </w:t>
            </w:r>
            <w:proofErr w:type="spellStart"/>
            <w:r w:rsidRPr="00D117B9">
              <w:rPr>
                <w:rFonts w:asciiTheme="minorHAnsi" w:hAnsiTheme="minorHAnsi" w:cstheme="minorHAnsi"/>
                <w:sz w:val="20"/>
                <w:szCs w:val="20"/>
                <w:lang w:val="el-GR"/>
              </w:rPr>
              <w:t>πρωτεΐνων</w:t>
            </w:r>
            <w:proofErr w:type="spellEnd"/>
            <w:r w:rsidRPr="00D117B9">
              <w:rPr>
                <w:rFonts w:asciiTheme="minorHAnsi" w:hAnsiTheme="minorHAnsi" w:cstheme="minorHAnsi"/>
                <w:sz w:val="20"/>
                <w:szCs w:val="20"/>
                <w:lang w:val="el-GR"/>
              </w:rPr>
              <w:t>, πλήρη φασματικά δεδομένα και λόγους καθαρότητας (260/280,260/230)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μην απαιτούνται αραιώσεις ακόμα και για δείγματα υψηλής συγκέντρωσης και να μπορεί να μετρήσει έως τουλάχιστον 27.500</w:t>
            </w:r>
            <w:r w:rsidRPr="00C61386">
              <w:rPr>
                <w:rFonts w:asciiTheme="minorHAnsi" w:hAnsiTheme="minorHAnsi" w:cstheme="minorHAnsi"/>
                <w:sz w:val="20"/>
                <w:szCs w:val="20"/>
              </w:rPr>
              <w:t>ng</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dsDNA</w:t>
            </w:r>
            <w:r w:rsidRPr="00D117B9">
              <w:rPr>
                <w:rFonts w:asciiTheme="minorHAnsi" w:hAnsiTheme="minorHAnsi" w:cstheme="minorHAnsi"/>
                <w:sz w:val="20"/>
                <w:szCs w:val="20"/>
                <w:lang w:val="el-GR"/>
              </w:rPr>
              <w:t>), 820</w:t>
            </w:r>
            <w:r w:rsidRPr="00C61386">
              <w:rPr>
                <w:rFonts w:asciiTheme="minorHAnsi" w:hAnsiTheme="minorHAnsi" w:cstheme="minorHAnsi"/>
                <w:sz w:val="20"/>
                <w:szCs w:val="20"/>
              </w:rPr>
              <w:t>mg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BSA</w:t>
            </w:r>
            <w:r w:rsidRPr="00D117B9">
              <w:rPr>
                <w:rFonts w:asciiTheme="minorHAnsi" w:hAnsiTheme="minorHAnsi" w:cstheme="minorHAnsi"/>
                <w:sz w:val="20"/>
                <w:szCs w:val="20"/>
                <w:lang w:val="el-GR"/>
              </w:rPr>
              <w:t>) χωρίς αραίωση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δεχθεί ελάχιστον όγκο δείγματος 1μ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ενσωματωμένη οθόνη αφής με καθοδηγούμενη επίλυση προβλημάτων καθώς και προ-προγραμματισμένες μεθόδους για </w:t>
            </w:r>
            <w:proofErr w:type="spellStart"/>
            <w:r w:rsidRPr="00D117B9">
              <w:rPr>
                <w:rFonts w:asciiTheme="minorHAnsi" w:hAnsiTheme="minorHAnsi" w:cstheme="minorHAnsi"/>
                <w:sz w:val="20"/>
                <w:szCs w:val="20"/>
                <w:lang w:val="el-GR"/>
              </w:rPr>
              <w:t>νουκλεϊκά</w:t>
            </w:r>
            <w:proofErr w:type="spellEnd"/>
            <w:r w:rsidRPr="00D117B9">
              <w:rPr>
                <w:rFonts w:asciiTheme="minorHAnsi" w:hAnsiTheme="minorHAnsi" w:cstheme="minorHAnsi"/>
                <w:sz w:val="20"/>
                <w:szCs w:val="20"/>
                <w:lang w:val="el-GR"/>
              </w:rPr>
              <w:t xml:space="preserve"> οξέα και πρωτεΐνες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ενσωματωμένη τεχνολογία για προσδιορισμό του τύπου των επιμολύνσεων, του επιπέδου επιμόλυνσης, καθώς και της διορθωμένης συγκέντρωσης των </w:t>
            </w:r>
            <w:proofErr w:type="spellStart"/>
            <w:r w:rsidRPr="00D117B9">
              <w:rPr>
                <w:rFonts w:asciiTheme="minorHAnsi" w:hAnsiTheme="minorHAnsi" w:cstheme="minorHAnsi"/>
                <w:sz w:val="20"/>
                <w:szCs w:val="20"/>
                <w:lang w:val="el-GR"/>
              </w:rPr>
              <w:t>νουκλεϊκών</w:t>
            </w:r>
            <w:proofErr w:type="spellEnd"/>
            <w:r w:rsidRPr="00D117B9">
              <w:rPr>
                <w:rFonts w:asciiTheme="minorHAnsi" w:hAnsiTheme="minorHAnsi" w:cstheme="minorHAnsi"/>
                <w:sz w:val="20"/>
                <w:szCs w:val="20"/>
                <w:lang w:val="el-GR"/>
              </w:rPr>
              <w:t xml:space="preserve"> οξέων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δυνατότητα μεταφοράς αρχείων στον υπολογιστή ή το διαδίκτυο μέσω </w:t>
            </w:r>
            <w:r w:rsidRPr="00C61386">
              <w:rPr>
                <w:rFonts w:asciiTheme="minorHAnsi" w:hAnsiTheme="minorHAnsi" w:cstheme="minorHAnsi"/>
                <w:sz w:val="20"/>
                <w:szCs w:val="20"/>
              </w:rPr>
              <w:t>Wi</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Fi</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ή </w:t>
            </w:r>
            <w:r w:rsidRPr="00C61386">
              <w:rPr>
                <w:rFonts w:asciiTheme="minorHAnsi" w:hAnsiTheme="minorHAnsi" w:cstheme="minorHAnsi"/>
                <w:sz w:val="20"/>
                <w:szCs w:val="20"/>
              </w:rPr>
              <w:t>Ethernet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μήκος διαδρομής (</w:t>
            </w:r>
            <w:r w:rsidRPr="00C61386">
              <w:rPr>
                <w:rFonts w:asciiTheme="minorHAnsi" w:hAnsiTheme="minorHAnsi" w:cstheme="minorHAnsi"/>
                <w:sz w:val="20"/>
                <w:szCs w:val="20"/>
              </w:rPr>
              <w:t>pathlength</w:t>
            </w:r>
            <w:r w:rsidRPr="00D117B9">
              <w:rPr>
                <w:rFonts w:asciiTheme="minorHAnsi" w:hAnsiTheme="minorHAnsi" w:cstheme="minorHAnsi"/>
                <w:sz w:val="20"/>
                <w:szCs w:val="20"/>
                <w:lang w:val="el-GR"/>
              </w:rPr>
              <w:t>) να είναι τουλάχιστον 0,030 έως 1,0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με αυτόματη προσαρμογή εύρους (</w:t>
            </w:r>
            <w:r w:rsidRPr="00C61386">
              <w:rPr>
                <w:rFonts w:asciiTheme="minorHAnsi" w:hAnsiTheme="minorHAnsi" w:cstheme="minorHAnsi"/>
                <w:sz w:val="20"/>
                <w:szCs w:val="20"/>
              </w:rPr>
              <w:t>auto</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ranging</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μήκους κύματος να είναι τουλάχιστον 190-850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με ακρίβεια ±1</w:t>
            </w:r>
            <w:r w:rsidRPr="00C61386">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φασματική ανάλυση να είναι ≤1.8</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FWHM</w:t>
            </w:r>
            <w:r w:rsidRPr="00D117B9">
              <w:rPr>
                <w:rFonts w:asciiTheme="minorHAnsi" w:hAnsiTheme="minorHAnsi" w:cstheme="minorHAnsi"/>
                <w:sz w:val="20"/>
                <w:szCs w:val="20"/>
                <w:lang w:val="el-GR"/>
              </w:rPr>
              <w:t xml:space="preserve"> στα </w:t>
            </w:r>
            <w:r w:rsidRPr="00C61386">
              <w:rPr>
                <w:rFonts w:asciiTheme="minorHAnsi" w:hAnsiTheme="minorHAnsi" w:cstheme="minorHAnsi"/>
                <w:sz w:val="20"/>
                <w:szCs w:val="20"/>
              </w:rPr>
              <w:t>Hg</w:t>
            </w:r>
            <w:r w:rsidRPr="00D117B9">
              <w:rPr>
                <w:rFonts w:asciiTheme="minorHAnsi" w:hAnsiTheme="minorHAnsi" w:cstheme="minorHAnsi"/>
                <w:sz w:val="20"/>
                <w:szCs w:val="20"/>
                <w:lang w:val="el-GR"/>
              </w:rPr>
              <w:t xml:space="preserve"> 254</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απορρόφησης να είναι τουλάχιστον 3% (στα 0,97</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,302</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απορρόφησης είναι (10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ισοδύναμο):0-550</w:t>
            </w:r>
            <w:r w:rsidRPr="00C61386">
              <w:rPr>
                <w:rFonts w:asciiTheme="minorHAnsi" w:hAnsiTheme="minorHAnsi" w:cstheme="minorHAnsi"/>
                <w:sz w:val="20"/>
                <w:szCs w:val="20"/>
              </w:rPr>
              <w:t>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πηγή φωτός να είναι λυχνία Ξένου (</w:t>
            </w:r>
            <w:r w:rsidRPr="00C61386">
              <w:rPr>
                <w:rFonts w:asciiTheme="minorHAnsi" w:hAnsiTheme="minorHAnsi" w:cstheme="minorHAnsi"/>
                <w:sz w:val="20"/>
                <w:szCs w:val="20"/>
              </w:rPr>
              <w:t>Xenon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flash</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T</w:t>
            </w:r>
            <w:r w:rsidRPr="00D117B9">
              <w:rPr>
                <w:rFonts w:asciiTheme="minorHAnsi" w:hAnsiTheme="minorHAnsi" w:cstheme="minorHAnsi"/>
                <w:sz w:val="20"/>
                <w:szCs w:val="20"/>
                <w:lang w:val="el-GR"/>
              </w:rPr>
              <w:t>ο κατώτερο όριο ανίχνευσης να είναι τουλάχιστον: 2</w:t>
            </w:r>
            <w:r w:rsidRPr="00C61386">
              <w:rPr>
                <w:rFonts w:asciiTheme="minorHAnsi" w:hAnsiTheme="minorHAnsi" w:cstheme="minorHAnsi"/>
                <w:sz w:val="20"/>
                <w:szCs w:val="20"/>
              </w:rPr>
              <w:t>ng</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dsDNA</w:t>
            </w:r>
            <w:r w:rsidRPr="00D117B9">
              <w:rPr>
                <w:rFonts w:asciiTheme="minorHAnsi" w:hAnsiTheme="minorHAnsi" w:cstheme="minorHAnsi"/>
                <w:sz w:val="20"/>
                <w:szCs w:val="20"/>
                <w:lang w:val="el-GR"/>
              </w:rPr>
              <w:t>), 0.06</w:t>
            </w:r>
            <w:r w:rsidRPr="00C61386">
              <w:rPr>
                <w:rFonts w:asciiTheme="minorHAnsi" w:hAnsiTheme="minorHAnsi" w:cstheme="minorHAnsi"/>
                <w:sz w:val="20"/>
                <w:szCs w:val="20"/>
              </w:rPr>
              <w:t>mg</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BSA</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μέτρησης και επεξεργασίας δεδομένων να είναι 8</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 xml:space="preserve"> ή μικρότερος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διαθέσιμο προς επιλογή λογισμικό Η/Υ για συμβατότητα 21 </w:t>
            </w:r>
            <w:r w:rsidRPr="00C61386">
              <w:rPr>
                <w:rFonts w:asciiTheme="minorHAnsi" w:hAnsiTheme="minorHAnsi" w:cstheme="minorHAnsi"/>
                <w:sz w:val="20"/>
                <w:szCs w:val="20"/>
              </w:rPr>
              <w:t>CFR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part</w:t>
            </w:r>
            <w:r w:rsidRPr="00D117B9">
              <w:rPr>
                <w:rFonts w:asciiTheme="minorHAnsi" w:hAnsiTheme="minorHAnsi" w:cstheme="minorHAnsi"/>
                <w:sz w:val="20"/>
                <w:szCs w:val="20"/>
                <w:lang w:val="el-GR"/>
              </w:rPr>
              <w:t xml:space="preserve"> 11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F5FA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27:</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Σύστημα </w:t>
            </w:r>
            <w:proofErr w:type="spellStart"/>
            <w:r w:rsidRPr="00C61386">
              <w:rPr>
                <w:rFonts w:asciiTheme="minorHAnsi" w:hAnsiTheme="minorHAnsi" w:cstheme="minorHAnsi"/>
                <w:b/>
                <w:sz w:val="20"/>
                <w:szCs w:val="20"/>
                <w:u w:val="single"/>
                <w:lang w:val="el-GR"/>
              </w:rPr>
              <w:t>έκπλυσης</w:t>
            </w:r>
            <w:proofErr w:type="spellEnd"/>
            <w:r w:rsidRPr="00C61386">
              <w:rPr>
                <w:rFonts w:asciiTheme="minorHAnsi" w:hAnsiTheme="minorHAnsi" w:cstheme="minorHAnsi"/>
                <w:b/>
                <w:sz w:val="20"/>
                <w:szCs w:val="20"/>
                <w:u w:val="single"/>
                <w:lang w:val="el-GR"/>
              </w:rPr>
              <w:t xml:space="preserve"> </w:t>
            </w:r>
            <w:proofErr w:type="spellStart"/>
            <w:r w:rsidRPr="00C61386">
              <w:rPr>
                <w:rFonts w:asciiTheme="minorHAnsi" w:hAnsiTheme="minorHAnsi" w:cstheme="minorHAnsi"/>
                <w:b/>
                <w:sz w:val="20"/>
                <w:szCs w:val="20"/>
                <w:u w:val="single"/>
                <w:lang w:val="el-GR"/>
              </w:rPr>
              <w:t>μικροπλακών</w:t>
            </w:r>
            <w:proofErr w:type="spellEnd"/>
            <w:r w:rsidRPr="00C61386">
              <w:rPr>
                <w:rFonts w:asciiTheme="minorHAnsi" w:hAnsiTheme="minorHAnsi" w:cstheme="minorHAnsi"/>
                <w:b/>
                <w:sz w:val="20"/>
                <w:szCs w:val="20"/>
                <w:u w:val="single"/>
                <w:lang w:val="el-GR"/>
              </w:rPr>
              <w:t xml:space="preserve"> </w:t>
            </w:r>
            <w:r w:rsidRPr="00C61386">
              <w:rPr>
                <w:rFonts w:asciiTheme="minorHAnsi" w:hAnsiTheme="minorHAnsi" w:cstheme="minorHAnsi"/>
                <w:b/>
                <w:sz w:val="20"/>
                <w:szCs w:val="20"/>
                <w:u w:val="single"/>
              </w:rPr>
              <w:t>Elisa</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w:t>
            </w:r>
            <w:bookmarkStart w:id="2" w:name="_Hlk149035843"/>
            <w:r w:rsidRPr="00D117B9">
              <w:rPr>
                <w:rFonts w:asciiTheme="minorHAnsi" w:hAnsiTheme="minorHAnsi" w:cstheme="minorHAnsi"/>
                <w:sz w:val="20"/>
                <w:szCs w:val="20"/>
                <w:lang w:val="el-GR"/>
              </w:rPr>
              <w:t xml:space="preserve">σύστημα </w:t>
            </w:r>
            <w:proofErr w:type="spellStart"/>
            <w:r w:rsidRPr="00D117B9">
              <w:rPr>
                <w:rFonts w:asciiTheme="minorHAnsi" w:hAnsiTheme="minorHAnsi" w:cstheme="minorHAnsi"/>
                <w:sz w:val="20"/>
                <w:szCs w:val="20"/>
                <w:lang w:val="el-GR"/>
              </w:rPr>
              <w:t>έκπλυσης</w:t>
            </w:r>
            <w:proofErr w:type="spellEnd"/>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w:t>
            </w:r>
            <w:bookmarkEnd w:id="2"/>
            <w:r w:rsidRPr="00D117B9">
              <w:rPr>
                <w:rFonts w:asciiTheme="minorHAnsi" w:hAnsiTheme="minorHAnsi" w:cstheme="minorHAnsi"/>
                <w:sz w:val="20"/>
                <w:szCs w:val="20"/>
                <w:lang w:val="el-GR"/>
              </w:rPr>
              <w:t xml:space="preserve">να είναι αυτόματο και κατάλληλο για την </w:t>
            </w:r>
            <w:proofErr w:type="spellStart"/>
            <w:r w:rsidRPr="00D117B9">
              <w:rPr>
                <w:rFonts w:asciiTheme="minorHAnsi" w:hAnsiTheme="minorHAnsi" w:cstheme="minorHAnsi"/>
                <w:sz w:val="20"/>
                <w:szCs w:val="20"/>
                <w:lang w:val="el-GR"/>
              </w:rPr>
              <w:t>έκπλυση</w:t>
            </w:r>
            <w:proofErr w:type="spellEnd"/>
            <w:r w:rsidRPr="00D117B9">
              <w:rPr>
                <w:rFonts w:asciiTheme="minorHAnsi" w:hAnsiTheme="minorHAnsi" w:cstheme="minorHAnsi"/>
                <w:sz w:val="20"/>
                <w:szCs w:val="20"/>
                <w:lang w:val="el-GR"/>
              </w:rPr>
              <w:t xml:space="preserve"> όλων των ειδών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96 θέσεων, όπως </w:t>
            </w:r>
            <w:r w:rsidRPr="00C61386">
              <w:rPr>
                <w:rFonts w:asciiTheme="minorHAnsi" w:hAnsiTheme="minorHAnsi" w:cstheme="minorHAnsi"/>
                <w:sz w:val="20"/>
                <w:szCs w:val="20"/>
              </w:rPr>
              <w:t>IPF</w:t>
            </w:r>
            <w:r w:rsidRPr="00D117B9">
              <w:rPr>
                <w:rFonts w:asciiTheme="minorHAnsi" w:hAnsiTheme="minorHAnsi" w:cstheme="minorHAnsi"/>
                <w:sz w:val="20"/>
                <w:szCs w:val="20"/>
                <w:lang w:val="el-GR"/>
              </w:rPr>
              <w:t xml:space="preserve">96, </w:t>
            </w:r>
            <w:proofErr w:type="spellStart"/>
            <w:r w:rsidRPr="00C61386">
              <w:rPr>
                <w:rFonts w:asciiTheme="minorHAnsi" w:hAnsiTheme="minorHAnsi" w:cstheme="minorHAnsi"/>
                <w:sz w:val="20"/>
                <w:szCs w:val="20"/>
              </w:rPr>
              <w:t>FastFrame</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κατάλληλο για την </w:t>
            </w:r>
            <w:proofErr w:type="spellStart"/>
            <w:r w:rsidRPr="00D117B9">
              <w:rPr>
                <w:rFonts w:asciiTheme="minorHAnsi" w:hAnsiTheme="minorHAnsi" w:cstheme="minorHAnsi"/>
                <w:sz w:val="20"/>
                <w:szCs w:val="20"/>
                <w:lang w:val="el-GR"/>
              </w:rPr>
              <w:t>έκπλυση</w:t>
            </w:r>
            <w:proofErr w:type="spellEnd"/>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μικροπλακών</w:t>
            </w:r>
            <w:proofErr w:type="spellEnd"/>
            <w:r w:rsidRPr="00D117B9">
              <w:rPr>
                <w:rFonts w:asciiTheme="minorHAnsi" w:hAnsiTheme="minorHAnsi" w:cstheme="minorHAnsi"/>
                <w:sz w:val="20"/>
                <w:szCs w:val="20"/>
                <w:lang w:val="el-GR"/>
              </w:rPr>
              <w:t xml:space="preserve"> με διαφορετικό σχήμα πυθμένα, όπως επίπεδο, </w:t>
            </w:r>
            <w:r w:rsidRPr="00C61386">
              <w:rPr>
                <w:rFonts w:asciiTheme="minorHAnsi" w:hAnsiTheme="minorHAnsi" w:cstheme="minorHAnsi"/>
                <w:sz w:val="20"/>
                <w:szCs w:val="20"/>
              </w:rPr>
              <w:t>U</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shape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shape</w:t>
            </w:r>
            <w:r w:rsidRPr="00D117B9">
              <w:rPr>
                <w:rFonts w:asciiTheme="minorHAnsi" w:hAnsiTheme="minorHAnsi" w:cstheme="minorHAnsi"/>
                <w:sz w:val="20"/>
                <w:szCs w:val="20"/>
                <w:lang w:val="el-GR"/>
              </w:rPr>
              <w:t xml:space="preserve"> και κυκλικό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ανεξάρτητα κανάλια διέλευσης πλυστικών διαλυμάτων, για την αποφυγή ανάμιξης διαφορετικών διαλυμάτων κατά τη διάρκεια των εκλύσεων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χρήσης κεφαλών 8 </w:t>
            </w:r>
            <w:proofErr w:type="spellStart"/>
            <w:r w:rsidRPr="00D117B9">
              <w:rPr>
                <w:rFonts w:asciiTheme="minorHAnsi" w:hAnsiTheme="minorHAnsi" w:cstheme="minorHAnsi"/>
                <w:sz w:val="20"/>
                <w:szCs w:val="20"/>
                <w:lang w:val="el-GR"/>
              </w:rPr>
              <w:t>ακροφυσίων</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απαραίτητα τη δυνατότητα ρύθμισης της ποσότητας του υγρού από 25 –1600μ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του χρόνου αναμονής και των κύκλων πλύσης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διαφορετικά προγράμματα όπως πλύση, ξέπλυμα και μίξη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την ικανότητα σημειακής ή κυκλικής αναρρόφησης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απαραίτητα την δυνατότητα αποθήκευσης τουλάχιστον 30 διαφορετικών πρωτοκόλλων πλύση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τουλάχιστον 2 μπουκάλια για διαλύματα πλύσης κα 1 μεγάλο μπουκάλι για υγρά απόβλητα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σύστημα </w:t>
            </w:r>
            <w:proofErr w:type="spellStart"/>
            <w:r w:rsidRPr="00D117B9">
              <w:rPr>
                <w:rFonts w:asciiTheme="minorHAnsi" w:hAnsiTheme="minorHAnsi" w:cstheme="minorHAnsi"/>
                <w:sz w:val="20"/>
                <w:szCs w:val="20"/>
                <w:lang w:val="el-GR"/>
              </w:rPr>
              <w:t>έκπλυσης</w:t>
            </w:r>
            <w:proofErr w:type="spellEnd"/>
            <w:r w:rsidRPr="00D117B9">
              <w:rPr>
                <w:rFonts w:asciiTheme="minorHAnsi" w:hAnsiTheme="minorHAnsi" w:cstheme="minorHAnsi"/>
                <w:sz w:val="20"/>
                <w:szCs w:val="20"/>
                <w:lang w:val="el-GR"/>
              </w:rPr>
              <w:t xml:space="preserve"> να έχει τουλάχιστον 10 κύκλους πλύσης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αναρρόφησης να κυμαίνεται από 1-4</w:t>
            </w:r>
            <w:r w:rsidRPr="00C61386">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χρόνος ανακίνησης να κυμαίνεται από 0-200</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 xml:space="preserve"> και ο χρόνος </w:t>
            </w:r>
            <w:proofErr w:type="spellStart"/>
            <w:r w:rsidRPr="00D117B9">
              <w:rPr>
                <w:rFonts w:asciiTheme="minorHAnsi" w:hAnsiTheme="minorHAnsi" w:cstheme="minorHAnsi"/>
                <w:sz w:val="20"/>
                <w:szCs w:val="20"/>
                <w:lang w:val="el-GR"/>
              </w:rPr>
              <w:t>έκπλυσης</w:t>
            </w:r>
            <w:proofErr w:type="spellEnd"/>
            <w:r w:rsidRPr="00D117B9">
              <w:rPr>
                <w:rFonts w:asciiTheme="minorHAnsi" w:hAnsiTheme="minorHAnsi" w:cstheme="minorHAnsi"/>
                <w:sz w:val="20"/>
                <w:szCs w:val="20"/>
                <w:lang w:val="el-GR"/>
              </w:rPr>
              <w:t xml:space="preserve"> να κυμαίνεται από 0-300</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βήμα επιλογής διαμοιρασμού διαλυμάτων να είναι 25μ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και η ακρίβεια τουλάχιστον 2.5%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χρόνος πλύσης μιας </w:t>
            </w:r>
            <w:proofErr w:type="spellStart"/>
            <w:r w:rsidRPr="00D117B9">
              <w:rPr>
                <w:rFonts w:asciiTheme="minorHAnsi" w:hAnsiTheme="minorHAnsi" w:cstheme="minorHAnsi"/>
                <w:sz w:val="20"/>
                <w:szCs w:val="20"/>
                <w:lang w:val="el-GR"/>
              </w:rPr>
              <w:t>μικροπλάκας</w:t>
            </w:r>
            <w:proofErr w:type="spellEnd"/>
            <w:r w:rsidRPr="00D117B9">
              <w:rPr>
                <w:rFonts w:asciiTheme="minorHAnsi" w:hAnsiTheme="minorHAnsi" w:cstheme="minorHAnsi"/>
                <w:sz w:val="20"/>
                <w:szCs w:val="20"/>
                <w:lang w:val="el-GR"/>
              </w:rPr>
              <w:t xml:space="preserve"> (όγκου πλύσης 300μ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να μην ξεπερνά τα 6</w:t>
            </w:r>
            <w:r w:rsidRPr="00C61386">
              <w:rPr>
                <w:rFonts w:asciiTheme="minorHAnsi" w:hAnsiTheme="minorHAnsi" w:cstheme="minorHAnsi"/>
                <w:sz w:val="20"/>
                <w:szCs w:val="20"/>
              </w:rPr>
              <w:t>sec</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μέγιστος υπολειπόμενος όγκος να μην ξεπερνά τα 2μ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F6903">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28:</w:t>
            </w:r>
            <w:r w:rsidRPr="00C61386">
              <w:rPr>
                <w:rFonts w:asciiTheme="minorHAnsi" w:hAnsiTheme="minorHAnsi" w:cstheme="minorHAnsi"/>
                <w:b/>
                <w:i/>
                <w:sz w:val="20"/>
                <w:szCs w:val="20"/>
                <w:u w:val="single"/>
                <w:lang w:val="el-GR"/>
              </w:rPr>
              <w:t xml:space="preserve"> </w:t>
            </w:r>
            <w:r w:rsidRPr="00C61386">
              <w:rPr>
                <w:rFonts w:asciiTheme="minorHAnsi" w:hAnsiTheme="minorHAnsi" w:cstheme="minorHAnsi"/>
                <w:b/>
                <w:sz w:val="20"/>
                <w:szCs w:val="20"/>
                <w:u w:val="single"/>
                <w:lang w:val="el-GR"/>
              </w:rPr>
              <w:t xml:space="preserve">Σύστημα απεικόνισης </w:t>
            </w:r>
            <w:r w:rsidRPr="00C61386">
              <w:rPr>
                <w:rFonts w:asciiTheme="minorHAnsi" w:hAnsiTheme="minorHAnsi" w:cstheme="minorHAnsi"/>
                <w:b/>
                <w:sz w:val="20"/>
                <w:szCs w:val="20"/>
                <w:u w:val="single"/>
              </w:rPr>
              <w:t>ELISPOT</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αναλυτής κατάλληλος για </w:t>
            </w:r>
            <w:r w:rsidRPr="00C61386">
              <w:rPr>
                <w:rFonts w:asciiTheme="minorHAnsi" w:hAnsiTheme="minorHAnsi" w:cstheme="minorHAnsi"/>
                <w:sz w:val="20"/>
                <w:szCs w:val="20"/>
              </w:rPr>
              <w:t>ELISPOT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12-χρωματική ανάλυση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προηγμένες 3-χρωματική </w:t>
            </w:r>
            <w:proofErr w:type="spellStart"/>
            <w:r w:rsidRPr="00C61386">
              <w:rPr>
                <w:rFonts w:asciiTheme="minorHAnsi" w:hAnsiTheme="minorHAnsi" w:cstheme="minorHAnsi"/>
                <w:sz w:val="20"/>
                <w:szCs w:val="20"/>
              </w:rPr>
              <w:t>FluoroSpot</w:t>
            </w:r>
            <w:proofErr w:type="spellEnd"/>
            <w:r w:rsidRPr="00D117B9">
              <w:rPr>
                <w:rFonts w:asciiTheme="minorHAnsi" w:hAnsiTheme="minorHAnsi" w:cstheme="minorHAnsi"/>
                <w:sz w:val="20"/>
                <w:szCs w:val="20"/>
                <w:lang w:val="el-GR"/>
              </w:rPr>
              <w:t xml:space="preserve"> εργασίες και επιπρόσθετα </w:t>
            </w:r>
            <w:proofErr w:type="spellStart"/>
            <w:r w:rsidRPr="00D117B9">
              <w:rPr>
                <w:rFonts w:asciiTheme="minorHAnsi" w:hAnsiTheme="minorHAnsi" w:cstheme="minorHAnsi"/>
                <w:sz w:val="20"/>
                <w:szCs w:val="20"/>
                <w:lang w:val="el-GR"/>
              </w:rPr>
              <w:t>ενζυματική</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ELISPOT</w:t>
            </w:r>
            <w:r w:rsidRPr="00D117B9">
              <w:rPr>
                <w:rFonts w:asciiTheme="minorHAnsi" w:hAnsiTheme="minorHAnsi" w:cstheme="minorHAnsi"/>
                <w:sz w:val="20"/>
                <w:szCs w:val="20"/>
                <w:lang w:val="el-GR"/>
              </w:rPr>
              <w:t xml:space="preserve"> ανάλυση, μονοχρωματική και </w:t>
            </w:r>
            <w:proofErr w:type="spellStart"/>
            <w:r w:rsidRPr="00D117B9">
              <w:rPr>
                <w:rFonts w:asciiTheme="minorHAnsi" w:hAnsiTheme="minorHAnsi" w:cstheme="minorHAnsi"/>
                <w:sz w:val="20"/>
                <w:szCs w:val="20"/>
                <w:lang w:val="el-GR"/>
              </w:rPr>
              <w:t>διχρωματική</w:t>
            </w:r>
            <w:proofErr w:type="spellEnd"/>
            <w:r w:rsidRPr="00D117B9">
              <w:rPr>
                <w:rFonts w:asciiTheme="minorHAnsi" w:hAnsiTheme="minorHAnsi" w:cstheme="minorHAnsi"/>
                <w:sz w:val="20"/>
                <w:szCs w:val="20"/>
                <w:lang w:val="el-GR"/>
              </w:rPr>
              <w:t>, χρησιμοποιώντας λευκό φως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διάβασμα πιάτων 96 πηγαδιών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για διάβασμα </w:t>
            </w:r>
            <w:proofErr w:type="spellStart"/>
            <w:r w:rsidRPr="00C61386">
              <w:rPr>
                <w:rFonts w:asciiTheme="minorHAnsi" w:hAnsiTheme="minorHAnsi" w:cstheme="minorHAnsi"/>
                <w:sz w:val="20"/>
                <w:szCs w:val="20"/>
              </w:rPr>
              <w:t>Terasaki</w:t>
            </w:r>
            <w:proofErr w:type="spellEnd"/>
            <w:r w:rsidRPr="00D117B9">
              <w:rPr>
                <w:rFonts w:asciiTheme="minorHAnsi" w:hAnsiTheme="minorHAnsi" w:cstheme="minorHAnsi"/>
                <w:sz w:val="20"/>
                <w:szCs w:val="20"/>
                <w:lang w:val="el-GR"/>
              </w:rPr>
              <w:t xml:space="preserve"> πιάτων24,48,96,384 και 1584 πηγαδιών αναβαθμισμένο σε 6/</w:t>
            </w:r>
            <w:r w:rsidRPr="00C61386">
              <w:rPr>
                <w:rFonts w:asciiTheme="minorHAnsi" w:hAnsiTheme="minorHAnsi" w:cstheme="minorHAnsi"/>
                <w:sz w:val="20"/>
                <w:szCs w:val="20"/>
              </w:rPr>
              <w:t>Petri</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Ικανότητα διαβάσματος και μέχρι 400 πιάτα.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ψηφιακή κάμερα τουλάχιστον 5 </w:t>
            </w:r>
            <w:r w:rsidRPr="00C61386">
              <w:rPr>
                <w:rFonts w:asciiTheme="minorHAnsi" w:hAnsiTheme="minorHAnsi" w:cstheme="minorHAnsi"/>
                <w:sz w:val="20"/>
                <w:szCs w:val="20"/>
              </w:rPr>
              <w:t>Megapixel</w:t>
            </w:r>
            <w:r w:rsidRPr="00D117B9">
              <w:rPr>
                <w:rFonts w:asciiTheme="minorHAnsi" w:hAnsiTheme="minorHAnsi" w:cstheme="minorHAnsi"/>
                <w:sz w:val="20"/>
                <w:szCs w:val="20"/>
                <w:lang w:val="el-GR"/>
              </w:rPr>
              <w:t xml:space="preserve"> για ανάλυση εικόνας.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συμβατό υπολογιστικό σύστημα με συνδεσιμότητα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3.0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ελεγχόμενο κωδικοποιητή (</w:t>
            </w:r>
            <w:r w:rsidRPr="00C61386">
              <w:rPr>
                <w:rFonts w:asciiTheme="minorHAnsi" w:hAnsiTheme="minorHAnsi" w:cstheme="minorHAnsi"/>
                <w:sz w:val="20"/>
                <w:szCs w:val="20"/>
              </w:rPr>
              <w:t>encoder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controlled</w:t>
            </w:r>
            <w:r w:rsidRPr="00D117B9">
              <w:rPr>
                <w:rFonts w:asciiTheme="minorHAnsi" w:hAnsiTheme="minorHAnsi" w:cstheme="minorHAnsi"/>
                <w:sz w:val="20"/>
                <w:szCs w:val="20"/>
                <w:lang w:val="el-GR"/>
              </w:rPr>
              <w:t>) με ακρίβεια στο βήμα 0,24</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οπτική </w:t>
            </w:r>
            <w:proofErr w:type="spellStart"/>
            <w:r w:rsidRPr="00D117B9">
              <w:rPr>
                <w:rFonts w:asciiTheme="minorHAnsi" w:hAnsiTheme="minorHAnsi" w:cstheme="minorHAnsi"/>
                <w:sz w:val="20"/>
                <w:szCs w:val="20"/>
                <w:lang w:val="el-GR"/>
              </w:rPr>
              <w:t>διεπαφή</w:t>
            </w:r>
            <w:proofErr w:type="spellEnd"/>
            <w:r w:rsidRPr="00D117B9">
              <w:rPr>
                <w:rFonts w:asciiTheme="minorHAnsi" w:hAnsiTheme="minorHAnsi" w:cstheme="minorHAnsi"/>
                <w:sz w:val="20"/>
                <w:szCs w:val="20"/>
                <w:lang w:val="el-GR"/>
              </w:rPr>
              <w:t xml:space="preserve"> σταθερό ζουμ και εστίαση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B7797">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29:</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Ηλεκτρονικός Ζυγός Υπερευαίσθητος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ψηφιακές ενδείξεις και ευαισθησία της τάξης των 0,01</w:t>
            </w:r>
            <w:r w:rsidRPr="00C61386">
              <w:rPr>
                <w:rFonts w:asciiTheme="minorHAnsi" w:hAnsiTheme="minorHAnsi" w:cstheme="minorHAnsi"/>
                <w:sz w:val="20"/>
                <w:szCs w:val="20"/>
              </w:rPr>
              <w:t>mg</w:t>
            </w:r>
            <w:r w:rsidRPr="00D117B9">
              <w:rPr>
                <w:rFonts w:asciiTheme="minorHAnsi" w:hAnsiTheme="minorHAnsi" w:cstheme="minorHAnsi"/>
                <w:sz w:val="20"/>
                <w:szCs w:val="20"/>
                <w:lang w:val="el-GR"/>
              </w:rPr>
              <w:t xml:space="preserve"> (5 δεκαδικά)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Ικανότητα Ζύγισης έως τουλάχιστον 210</w:t>
            </w:r>
            <w:r w:rsidRPr="00C61386">
              <w:rPr>
                <w:rFonts w:asciiTheme="minorHAnsi" w:hAnsiTheme="minorHAnsi" w:cstheme="minorHAnsi"/>
                <w:sz w:val="20"/>
                <w:szCs w:val="20"/>
              </w:rPr>
              <w:t>gr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γυάλινο περίβλημα με πορτάκια για εύκολη πρόσβαση στην πλάκα ζύγισης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τη δυνατότητα αυτόματης εσωτερικής βαθμονόμησης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ακριτική </w:t>
            </w:r>
            <w:proofErr w:type="spellStart"/>
            <w:r w:rsidRPr="00C61386">
              <w:rPr>
                <w:rFonts w:asciiTheme="minorHAnsi" w:hAnsiTheme="minorHAnsi" w:cstheme="minorHAnsi"/>
                <w:sz w:val="20"/>
                <w:szCs w:val="20"/>
              </w:rPr>
              <w:t>ικ</w:t>
            </w:r>
            <w:proofErr w:type="spellEnd"/>
            <w:r w:rsidRPr="00C61386">
              <w:rPr>
                <w:rFonts w:asciiTheme="minorHAnsi" w:hAnsiTheme="minorHAnsi" w:cstheme="minorHAnsi"/>
                <w:sz w:val="20"/>
                <w:szCs w:val="20"/>
              </w:rPr>
              <w:t>ανότητα (resolution</w:t>
            </w:r>
            <w:proofErr w:type="gramStart"/>
            <w:r w:rsidRPr="00C61386">
              <w:rPr>
                <w:rFonts w:asciiTheme="minorHAnsi" w:hAnsiTheme="minorHAnsi" w:cstheme="minorHAnsi"/>
                <w:sz w:val="20"/>
                <w:szCs w:val="20"/>
              </w:rPr>
              <w:t>) :</w:t>
            </w:r>
            <w:proofErr w:type="gramEnd"/>
            <w:r w:rsidRPr="00C61386">
              <w:rPr>
                <w:rFonts w:asciiTheme="minorHAnsi" w:hAnsiTheme="minorHAnsi" w:cstheme="minorHAnsi"/>
                <w:sz w:val="20"/>
                <w:szCs w:val="20"/>
              </w:rPr>
              <w:t xml:space="preserve"> ±0.1 mg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Χρόνο σταθεροποίησης μέτρησης μικρότερο των 5</w:t>
            </w:r>
            <w:r w:rsidRPr="00C61386">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Δίσκος ζύγισης από ανοξείδωτο ατσάλι, διαμέτρου τουλάχιστον 8</w:t>
            </w:r>
            <w:r w:rsidRPr="00C61386">
              <w:rPr>
                <w:rFonts w:asciiTheme="minorHAnsi" w:hAnsiTheme="minorHAnsi" w:cstheme="minorHAnsi"/>
                <w:sz w:val="20"/>
                <w:szCs w:val="20"/>
              </w:rPr>
              <w:t>cm</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E8163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30:</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Ηλεκτρονικός ζυγός 0-1500 γραμμαρίων</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ανοξείδωτη πλάκα ζύγισης τουλάχιστον ακριβείας 2 δεκαδικών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Ικ</w:t>
            </w:r>
            <w:proofErr w:type="spellEnd"/>
            <w:r w:rsidRPr="00C61386">
              <w:rPr>
                <w:rFonts w:asciiTheme="minorHAnsi" w:hAnsiTheme="minorHAnsi" w:cstheme="minorHAnsi"/>
                <w:sz w:val="20"/>
                <w:szCs w:val="20"/>
              </w:rPr>
              <w:t xml:space="preserve">ανότητα </w:t>
            </w:r>
            <w:proofErr w:type="spellStart"/>
            <w:r w:rsidRPr="00C61386">
              <w:rPr>
                <w:rFonts w:asciiTheme="minorHAnsi" w:hAnsiTheme="minorHAnsi" w:cstheme="minorHAnsi"/>
                <w:sz w:val="20"/>
                <w:szCs w:val="20"/>
              </w:rPr>
              <w:t>Ζυγού</w:t>
            </w:r>
            <w:proofErr w:type="spellEnd"/>
            <w:r w:rsidRPr="00C61386">
              <w:rPr>
                <w:rFonts w:asciiTheme="minorHAnsi" w:hAnsiTheme="minorHAnsi" w:cstheme="minorHAnsi"/>
                <w:sz w:val="20"/>
                <w:szCs w:val="20"/>
              </w:rPr>
              <w:t>: 1500g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Ανάλυση</w:t>
            </w:r>
            <w:proofErr w:type="spellEnd"/>
            <w:r w:rsidRPr="00C61386">
              <w:rPr>
                <w:rFonts w:asciiTheme="minorHAnsi" w:hAnsiTheme="minorHAnsi" w:cstheme="minorHAnsi"/>
                <w:sz w:val="20"/>
                <w:szCs w:val="20"/>
              </w:rPr>
              <w:t>: 0.01g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proofErr w:type="gramStart"/>
            <w:r w:rsidRPr="00C61386">
              <w:rPr>
                <w:rFonts w:asciiTheme="minorHAnsi" w:hAnsiTheme="minorHAnsi" w:cstheme="minorHAnsi"/>
                <w:sz w:val="20"/>
                <w:szCs w:val="20"/>
              </w:rPr>
              <w:t>Γρ</w:t>
            </w:r>
            <w:proofErr w:type="spellEnd"/>
            <w:r w:rsidRPr="00C61386">
              <w:rPr>
                <w:rFonts w:asciiTheme="minorHAnsi" w:hAnsiTheme="minorHAnsi" w:cstheme="minorHAnsi"/>
                <w:sz w:val="20"/>
                <w:szCs w:val="20"/>
              </w:rPr>
              <w:t>αμμικότητα :</w:t>
            </w:r>
            <w:proofErr w:type="gramEnd"/>
            <w:r w:rsidRPr="00C61386">
              <w:rPr>
                <w:rFonts w:asciiTheme="minorHAnsi" w:hAnsiTheme="minorHAnsi" w:cstheme="minorHAnsi"/>
                <w:sz w:val="20"/>
                <w:szCs w:val="20"/>
              </w:rPr>
              <w:t xml:space="preserve"> ±0.05g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Δίσκος ζύγισης από ανοξείδωτο ατσάλι, διαμέτρου τουλάχιστον 10</w:t>
            </w:r>
            <w:r w:rsidRPr="00C61386">
              <w:rPr>
                <w:rFonts w:asciiTheme="minorHAnsi" w:hAnsiTheme="minorHAnsi" w:cstheme="minorHAnsi"/>
                <w:sz w:val="20"/>
                <w:szCs w:val="20"/>
              </w:rPr>
              <w:t>cm</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223F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31:</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lang w:val="el-GR"/>
              </w:rPr>
              <w:t>Πεχάμετρο</w:t>
            </w:r>
            <w:proofErr w:type="spellEnd"/>
            <w:r w:rsidRPr="00C61386">
              <w:rPr>
                <w:rFonts w:asciiTheme="minorHAnsi" w:hAnsiTheme="minorHAnsi" w:cstheme="minorHAnsi"/>
                <w:b/>
                <w:sz w:val="20"/>
                <w:szCs w:val="20"/>
                <w:u w:val="single"/>
                <w:lang w:val="el-GR"/>
              </w:rPr>
              <w:t xml:space="preserve"> Υψηλής Ευαισθησίας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μικροεπεξεργαστή που επιτρέπει αυτόματη βαθμονόμηση και ρύθμιση της θερμοκρασίας στις επιθυμητές τιμές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οθόνη υγρών κρυστάλλων που εμφανίζει ταυτόχρονα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 ενδείξεις </w:t>
            </w:r>
            <w:r w:rsidRPr="00C61386">
              <w:rPr>
                <w:rFonts w:asciiTheme="minorHAnsi" w:hAnsiTheme="minorHAnsi" w:cstheme="minorHAnsi"/>
                <w:sz w:val="20"/>
                <w:szCs w:val="20"/>
              </w:rPr>
              <w:t>mV</w:t>
            </w:r>
            <w:r w:rsidRPr="00D117B9">
              <w:rPr>
                <w:rFonts w:asciiTheme="minorHAnsi" w:hAnsiTheme="minorHAnsi" w:cstheme="minorHAnsi"/>
                <w:sz w:val="20"/>
                <w:szCs w:val="20"/>
                <w:lang w:val="el-GR"/>
              </w:rPr>
              <w:t xml:space="preserve"> και θερμοκρασία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Μετρήσεις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 από -2 έως +16 με διακριτική ικανότητα 0,01</w:t>
            </w:r>
            <w:r w:rsidRPr="00C61386">
              <w:rPr>
                <w:rFonts w:asciiTheme="minorHAnsi" w:hAnsiTheme="minorHAnsi" w:cstheme="minorHAnsi"/>
                <w:sz w:val="20"/>
                <w:szCs w:val="20"/>
              </w:rPr>
              <w:t>pH</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Μετρήσεις θερμοκρασίας  0 έως +100</w:t>
            </w:r>
            <w:r w:rsidRPr="00D117B9">
              <w:rPr>
                <w:rFonts w:asciiTheme="minorHAnsi" w:hAnsiTheme="minorHAnsi" w:cstheme="minorHAnsi"/>
                <w:position w:val="7"/>
                <w:sz w:val="20"/>
                <w:szCs w:val="20"/>
                <w:lang w:val="el-GR"/>
              </w:rPr>
              <w:t>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με διακριτική ικανότητα τουλάχιστον 0,1º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Ακρίβεια μετρήσεων της τάξης ±0,02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±1</w:t>
            </w:r>
            <w:r w:rsidRPr="00C61386">
              <w:rPr>
                <w:rFonts w:asciiTheme="minorHAnsi" w:hAnsiTheme="minorHAnsi" w:cstheme="minorHAnsi"/>
                <w:sz w:val="20"/>
                <w:szCs w:val="20"/>
              </w:rPr>
              <w:t>mV</w:t>
            </w:r>
            <w:r w:rsidRPr="00D117B9">
              <w:rPr>
                <w:rFonts w:asciiTheme="minorHAnsi" w:hAnsiTheme="minorHAnsi" w:cstheme="minorHAnsi"/>
                <w:sz w:val="20"/>
                <w:szCs w:val="20"/>
                <w:lang w:val="el-GR"/>
              </w:rPr>
              <w:t>, ±0.5 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δυνατότητα βαθμονόμησης τουλάχιστον 3 σημείων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παρέχεται με γυάλινο ψηφιακό ηλεκτρόδιο </w:t>
            </w:r>
            <w:r w:rsidRPr="00C61386">
              <w:rPr>
                <w:rFonts w:asciiTheme="minorHAnsi" w:hAnsiTheme="minorHAnsi" w:cstheme="minorHAnsi"/>
                <w:sz w:val="20"/>
                <w:szCs w:val="20"/>
              </w:rPr>
              <w:t>pH</w:t>
            </w:r>
            <w:r w:rsidRPr="00D117B9">
              <w:rPr>
                <w:rFonts w:asciiTheme="minorHAnsi" w:hAnsiTheme="minorHAnsi" w:cstheme="minorHAnsi"/>
                <w:sz w:val="20"/>
                <w:szCs w:val="20"/>
                <w:lang w:val="el-GR"/>
              </w:rPr>
              <w:t xml:space="preserve"> &amp; αισθητήρα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n-GB"/>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4FD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rPr>
              <w:t>A</w:t>
            </w:r>
            <w:proofErr w:type="spellStart"/>
            <w:r w:rsidRPr="00C61386">
              <w:rPr>
                <w:rFonts w:asciiTheme="minorHAnsi" w:hAnsiTheme="minorHAnsi" w:cstheme="minorHAnsi"/>
                <w:b/>
                <w:sz w:val="20"/>
                <w:szCs w:val="20"/>
                <w:u w:val="single"/>
                <w:lang w:val="el-GR"/>
              </w:rPr>
              <w:t>νακινητής</w:t>
            </w:r>
            <w:proofErr w:type="spellEnd"/>
            <w:r w:rsidRPr="00C61386">
              <w:rPr>
                <w:rFonts w:asciiTheme="minorHAnsi" w:hAnsiTheme="minorHAnsi" w:cstheme="minorHAnsi"/>
                <w:b/>
                <w:sz w:val="20"/>
                <w:szCs w:val="20"/>
                <w:u w:val="single"/>
                <w:lang w:val="el-GR"/>
              </w:rPr>
              <w:t xml:space="preserve"> τύπου </w:t>
            </w:r>
            <w:r w:rsidRPr="00C61386">
              <w:rPr>
                <w:rFonts w:asciiTheme="minorHAnsi" w:hAnsiTheme="minorHAnsi" w:cstheme="minorHAnsi"/>
                <w:b/>
                <w:sz w:val="20"/>
                <w:szCs w:val="20"/>
                <w:u w:val="single"/>
              </w:rPr>
              <w:t>vortex</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ρυθμό ανάδευσης τουλάχιστον 2800 δονήσεις/λεπτό.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δυνατότητα ρύθμισης της ταχύτητας ανάδευσης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δυνατότητα επιλογής συνεχούς λειτουργίας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Ατσάλινης</w:t>
            </w:r>
            <w:proofErr w:type="spellEnd"/>
            <w:r w:rsidRPr="00C61386">
              <w:rPr>
                <w:rFonts w:asciiTheme="minorHAnsi" w:hAnsiTheme="minorHAnsi" w:cstheme="minorHAnsi"/>
                <w:sz w:val="20"/>
                <w:szCs w:val="20"/>
              </w:rPr>
              <w:t xml:space="preserve"> α</w:t>
            </w:r>
            <w:proofErr w:type="spellStart"/>
            <w:r w:rsidRPr="00C61386">
              <w:rPr>
                <w:rFonts w:asciiTheme="minorHAnsi" w:hAnsiTheme="minorHAnsi" w:cstheme="minorHAnsi"/>
                <w:sz w:val="20"/>
                <w:szCs w:val="20"/>
              </w:rPr>
              <w:t>νθεκτικής</w:t>
            </w:r>
            <w:proofErr w:type="spellEnd"/>
            <w:r w:rsidRPr="00C61386">
              <w:rPr>
                <w:rFonts w:asciiTheme="minorHAnsi" w:hAnsiTheme="minorHAnsi" w:cstheme="minorHAnsi"/>
                <w:sz w:val="20"/>
                <w:szCs w:val="20"/>
              </w:rPr>
              <w:t xml:space="preserve"> κατα</w:t>
            </w:r>
            <w:proofErr w:type="spellStart"/>
            <w:r w:rsidRPr="00C61386">
              <w:rPr>
                <w:rFonts w:asciiTheme="minorHAnsi" w:hAnsiTheme="minorHAnsi" w:cstheme="minorHAnsi"/>
                <w:sz w:val="20"/>
                <w:szCs w:val="20"/>
              </w:rPr>
              <w:t>σκευής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Με</w:t>
            </w:r>
            <w:proofErr w:type="spellEnd"/>
            <w:r w:rsidRPr="00C61386">
              <w:rPr>
                <w:rFonts w:asciiTheme="minorHAnsi" w:hAnsiTheme="minorHAnsi" w:cstheme="minorHAnsi"/>
                <w:sz w:val="20"/>
                <w:szCs w:val="20"/>
              </w:rPr>
              <w:t xml:space="preserve"> α</w:t>
            </w:r>
            <w:proofErr w:type="spellStart"/>
            <w:r w:rsidRPr="00C61386">
              <w:rPr>
                <w:rFonts w:asciiTheme="minorHAnsi" w:hAnsiTheme="minorHAnsi" w:cstheme="minorHAnsi"/>
                <w:sz w:val="20"/>
                <w:szCs w:val="20"/>
              </w:rPr>
              <w:t>ντιολισθητική</w:t>
            </w:r>
            <w:proofErr w:type="spellEnd"/>
            <w:r w:rsidRPr="00C61386">
              <w:rPr>
                <w:rFonts w:asciiTheme="minorHAnsi" w:hAnsiTheme="minorHAnsi" w:cstheme="minorHAnsi"/>
                <w:sz w:val="20"/>
                <w:szCs w:val="20"/>
              </w:rPr>
              <w:t xml:space="preserve"> – α</w:t>
            </w:r>
            <w:proofErr w:type="spellStart"/>
            <w:r w:rsidRPr="00C61386">
              <w:rPr>
                <w:rFonts w:asciiTheme="minorHAnsi" w:hAnsiTheme="minorHAnsi" w:cstheme="minorHAnsi"/>
                <w:sz w:val="20"/>
                <w:szCs w:val="20"/>
              </w:rPr>
              <w:t>ντικρ</w:t>
            </w:r>
            <w:proofErr w:type="spellEnd"/>
            <w:r w:rsidRPr="00C61386">
              <w:rPr>
                <w:rFonts w:asciiTheme="minorHAnsi" w:hAnsiTheme="minorHAnsi" w:cstheme="minorHAnsi"/>
                <w:sz w:val="20"/>
                <w:szCs w:val="20"/>
              </w:rPr>
              <w:t>αδασμική β</w:t>
            </w:r>
            <w:proofErr w:type="spellStart"/>
            <w:r w:rsidRPr="00C61386">
              <w:rPr>
                <w:rFonts w:asciiTheme="minorHAnsi" w:hAnsiTheme="minorHAnsi" w:cstheme="minorHAnsi"/>
                <w:sz w:val="20"/>
                <w:szCs w:val="20"/>
              </w:rPr>
              <w:t>άση</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Με δυνατότητα λήψης εναλλακτικών κεφαλών (δοκιμαστικών σωλήνων ,φιαλών κυτταρικών καλλιεργειών, </w:t>
            </w:r>
            <w:proofErr w:type="spellStart"/>
            <w:r w:rsidRPr="00D117B9">
              <w:rPr>
                <w:rFonts w:asciiTheme="minorHAnsi" w:hAnsiTheme="minorHAnsi" w:cstheme="minorHAnsi"/>
                <w:sz w:val="20"/>
                <w:szCs w:val="20"/>
                <w:lang w:val="el-GR"/>
              </w:rPr>
              <w:t>σωληναρίων</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Eppendorf</w:t>
            </w:r>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κλπ</w:t>
            </w:r>
            <w:proofErr w:type="spellEnd"/>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επίπεδη κεφαλή ανακίνησης κυτταρικών καλλιεργειών και κεφαλή ανακίνησης δοκιμαστικών σωλήνων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0717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33:</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Αντλία κενού</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διαφραγματική αντλία κενού κατάλληλη για συνήθη εργαστηριακή χρήση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κενό τουλάχιστον 150</w:t>
            </w:r>
            <w:r w:rsidRPr="00C61386">
              <w:rPr>
                <w:rFonts w:asciiTheme="minorHAnsi" w:hAnsiTheme="minorHAnsi" w:cstheme="minorHAnsi"/>
                <w:sz w:val="20"/>
                <w:szCs w:val="20"/>
              </w:rPr>
              <w:t>mbar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Πίεση</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2,5bar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Όγκος αέρα τουλάχιστον 5.5</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μικρές διαστάσεις και βάρος που δε θα ξεπερνάει τα 3</w:t>
            </w:r>
            <w:r w:rsidRPr="00C61386">
              <w:rPr>
                <w:rFonts w:asciiTheme="minorHAnsi" w:hAnsiTheme="minorHAnsi" w:cstheme="minorHAnsi"/>
                <w:sz w:val="20"/>
                <w:szCs w:val="20"/>
              </w:rPr>
              <w:t>Kg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850C2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34:</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Ανακινούμενη πλάκα</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κίνηση του άξονα περιστροφής να είναι προς όλες τις διευθύνσεις (</w:t>
            </w:r>
            <w:r w:rsidRPr="00C61386">
              <w:rPr>
                <w:rFonts w:asciiTheme="minorHAnsi" w:hAnsiTheme="minorHAnsi" w:cstheme="minorHAnsi"/>
                <w:sz w:val="20"/>
                <w:szCs w:val="20"/>
              </w:rPr>
              <w:t>waving</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ακριβή έλεγχο θερμοκρασίας με κύκλωμα </w:t>
            </w:r>
            <w:r w:rsidRPr="00C61386">
              <w:rPr>
                <w:rFonts w:asciiTheme="minorHAnsi" w:hAnsiTheme="minorHAnsi" w:cstheme="minorHAnsi"/>
                <w:sz w:val="20"/>
                <w:szCs w:val="20"/>
              </w:rPr>
              <w:t>PID</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Ταχύτητα ανάδευσης να είναι τουλάχιστον 100</w:t>
            </w:r>
            <w:r w:rsidRPr="00C61386">
              <w:rPr>
                <w:rFonts w:asciiTheme="minorHAnsi" w:hAnsiTheme="minorHAnsi" w:cstheme="minorHAnsi"/>
                <w:sz w:val="20"/>
                <w:szCs w:val="20"/>
              </w:rPr>
              <w:t>rpm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Γωνία ανάδευσης από 0º έως τουλάχιστον 10º κλήση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Με χρονοδιακόπτη από 1</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 xml:space="preserve"> έως 99</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.59</w:t>
            </w:r>
            <w:r w:rsidRPr="00C61386">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Με</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δυν</w:t>
            </w:r>
            <w:proofErr w:type="spellEnd"/>
            <w:r w:rsidRPr="00C61386">
              <w:rPr>
                <w:rFonts w:asciiTheme="minorHAnsi" w:hAnsiTheme="minorHAnsi" w:cstheme="minorHAnsi"/>
                <w:sz w:val="20"/>
                <w:szCs w:val="20"/>
              </w:rPr>
              <w:t xml:space="preserve">ατότητα </w:t>
            </w:r>
            <w:proofErr w:type="spellStart"/>
            <w:r w:rsidRPr="00C61386">
              <w:rPr>
                <w:rFonts w:asciiTheme="minorHAnsi" w:hAnsiTheme="minorHAnsi" w:cstheme="minorHAnsi"/>
                <w:sz w:val="20"/>
                <w:szCs w:val="20"/>
              </w:rPr>
              <w:t>συνεχούς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Επιφάνεια ανάδευσης  διαστάσεων τουλάχιστον 250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250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επιφάνεια ανάδευσης να φέρει λαστιχένια επικάλυψη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Μέγιστο</w:t>
            </w:r>
            <w:proofErr w:type="spellEnd"/>
            <w:r w:rsidRPr="00C61386">
              <w:rPr>
                <w:rFonts w:asciiTheme="minorHAnsi" w:hAnsiTheme="minorHAnsi" w:cstheme="minorHAnsi"/>
                <w:sz w:val="20"/>
                <w:szCs w:val="20"/>
              </w:rPr>
              <w:t xml:space="preserve"> επ</w:t>
            </w:r>
            <w:proofErr w:type="spellStart"/>
            <w:r w:rsidRPr="00C61386">
              <w:rPr>
                <w:rFonts w:asciiTheme="minorHAnsi" w:hAnsiTheme="minorHAnsi" w:cstheme="minorHAnsi"/>
                <w:sz w:val="20"/>
                <w:szCs w:val="20"/>
              </w:rPr>
              <w:t>ιτρε</w:t>
            </w:r>
            <w:proofErr w:type="spellEnd"/>
            <w:r w:rsidRPr="00C61386">
              <w:rPr>
                <w:rFonts w:asciiTheme="minorHAnsi" w:hAnsiTheme="minorHAnsi" w:cstheme="minorHAnsi"/>
                <w:sz w:val="20"/>
                <w:szCs w:val="20"/>
              </w:rPr>
              <w:t>πόμενο β</w:t>
            </w:r>
            <w:proofErr w:type="spellStart"/>
            <w:r w:rsidRPr="00C61386">
              <w:rPr>
                <w:rFonts w:asciiTheme="minorHAnsi" w:hAnsiTheme="minorHAnsi" w:cstheme="minorHAnsi"/>
                <w:sz w:val="20"/>
                <w:szCs w:val="20"/>
              </w:rPr>
              <w:t>άρος</w:t>
            </w:r>
            <w:proofErr w:type="spellEnd"/>
            <w:r w:rsidRPr="00C61386">
              <w:rPr>
                <w:rFonts w:asciiTheme="minorHAnsi" w:hAnsiTheme="minorHAnsi" w:cstheme="minorHAnsi"/>
                <w:sz w:val="20"/>
                <w:szCs w:val="20"/>
              </w:rPr>
              <w:t xml:space="preserve"> 3Kg</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D1F52">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35:</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lang w:val="el-GR"/>
              </w:rPr>
              <w:t>Υδατόλουτρο</w:t>
            </w:r>
            <w:proofErr w:type="spellEnd"/>
            <w:r w:rsidRPr="00C61386">
              <w:rPr>
                <w:rFonts w:asciiTheme="minorHAnsi" w:hAnsiTheme="minorHAnsi" w:cstheme="minorHAnsi"/>
                <w:b/>
                <w:sz w:val="20"/>
                <w:szCs w:val="20"/>
                <w:u w:val="single"/>
                <w:lang w:val="el-GR"/>
              </w:rPr>
              <w:t xml:space="preserve"> με θερμοστάτη</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Ανοξείδωτο</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υδ</w:t>
            </w:r>
            <w:proofErr w:type="spellEnd"/>
            <w:r w:rsidRPr="00C61386">
              <w:rPr>
                <w:rFonts w:asciiTheme="minorHAnsi" w:hAnsiTheme="minorHAnsi" w:cstheme="minorHAnsi"/>
                <w:sz w:val="20"/>
                <w:szCs w:val="20"/>
              </w:rPr>
              <w:t xml:space="preserve">ατόλουτρο </w:t>
            </w:r>
            <w:proofErr w:type="spellStart"/>
            <w:r w:rsidRPr="00C61386">
              <w:rPr>
                <w:rFonts w:asciiTheme="minorHAnsi" w:hAnsiTheme="minorHAnsi" w:cstheme="minorHAnsi"/>
                <w:sz w:val="20"/>
                <w:szCs w:val="20"/>
              </w:rPr>
              <w:t>με</w:t>
            </w:r>
            <w:proofErr w:type="spellEnd"/>
            <w:r w:rsidRPr="00C61386">
              <w:rPr>
                <w:rFonts w:asciiTheme="minorHAnsi" w:hAnsiTheme="minorHAnsi" w:cstheme="minorHAnsi"/>
                <w:sz w:val="20"/>
                <w:szCs w:val="20"/>
              </w:rPr>
              <w:t xml:space="preserve"> καπ</w:t>
            </w:r>
            <w:proofErr w:type="spellStart"/>
            <w:r w:rsidRPr="00C61386">
              <w:rPr>
                <w:rFonts w:asciiTheme="minorHAnsi" w:hAnsiTheme="minorHAnsi" w:cstheme="minorHAnsi"/>
                <w:sz w:val="20"/>
                <w:szCs w:val="20"/>
              </w:rPr>
              <w:t>άκι</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Χωρητικότητ</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5 </w:t>
            </w:r>
            <w:proofErr w:type="spellStart"/>
            <w:r w:rsidRPr="00C61386">
              <w:rPr>
                <w:rFonts w:asciiTheme="minorHAnsi" w:hAnsiTheme="minorHAnsi" w:cstheme="minorHAnsi"/>
                <w:sz w:val="20"/>
                <w:szCs w:val="20"/>
              </w:rPr>
              <w:t>λίτρ</w:t>
            </w:r>
            <w:proofErr w:type="spellEnd"/>
            <w:r w:rsidRPr="00C61386">
              <w:rPr>
                <w:rFonts w:asciiTheme="minorHAnsi" w:hAnsiTheme="minorHAnsi" w:cstheme="minorHAnsi"/>
                <w:sz w:val="20"/>
                <w:szCs w:val="20"/>
              </w:rPr>
              <w:t xml:space="preserve">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Ψηφιακή ρύθμιση της θερμοκρασίας, με ακρίβεια ρύθμισης 0,1°</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Εύρος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θερμοκρ</w:t>
            </w:r>
            <w:proofErr w:type="spellEnd"/>
            <w:r w:rsidRPr="00C61386">
              <w:rPr>
                <w:rFonts w:asciiTheme="minorHAnsi" w:hAnsiTheme="minorHAnsi" w:cstheme="minorHAnsi"/>
                <w:sz w:val="20"/>
                <w:szCs w:val="20"/>
              </w:rPr>
              <w:t xml:space="preserve">ασίας +5 </w:t>
            </w:r>
            <w:proofErr w:type="spellStart"/>
            <w:r w:rsidRPr="00C61386">
              <w:rPr>
                <w:rFonts w:asciiTheme="minorHAnsi" w:hAnsiTheme="minorHAnsi" w:cstheme="minorHAnsi"/>
                <w:sz w:val="20"/>
                <w:szCs w:val="20"/>
              </w:rPr>
              <w:t>μέχρι</w:t>
            </w:r>
            <w:proofErr w:type="spellEnd"/>
            <w:r w:rsidRPr="00C61386">
              <w:rPr>
                <w:rFonts w:asciiTheme="minorHAnsi" w:hAnsiTheme="minorHAnsi" w:cstheme="minorHAnsi"/>
                <w:sz w:val="20"/>
                <w:szCs w:val="20"/>
              </w:rPr>
              <w:t xml:space="preserve"> +99°C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Γρήγορη άνοδος θερμοκρασίας, ακριβής έλεγχος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 xml:space="preserve">αθερότητα </w:t>
            </w:r>
            <w:proofErr w:type="spellStart"/>
            <w:r w:rsidRPr="00C61386">
              <w:rPr>
                <w:rFonts w:asciiTheme="minorHAnsi" w:hAnsiTheme="minorHAnsi" w:cstheme="minorHAnsi"/>
                <w:sz w:val="20"/>
                <w:szCs w:val="20"/>
              </w:rPr>
              <w:t>Θερμοκρ</w:t>
            </w:r>
            <w:proofErr w:type="spellEnd"/>
            <w:r w:rsidRPr="00C61386">
              <w:rPr>
                <w:rFonts w:asciiTheme="minorHAnsi" w:hAnsiTheme="minorHAnsi" w:cstheme="minorHAnsi"/>
                <w:sz w:val="20"/>
                <w:szCs w:val="20"/>
              </w:rPr>
              <w:t>ασίας ±0,2°C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Προσαρμόσιμη ειδοποίηση σε περίπτωση υπερθέρμανσης των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Προστασία στην περίπτωση χαμηλής στάθμης νερού στο </w:t>
            </w:r>
            <w:proofErr w:type="spellStart"/>
            <w:r w:rsidRPr="00D117B9">
              <w:rPr>
                <w:rFonts w:asciiTheme="minorHAnsi" w:hAnsiTheme="minorHAnsi" w:cstheme="minorHAnsi"/>
                <w:sz w:val="20"/>
                <w:szCs w:val="20"/>
                <w:lang w:val="el-GR"/>
              </w:rPr>
              <w:t>υδατόλουτρο</w:t>
            </w:r>
            <w:proofErr w:type="spellEnd"/>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Χρονόμετρο αντίστροφης μέτρησης και ειδοποίηση: 1 μέχρι 999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κάνουλα για εύκολο άδειασμα του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6416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Μικρός Ψυκτικός θάλαμος -20º</w:t>
            </w:r>
            <w:r w:rsidRPr="00C61386">
              <w:rPr>
                <w:rFonts w:asciiTheme="minorHAnsi" w:hAnsiTheme="minorHAnsi" w:cstheme="minorHAnsi"/>
                <w:b/>
                <w:sz w:val="20"/>
                <w:szCs w:val="20"/>
                <w:u w:val="single"/>
              </w:rPr>
              <w:t>C</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Καταψύκτης κάθετος με μέγιστο ύψος 84</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Χωρητικότητ</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95lt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2 </w:t>
            </w:r>
            <w:proofErr w:type="spellStart"/>
            <w:r w:rsidRPr="00C61386">
              <w:rPr>
                <w:rFonts w:asciiTheme="minorHAnsi" w:hAnsiTheme="minorHAnsi" w:cstheme="minorHAnsi"/>
                <w:sz w:val="20"/>
                <w:szCs w:val="20"/>
              </w:rPr>
              <w:t>συρτάρι</w:t>
            </w:r>
            <w:proofErr w:type="spellEnd"/>
            <w:r w:rsidRPr="00C61386">
              <w:rPr>
                <w:rFonts w:asciiTheme="minorHAnsi" w:hAnsiTheme="minorHAnsi" w:cstheme="minorHAnsi"/>
                <w:sz w:val="20"/>
                <w:szCs w:val="20"/>
              </w:rPr>
              <w:t>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872A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37:</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Καταψύκτης -80º</w:t>
            </w:r>
            <w:r w:rsidRPr="00C61386">
              <w:rPr>
                <w:rFonts w:asciiTheme="minorHAnsi" w:hAnsiTheme="minorHAnsi" w:cstheme="minorHAnsi"/>
                <w:b/>
                <w:sz w:val="20"/>
                <w:szCs w:val="20"/>
                <w:u w:val="single"/>
              </w:rPr>
              <w:t>C</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Κάθετος καταψύκτης -86°</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με κλίση ένδειξης 1º</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χωρητικότητά του να είναι τουλάχιστον 490 λίτρα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μέγιστο εξωτερικό ύψος να μην ξεπερνάει τα 2000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4 τροχούς και πόδια σταθεροποίησης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(2) εξωτερικές πόρτες, με κλείστρο ασφαλείας, κλειδαριές ασφαλείας και λάστιχο περιμετρικά με 4 επιφάνειες σφραγίσματος για να επιτυγχάνεται τέλεια μόνωση μεταξύ πόρτας και τοιχωμάτων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τέσσερις (4) εσωτερικές πόρτες, μία για κάθε διαμέρισμα ξεχωριστά, με λάστιχο περιμετρικά για τέλεια εφαρμογή, προς αποφυγήν απώλειας θερμοκρασίας  κατά το άνοιγμα της εξωτερικής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κατασκευασμένος εξωτερικά και εσωτερικά από χάλυβα με ειδική ακρυλική βαφή φούρνου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τρία ράφια ανοξείδωτα, με αντοχή τουλάχιστον 60</w:t>
            </w:r>
            <w:r w:rsidRPr="00C61386">
              <w:rPr>
                <w:rFonts w:asciiTheme="minorHAnsi" w:hAnsiTheme="minorHAnsi" w:cstheme="minorHAnsi"/>
                <w:sz w:val="20"/>
                <w:szCs w:val="20"/>
              </w:rPr>
              <w:t>kg</w:t>
            </w:r>
            <w:r w:rsidRPr="00D117B9">
              <w:rPr>
                <w:rFonts w:asciiTheme="minorHAnsi" w:hAnsiTheme="minorHAnsi" w:cstheme="minorHAnsi"/>
                <w:sz w:val="20"/>
                <w:szCs w:val="20"/>
                <w:lang w:val="el-GR"/>
              </w:rPr>
              <w:t xml:space="preserve"> ανά ράφι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δεχτεί πλήρες σύστημα αποθήκευσης (</w:t>
            </w:r>
            <w:r w:rsidRPr="00C61386">
              <w:rPr>
                <w:rFonts w:asciiTheme="minorHAnsi" w:hAnsiTheme="minorHAnsi" w:cstheme="minorHAnsi"/>
                <w:sz w:val="20"/>
                <w:szCs w:val="20"/>
              </w:rPr>
              <w:t>racks</w:t>
            </w:r>
            <w:r w:rsidRPr="00D117B9">
              <w:rPr>
                <w:rFonts w:asciiTheme="minorHAnsi" w:hAnsiTheme="minorHAnsi" w:cstheme="minorHAnsi"/>
                <w:sz w:val="20"/>
                <w:szCs w:val="20"/>
                <w:lang w:val="el-GR"/>
              </w:rPr>
              <w:t>) για αποθήκευση περίπου 28.000 δειγμάτων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Περιοχή ρύθμισης θερμοκρασίας -40°</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-86°</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ανά ένα (1)°</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με αισθητήρα </w:t>
            </w:r>
            <w:r w:rsidRPr="00C61386">
              <w:rPr>
                <w:rFonts w:asciiTheme="minorHAnsi" w:hAnsiTheme="minorHAnsi" w:cstheme="minorHAnsi"/>
                <w:sz w:val="20"/>
                <w:szCs w:val="20"/>
              </w:rPr>
              <w:t>PT</w:t>
            </w:r>
            <w:r w:rsidRPr="00D117B9">
              <w:rPr>
                <w:rFonts w:asciiTheme="minorHAnsi" w:hAnsiTheme="minorHAnsi" w:cstheme="minorHAnsi"/>
                <w:sz w:val="20"/>
                <w:szCs w:val="20"/>
                <w:lang w:val="el-GR"/>
              </w:rPr>
              <w:t>100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καταψύκτης να διαθέτει ηλεκτρονικό ψηφιακό σύστημα ρύθμισης, παρακολούθησης και λειτουργίας με μικροεπεξεργαστή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ψηφιακή οθόνη συνεχούς λειτουργίας για ένδειξη θερμοκρασίας, τάσης τροφοδοσίας, θερμοκρασίας περιβάλλοντος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για την μεταφορά σε υπολογιστή όλων των δεδομένων θερμοκρασίας του καταψύκτη, τα οποία αποθηκεύονται τουλάχιστον 15 χρόνια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έξοδο για σύνδεση με απομακρυσμένο σύστημα συναγερμού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δυνατότητα </w:t>
            </w:r>
            <w:proofErr w:type="spellStart"/>
            <w:r w:rsidRPr="00D117B9">
              <w:rPr>
                <w:rFonts w:asciiTheme="minorHAnsi" w:hAnsiTheme="minorHAnsi" w:cstheme="minorHAnsi"/>
                <w:sz w:val="20"/>
                <w:szCs w:val="20"/>
                <w:lang w:val="el-GR"/>
              </w:rPr>
              <w:t>τηλεμετάδοσης</w:t>
            </w:r>
            <w:proofErr w:type="spellEnd"/>
            <w:r w:rsidRPr="00D117B9">
              <w:rPr>
                <w:rFonts w:asciiTheme="minorHAnsi" w:hAnsiTheme="minorHAnsi" w:cstheme="minorHAnsi"/>
                <w:sz w:val="20"/>
                <w:szCs w:val="20"/>
                <w:lang w:val="el-GR"/>
              </w:rPr>
              <w:t xml:space="preserve"> των συναγερμών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εσωτερική μόνωση </w:t>
            </w:r>
            <w:r w:rsidRPr="00C61386">
              <w:rPr>
                <w:rFonts w:asciiTheme="minorHAnsi" w:hAnsiTheme="minorHAnsi" w:cstheme="minorHAnsi"/>
                <w:sz w:val="20"/>
                <w:szCs w:val="20"/>
              </w:rPr>
              <w:t>non</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 xml:space="preserve"> του ψυκτικού θαλάμου, πάχους τουλάχιστον 90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για μείωση της απώλειας θερμότητας και μείωση της κατανάλωσης ενέργειας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οπτικοακουστικό συναγερμό σε περιπτώσεις:</w:t>
            </w:r>
          </w:p>
          <w:p w:rsidR="00D117B9" w:rsidRPr="00D117B9"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απόκλισης θερμοκρασίας από την επιλεγμένη (υψηλή / χαμηλή θερμοκρασία) </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π</w:t>
            </w:r>
            <w:proofErr w:type="spellStart"/>
            <w:r w:rsidRPr="00C61386">
              <w:rPr>
                <w:rFonts w:asciiTheme="minorHAnsi" w:hAnsiTheme="minorHAnsi" w:cstheme="minorHAnsi"/>
                <w:sz w:val="20"/>
                <w:szCs w:val="20"/>
              </w:rPr>
              <w:t>ρό</w:t>
            </w:r>
            <w:proofErr w:type="spellEnd"/>
            <w:r w:rsidRPr="00C61386">
              <w:rPr>
                <w:rFonts w:asciiTheme="minorHAnsi" w:hAnsiTheme="minorHAnsi" w:cstheme="minorHAnsi"/>
                <w:sz w:val="20"/>
                <w:szCs w:val="20"/>
              </w:rPr>
              <w:t>βλημα α</w:t>
            </w:r>
            <w:proofErr w:type="spellStart"/>
            <w:r w:rsidRPr="00C61386">
              <w:rPr>
                <w:rFonts w:asciiTheme="minorHAnsi" w:hAnsiTheme="minorHAnsi" w:cstheme="minorHAnsi"/>
                <w:sz w:val="20"/>
                <w:szCs w:val="20"/>
              </w:rPr>
              <w:t>ισθητηρίου</w:t>
            </w:r>
            <w:proofErr w:type="spellEnd"/>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π</w:t>
            </w:r>
            <w:proofErr w:type="spellStart"/>
            <w:r w:rsidRPr="00C61386">
              <w:rPr>
                <w:rFonts w:asciiTheme="minorHAnsi" w:hAnsiTheme="minorHAnsi" w:cstheme="minorHAnsi"/>
                <w:sz w:val="20"/>
                <w:szCs w:val="20"/>
              </w:rPr>
              <w:t>τώσης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τάσης</w:t>
            </w:r>
            <w:proofErr w:type="spellEnd"/>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υπ</w:t>
            </w:r>
            <w:proofErr w:type="spellStart"/>
            <w:r w:rsidRPr="00C61386">
              <w:rPr>
                <w:rFonts w:asciiTheme="minorHAnsi" w:hAnsiTheme="minorHAnsi" w:cstheme="minorHAnsi"/>
                <w:sz w:val="20"/>
                <w:szCs w:val="20"/>
              </w:rPr>
              <w:t>ερθέρμ</w:t>
            </w:r>
            <w:proofErr w:type="spellEnd"/>
            <w:r w:rsidRPr="00C61386">
              <w:rPr>
                <w:rFonts w:asciiTheme="minorHAnsi" w:hAnsiTheme="minorHAnsi" w:cstheme="minorHAnsi"/>
                <w:sz w:val="20"/>
                <w:szCs w:val="20"/>
              </w:rPr>
              <w:t xml:space="preserve">ανσης </w:t>
            </w:r>
            <w:proofErr w:type="spellStart"/>
            <w:r w:rsidRPr="00C61386">
              <w:rPr>
                <w:rFonts w:asciiTheme="minorHAnsi" w:hAnsiTheme="minorHAnsi" w:cstheme="minorHAnsi"/>
                <w:sz w:val="20"/>
                <w:szCs w:val="20"/>
              </w:rPr>
              <w:t>συμ</w:t>
            </w:r>
            <w:proofErr w:type="spellEnd"/>
            <w:r w:rsidRPr="00C61386">
              <w:rPr>
                <w:rFonts w:asciiTheme="minorHAnsi" w:hAnsiTheme="minorHAnsi" w:cstheme="minorHAnsi"/>
                <w:sz w:val="20"/>
                <w:szCs w:val="20"/>
              </w:rPr>
              <w:t xml:space="preserve">πιεστών </w:t>
            </w:r>
            <w:proofErr w:type="spellStart"/>
            <w:r w:rsidRPr="00C61386">
              <w:rPr>
                <w:rFonts w:asciiTheme="minorHAnsi" w:hAnsiTheme="minorHAnsi" w:cstheme="minorHAnsi"/>
                <w:sz w:val="20"/>
                <w:szCs w:val="20"/>
              </w:rPr>
              <w:t>λόγω</w:t>
            </w:r>
            <w:proofErr w:type="spellEnd"/>
            <w:r w:rsidRPr="00C61386">
              <w:rPr>
                <w:rFonts w:asciiTheme="minorHAnsi" w:hAnsiTheme="minorHAnsi" w:cstheme="minorHAnsi"/>
                <w:sz w:val="20"/>
                <w:szCs w:val="20"/>
              </w:rPr>
              <w:t xml:space="preserve"> β</w:t>
            </w:r>
            <w:proofErr w:type="spellStart"/>
            <w:r w:rsidRPr="00C61386">
              <w:rPr>
                <w:rFonts w:asciiTheme="minorHAnsi" w:hAnsiTheme="minorHAnsi" w:cstheme="minorHAnsi"/>
                <w:sz w:val="20"/>
                <w:szCs w:val="20"/>
              </w:rPr>
              <w:t>ρώμικου</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συμ</w:t>
            </w:r>
            <w:proofErr w:type="spellEnd"/>
            <w:r w:rsidRPr="00C61386">
              <w:rPr>
                <w:rFonts w:asciiTheme="minorHAnsi" w:hAnsiTheme="minorHAnsi" w:cstheme="minorHAnsi"/>
                <w:sz w:val="20"/>
                <w:szCs w:val="20"/>
              </w:rPr>
              <w:t>πυκνωτή</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proofErr w:type="spellStart"/>
            <w:r w:rsidRPr="00C61386">
              <w:rPr>
                <w:rFonts w:asciiTheme="minorHAnsi" w:hAnsiTheme="minorHAnsi" w:cstheme="minorHAnsi"/>
                <w:sz w:val="20"/>
                <w:szCs w:val="20"/>
              </w:rPr>
              <w:t>υψηλή</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θερμοκρ</w:t>
            </w:r>
            <w:proofErr w:type="spellEnd"/>
            <w:r w:rsidRPr="00C61386">
              <w:rPr>
                <w:rFonts w:asciiTheme="minorHAnsi" w:hAnsiTheme="minorHAnsi" w:cstheme="minorHAnsi"/>
                <w:sz w:val="20"/>
                <w:szCs w:val="20"/>
              </w:rPr>
              <w:t>ασίας π</w:t>
            </w:r>
            <w:proofErr w:type="spellStart"/>
            <w:r w:rsidRPr="00C61386">
              <w:rPr>
                <w:rFonts w:asciiTheme="minorHAnsi" w:hAnsiTheme="minorHAnsi" w:cstheme="minorHAnsi"/>
                <w:sz w:val="20"/>
                <w:szCs w:val="20"/>
              </w:rPr>
              <w:t>ερι</w:t>
            </w:r>
            <w:proofErr w:type="spellEnd"/>
            <w:r w:rsidRPr="00C61386">
              <w:rPr>
                <w:rFonts w:asciiTheme="minorHAnsi" w:hAnsiTheme="minorHAnsi" w:cstheme="minorHAnsi"/>
                <w:sz w:val="20"/>
                <w:szCs w:val="20"/>
              </w:rPr>
              <w:t>βάλλοντος</w:t>
            </w:r>
          </w:p>
          <w:p w:rsidR="00D117B9" w:rsidRPr="00C61386" w:rsidRDefault="00D117B9" w:rsidP="00D117B9">
            <w:pPr>
              <w:pStyle w:val="ListParagraph"/>
              <w:numPr>
                <w:ilvl w:val="1"/>
                <w:numId w:val="20"/>
              </w:numPr>
              <w:suppressAutoHyphens w:val="0"/>
              <w:spacing w:before="120" w:after="120"/>
              <w:ind w:left="460" w:hanging="460"/>
              <w:jc w:val="left"/>
              <w:rPr>
                <w:rFonts w:asciiTheme="minorHAnsi" w:hAnsiTheme="minorHAnsi" w:cstheme="minorHAnsi"/>
                <w:sz w:val="20"/>
                <w:szCs w:val="20"/>
              </w:rPr>
            </w:pPr>
            <w:r w:rsidRPr="00C61386">
              <w:rPr>
                <w:rFonts w:asciiTheme="minorHAnsi" w:hAnsiTheme="minorHAnsi" w:cstheme="minorHAnsi"/>
                <w:sz w:val="20"/>
                <w:szCs w:val="20"/>
              </w:rPr>
              <w:t>π</w:t>
            </w:r>
            <w:proofErr w:type="spellStart"/>
            <w:r w:rsidRPr="00C61386">
              <w:rPr>
                <w:rFonts w:asciiTheme="minorHAnsi" w:hAnsiTheme="minorHAnsi" w:cstheme="minorHAnsi"/>
                <w:sz w:val="20"/>
                <w:szCs w:val="20"/>
              </w:rPr>
              <w:t>τώσης</w:t>
            </w:r>
            <w:proofErr w:type="spellEnd"/>
            <w:r w:rsidRPr="00C61386">
              <w:rPr>
                <w:rFonts w:asciiTheme="minorHAnsi" w:hAnsiTheme="minorHAnsi" w:cstheme="minorHAnsi"/>
                <w:sz w:val="20"/>
                <w:szCs w:val="20"/>
              </w:rPr>
              <w:t xml:space="preserve"> μπατα</w:t>
            </w:r>
            <w:proofErr w:type="spellStart"/>
            <w:r w:rsidRPr="00C61386">
              <w:rPr>
                <w:rFonts w:asciiTheme="minorHAnsi" w:hAnsiTheme="minorHAnsi" w:cstheme="minorHAnsi"/>
                <w:sz w:val="20"/>
                <w:szCs w:val="20"/>
              </w:rPr>
              <w:t>ρί</w:t>
            </w:r>
            <w:proofErr w:type="spellEnd"/>
            <w:r w:rsidRPr="00C61386">
              <w:rPr>
                <w:rFonts w:asciiTheme="minorHAnsi" w:hAnsiTheme="minorHAnsi" w:cstheme="minorHAnsi"/>
                <w:sz w:val="20"/>
                <w:szCs w:val="20"/>
              </w:rPr>
              <w:t>ας α</w:t>
            </w:r>
            <w:proofErr w:type="spellStart"/>
            <w:r w:rsidRPr="00C61386">
              <w:rPr>
                <w:rFonts w:asciiTheme="minorHAnsi" w:hAnsiTheme="minorHAnsi" w:cstheme="minorHAnsi"/>
                <w:sz w:val="20"/>
                <w:szCs w:val="20"/>
              </w:rPr>
              <w:t>νοιχτής</w:t>
            </w:r>
            <w:proofErr w:type="spellEnd"/>
            <w:r w:rsidRPr="00C61386">
              <w:rPr>
                <w:rFonts w:asciiTheme="minorHAnsi" w:hAnsiTheme="minorHAnsi" w:cstheme="minorHAnsi"/>
                <w:sz w:val="20"/>
                <w:szCs w:val="20"/>
              </w:rPr>
              <w:t xml:space="preserve"> π</w:t>
            </w:r>
            <w:proofErr w:type="spellStart"/>
            <w:r w:rsidRPr="00C61386">
              <w:rPr>
                <w:rFonts w:asciiTheme="minorHAnsi" w:hAnsiTheme="minorHAnsi" w:cstheme="minorHAnsi"/>
                <w:sz w:val="20"/>
                <w:szCs w:val="20"/>
              </w:rPr>
              <w:t>όρτ</w:t>
            </w:r>
            <w:proofErr w:type="spellEnd"/>
            <w:r w:rsidRPr="00C61386">
              <w:rPr>
                <w:rFonts w:asciiTheme="minorHAnsi" w:hAnsiTheme="minorHAnsi" w:cstheme="minorHAnsi"/>
                <w:sz w:val="20"/>
                <w:szCs w:val="20"/>
              </w:rPr>
              <w:t>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proofErr w:type="spellStart"/>
            <w:r w:rsidRPr="00D117B9">
              <w:rPr>
                <w:rFonts w:asciiTheme="minorHAnsi" w:hAnsiTheme="minorHAnsi" w:cstheme="minorHAnsi"/>
                <w:sz w:val="20"/>
                <w:szCs w:val="20"/>
                <w:lang w:val="el-GR"/>
              </w:rPr>
              <w:t>αυτοφορτιζόμενη</w:t>
            </w:r>
            <w:proofErr w:type="spellEnd"/>
            <w:r w:rsidRPr="00D117B9">
              <w:rPr>
                <w:rFonts w:asciiTheme="minorHAnsi" w:hAnsiTheme="minorHAnsi" w:cstheme="minorHAnsi"/>
                <w:sz w:val="20"/>
                <w:szCs w:val="20"/>
                <w:lang w:val="el-GR"/>
              </w:rPr>
              <w:t xml:space="preserve"> μπαταρία μακράς διαρκείας τουλάχιστον 3 ετών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πλήκτρο σίγασης των συναγερμών με επαναφορά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φίλτρο του συμπιεστή να είναι τοποθετημένο μπροστά για οπτικό έλεγχο και να είναι πολλαπλών χρήσεων (καθαρισμός χωρίς αντικατάσταση)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ψυκτικό σύστημα να διαθέτει δύο αερόψυκτους συμπιεστές και να λειτουργεί με 100% οικολογικό ψυκτικό υγρό </w:t>
            </w:r>
            <w:r w:rsidRPr="00C61386">
              <w:rPr>
                <w:rFonts w:asciiTheme="minorHAnsi" w:hAnsiTheme="minorHAnsi" w:cstheme="minorHAnsi"/>
                <w:sz w:val="20"/>
                <w:szCs w:val="20"/>
              </w:rPr>
              <w:t>CFC</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Free</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lastRenderedPageBreak/>
              <w:t>2</w:t>
            </w: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δυνατότητα μελλοντικής επέκτασης του μηχανήματος με πρόσθετα εργοστασιακά εξαρτήματα ανάλογα με τις ανάγκες του εργαστηρίου όπως:</w:t>
            </w:r>
          </w:p>
          <w:p w:rsidR="00D117B9" w:rsidRPr="00C61386" w:rsidRDefault="00D117B9" w:rsidP="00D117B9">
            <w:pPr>
              <w:pStyle w:val="ListParagraph"/>
              <w:numPr>
                <w:ilvl w:val="1"/>
                <w:numId w:val="20"/>
              </w:numPr>
              <w:suppressAutoHyphens w:val="0"/>
              <w:spacing w:before="120" w:after="120"/>
              <w:ind w:left="460" w:hanging="425"/>
              <w:jc w:val="left"/>
              <w:rPr>
                <w:rFonts w:asciiTheme="minorHAnsi" w:hAnsiTheme="minorHAnsi" w:cstheme="minorHAnsi"/>
                <w:sz w:val="20"/>
                <w:szCs w:val="20"/>
              </w:rPr>
            </w:pPr>
            <w:proofErr w:type="spellStart"/>
            <w:r w:rsidRPr="00C61386">
              <w:rPr>
                <w:rFonts w:asciiTheme="minorHAnsi" w:hAnsiTheme="minorHAnsi" w:cstheme="minorHAnsi"/>
                <w:sz w:val="20"/>
                <w:szCs w:val="20"/>
              </w:rPr>
              <w:t>Κυκλικό</w:t>
            </w:r>
            <w:proofErr w:type="spellEnd"/>
            <w:r w:rsidRPr="00C61386">
              <w:rPr>
                <w:rFonts w:asciiTheme="minorHAnsi" w:hAnsiTheme="minorHAnsi" w:cstheme="minorHAnsi"/>
                <w:sz w:val="20"/>
                <w:szCs w:val="20"/>
              </w:rPr>
              <w:t xml:space="preserve"> κατα</w:t>
            </w:r>
            <w:proofErr w:type="spellStart"/>
            <w:r w:rsidRPr="00C61386">
              <w:rPr>
                <w:rFonts w:asciiTheme="minorHAnsi" w:hAnsiTheme="minorHAnsi" w:cstheme="minorHAnsi"/>
                <w:sz w:val="20"/>
                <w:szCs w:val="20"/>
              </w:rPr>
              <w:t>γρ</w:t>
            </w:r>
            <w:proofErr w:type="spellEnd"/>
            <w:r w:rsidRPr="00C61386">
              <w:rPr>
                <w:rFonts w:asciiTheme="minorHAnsi" w:hAnsiTheme="minorHAnsi" w:cstheme="minorHAnsi"/>
                <w:sz w:val="20"/>
                <w:szCs w:val="20"/>
              </w:rPr>
              <w:t xml:space="preserve">αφικό </w:t>
            </w:r>
            <w:proofErr w:type="spellStart"/>
            <w:r w:rsidRPr="00C61386">
              <w:rPr>
                <w:rFonts w:asciiTheme="minorHAnsi" w:hAnsiTheme="minorHAnsi" w:cstheme="minorHAnsi"/>
                <w:sz w:val="20"/>
                <w:szCs w:val="20"/>
              </w:rPr>
              <w:t>θερμοκρ</w:t>
            </w:r>
            <w:proofErr w:type="spellEnd"/>
            <w:r w:rsidRPr="00C61386">
              <w:rPr>
                <w:rFonts w:asciiTheme="minorHAnsi" w:hAnsiTheme="minorHAnsi" w:cstheme="minorHAnsi"/>
                <w:sz w:val="20"/>
                <w:szCs w:val="20"/>
              </w:rPr>
              <w:t xml:space="preserve">ασίας 7 </w:t>
            </w:r>
            <w:proofErr w:type="spellStart"/>
            <w:r w:rsidRPr="00C61386">
              <w:rPr>
                <w:rFonts w:asciiTheme="minorHAnsi" w:hAnsiTheme="minorHAnsi" w:cstheme="minorHAnsi"/>
                <w:sz w:val="20"/>
                <w:szCs w:val="20"/>
              </w:rPr>
              <w:t>ημερών</w:t>
            </w:r>
            <w:proofErr w:type="spellEnd"/>
            <w:r w:rsidRPr="00C61386">
              <w:rPr>
                <w:rFonts w:asciiTheme="minorHAnsi" w:hAnsiTheme="minorHAnsi" w:cstheme="minorHAnsi"/>
                <w:sz w:val="20"/>
                <w:szCs w:val="20"/>
              </w:rPr>
              <w:t>.</w:t>
            </w:r>
          </w:p>
          <w:p w:rsidR="00D117B9" w:rsidRPr="00D117B9" w:rsidRDefault="00D117B9" w:rsidP="00D117B9">
            <w:pPr>
              <w:pStyle w:val="ListParagraph"/>
              <w:numPr>
                <w:ilvl w:val="1"/>
                <w:numId w:val="20"/>
              </w:numPr>
              <w:suppressAutoHyphens w:val="0"/>
              <w:spacing w:before="120" w:after="120"/>
              <w:ind w:left="460" w:hanging="425"/>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Εφεδρικά συστήματα υγρού </w:t>
            </w:r>
            <w:r w:rsidRPr="00C61386">
              <w:rPr>
                <w:rFonts w:asciiTheme="minorHAnsi" w:hAnsiTheme="minorHAnsi" w:cstheme="minorHAnsi"/>
                <w:sz w:val="20"/>
                <w:szCs w:val="20"/>
              </w:rPr>
              <w:t>CO</w:t>
            </w:r>
            <w:r w:rsidRPr="00D117B9">
              <w:rPr>
                <w:rFonts w:asciiTheme="minorHAnsi" w:hAnsiTheme="minorHAnsi" w:cstheme="minorHAnsi"/>
                <w:sz w:val="20"/>
                <w:szCs w:val="20"/>
                <w:lang w:val="el-GR"/>
              </w:rPr>
              <w:t>2 &amp; Ν2 .</w:t>
            </w:r>
          </w:p>
          <w:p w:rsidR="00D117B9" w:rsidRPr="00D117B9" w:rsidRDefault="00D117B9" w:rsidP="00D117B9">
            <w:pPr>
              <w:pStyle w:val="ListParagraph"/>
              <w:numPr>
                <w:ilvl w:val="1"/>
                <w:numId w:val="20"/>
              </w:numPr>
              <w:suppressAutoHyphens w:val="0"/>
              <w:spacing w:before="120" w:after="120"/>
              <w:ind w:left="460" w:hanging="425"/>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Ικριώματα (</w:t>
            </w:r>
            <w:r w:rsidRPr="00C61386">
              <w:rPr>
                <w:rFonts w:asciiTheme="minorHAnsi" w:hAnsiTheme="minorHAnsi" w:cstheme="minorHAnsi"/>
                <w:sz w:val="20"/>
                <w:szCs w:val="20"/>
              </w:rPr>
              <w:t>racks</w:t>
            </w:r>
            <w:r w:rsidRPr="00D117B9">
              <w:rPr>
                <w:rFonts w:asciiTheme="minorHAnsi" w:hAnsiTheme="minorHAnsi" w:cstheme="minorHAnsi"/>
                <w:sz w:val="20"/>
                <w:szCs w:val="20"/>
                <w:lang w:val="el-GR"/>
              </w:rPr>
              <w:t xml:space="preserve">) για τοποθέτηση </w:t>
            </w:r>
            <w:proofErr w:type="spellStart"/>
            <w:r w:rsidRPr="00C61386">
              <w:rPr>
                <w:rFonts w:asciiTheme="minorHAnsi" w:hAnsiTheme="minorHAnsi" w:cstheme="minorHAnsi"/>
                <w:sz w:val="20"/>
                <w:szCs w:val="20"/>
              </w:rPr>
              <w:t>cryoboxes</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rPr>
              <w:t>2</w:t>
            </w: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955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38:</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Ψυκτικός</w:t>
            </w:r>
            <w:r w:rsidRPr="00C61386">
              <w:rPr>
                <w:rFonts w:asciiTheme="minorHAnsi" w:hAnsiTheme="minorHAnsi" w:cstheme="minorHAnsi"/>
                <w:b/>
                <w:sz w:val="20"/>
                <w:szCs w:val="20"/>
                <w:u w:val="single"/>
              </w:rPr>
              <w:t xml:space="preserve"> </w:t>
            </w:r>
            <w:r w:rsidRPr="00C61386">
              <w:rPr>
                <w:rFonts w:asciiTheme="minorHAnsi" w:hAnsiTheme="minorHAnsi" w:cstheme="minorHAnsi"/>
                <w:b/>
                <w:sz w:val="20"/>
                <w:szCs w:val="20"/>
                <w:u w:val="single"/>
                <w:lang w:val="el-GR"/>
              </w:rPr>
              <w:t>θάλαμος</w:t>
            </w:r>
            <w:r w:rsidRPr="00C61386">
              <w:rPr>
                <w:rFonts w:asciiTheme="minorHAnsi" w:hAnsiTheme="minorHAnsi" w:cstheme="minorHAnsi"/>
                <w:b/>
                <w:sz w:val="20"/>
                <w:szCs w:val="20"/>
                <w:u w:val="single"/>
              </w:rPr>
              <w:t xml:space="preserve"> +4ºC</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Ψυγείο </w:t>
            </w:r>
            <w:proofErr w:type="spellStart"/>
            <w:r w:rsidRPr="00D117B9">
              <w:rPr>
                <w:rFonts w:asciiTheme="minorHAnsi" w:hAnsiTheme="minorHAnsi" w:cstheme="minorHAnsi"/>
                <w:sz w:val="20"/>
                <w:szCs w:val="20"/>
                <w:lang w:val="el-GR"/>
              </w:rPr>
              <w:t>μονόπορτο</w:t>
            </w:r>
            <w:proofErr w:type="spellEnd"/>
            <w:r w:rsidRPr="00D117B9">
              <w:rPr>
                <w:rFonts w:asciiTheme="minorHAnsi" w:hAnsiTheme="minorHAnsi" w:cstheme="minorHAnsi"/>
                <w:sz w:val="20"/>
                <w:szCs w:val="20"/>
                <w:lang w:val="el-GR"/>
              </w:rPr>
              <w:t xml:space="preserve"> με μέγιστο ύψος 84</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Χωρητικότητ</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συντήρηση</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100lt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Χωρητικότητ</w:t>
            </w:r>
            <w:proofErr w:type="spellEnd"/>
            <w:r w:rsidRPr="00C61386">
              <w:rPr>
                <w:rFonts w:asciiTheme="minorHAnsi" w:hAnsiTheme="minorHAnsi" w:cstheme="minorHAnsi"/>
                <w:sz w:val="20"/>
                <w:szCs w:val="20"/>
              </w:rPr>
              <w:t>α κα</w:t>
            </w:r>
            <w:proofErr w:type="spellStart"/>
            <w:r w:rsidRPr="00C61386">
              <w:rPr>
                <w:rFonts w:asciiTheme="minorHAnsi" w:hAnsiTheme="minorHAnsi" w:cstheme="minorHAnsi"/>
                <w:sz w:val="20"/>
                <w:szCs w:val="20"/>
              </w:rPr>
              <w:t>τάψυξης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10lt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2 </w:t>
            </w:r>
            <w:proofErr w:type="spellStart"/>
            <w:r w:rsidRPr="00C61386">
              <w:rPr>
                <w:rFonts w:asciiTheme="minorHAnsi" w:hAnsiTheme="minorHAnsi" w:cstheme="minorHAnsi"/>
                <w:sz w:val="20"/>
                <w:szCs w:val="20"/>
              </w:rPr>
              <w:t>συρτάρι</w:t>
            </w:r>
            <w:proofErr w:type="spellEnd"/>
            <w:r w:rsidRPr="00C61386">
              <w:rPr>
                <w:rFonts w:asciiTheme="minorHAnsi" w:hAnsiTheme="minorHAnsi" w:cstheme="minorHAnsi"/>
                <w:sz w:val="20"/>
                <w:szCs w:val="20"/>
              </w:rPr>
              <w:t>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C7531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39:</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Καταψύκτης -20 º</w:t>
            </w:r>
            <w:r w:rsidRPr="00C61386">
              <w:rPr>
                <w:rFonts w:asciiTheme="minorHAnsi" w:hAnsiTheme="minorHAnsi" w:cstheme="minorHAnsi"/>
                <w:b/>
                <w:sz w:val="20"/>
                <w:szCs w:val="20"/>
                <w:u w:val="single"/>
              </w:rPr>
              <w:t>C</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Καταψύκτης κάθετος με ύψος τουλάχιστον 185</w:t>
            </w:r>
            <w:r w:rsidRPr="00C61386">
              <w:rPr>
                <w:rFonts w:asciiTheme="minorHAnsi" w:hAnsiTheme="minorHAnsi" w:cstheme="minorHAnsi"/>
                <w:sz w:val="20"/>
                <w:szCs w:val="20"/>
              </w:rPr>
              <w:t>cm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Χωρητικότητ</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350lt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5 </w:t>
            </w:r>
            <w:proofErr w:type="spellStart"/>
            <w:r w:rsidRPr="00C61386">
              <w:rPr>
                <w:rFonts w:asciiTheme="minorHAnsi" w:hAnsiTheme="minorHAnsi" w:cstheme="minorHAnsi"/>
                <w:sz w:val="20"/>
                <w:szCs w:val="20"/>
              </w:rPr>
              <w:t>συρτάρι</w:t>
            </w:r>
            <w:proofErr w:type="spellEnd"/>
            <w:r w:rsidRPr="00C61386">
              <w:rPr>
                <w:rFonts w:asciiTheme="minorHAnsi" w:hAnsiTheme="minorHAnsi" w:cstheme="minorHAnsi"/>
                <w:sz w:val="20"/>
                <w:szCs w:val="20"/>
              </w:rPr>
              <w:t>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22AB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40:</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lang w:val="el-GR"/>
              </w:rPr>
              <w:t>Κυτταροδιαχωριστής</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διαδικασία προετοιμασίας του αναλυτή από το άνοιγμα μέχρι την έναρξη του πειράματος να είναι σύντομη ( ≤20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ι πηγές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να είναι σταθεροποιημένες και σε απόσταση μεταξύ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N</w:t>
            </w:r>
            <w:r w:rsidRPr="00D117B9">
              <w:rPr>
                <w:rFonts w:asciiTheme="minorHAnsi" w:hAnsiTheme="minorHAnsi" w:cstheme="minorHAnsi"/>
                <w:sz w:val="20"/>
                <w:szCs w:val="20"/>
                <w:lang w:val="el-GR"/>
              </w:rPr>
              <w:t xml:space="preserve">α διαθέτει 3 πηγές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αντίστοιχα μήκη κυμάτων. Συγκεκριμένα: α) πηγή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εκπομπή στα 488</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β) πηγή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εκπομπή στα 640</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xml:space="preserve"> και γ) πηγή </w:t>
            </w:r>
            <w:r w:rsidRPr="00C61386">
              <w:rPr>
                <w:rFonts w:asciiTheme="minorHAnsi" w:hAnsiTheme="minorHAnsi" w:cstheme="minorHAnsi"/>
                <w:sz w:val="20"/>
                <w:szCs w:val="20"/>
              </w:rPr>
              <w:t>laser</w:t>
            </w:r>
            <w:r w:rsidRPr="00D117B9">
              <w:rPr>
                <w:rFonts w:asciiTheme="minorHAnsi" w:hAnsiTheme="minorHAnsi" w:cstheme="minorHAnsi"/>
                <w:sz w:val="20"/>
                <w:szCs w:val="20"/>
                <w:lang w:val="el-GR"/>
              </w:rPr>
              <w:t xml:space="preserve"> με εκπομπή στα 405</w:t>
            </w:r>
            <w:r w:rsidRPr="00C61386">
              <w:rPr>
                <w:rFonts w:asciiTheme="minorHAnsi" w:hAnsiTheme="minorHAnsi" w:cstheme="minorHAnsi"/>
                <w:sz w:val="20"/>
                <w:szCs w:val="20"/>
              </w:rPr>
              <w:t>nm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επεξεργάζεται τις παρακάτω παραμέτρους: </w:t>
            </w:r>
            <w:r w:rsidRPr="00C61386">
              <w:rPr>
                <w:rFonts w:asciiTheme="minorHAnsi" w:hAnsiTheme="minorHAnsi" w:cstheme="minorHAnsi"/>
                <w:sz w:val="20"/>
                <w:szCs w:val="20"/>
              </w:rPr>
              <w:t>FSC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SSC</w:t>
            </w:r>
            <w:r w:rsidRPr="00D117B9">
              <w:rPr>
                <w:rFonts w:asciiTheme="minorHAnsi" w:hAnsiTheme="minorHAnsi" w:cstheme="minorHAnsi"/>
                <w:sz w:val="20"/>
                <w:szCs w:val="20"/>
                <w:lang w:val="el-GR"/>
              </w:rPr>
              <w:t xml:space="preserve"> και τουλάχιστον 8 φθορισμούς ταυτόχρονα. Να αναφερθούν τα οπτικά φίλτρα που θα διαθέτει και τα </w:t>
            </w:r>
            <w:proofErr w:type="spellStart"/>
            <w:r w:rsidRPr="00D117B9">
              <w:rPr>
                <w:rFonts w:asciiTheme="minorHAnsi" w:hAnsiTheme="minorHAnsi" w:cstheme="minorHAnsi"/>
                <w:sz w:val="20"/>
                <w:szCs w:val="20"/>
                <w:lang w:val="el-GR"/>
              </w:rPr>
              <w:t>φθοριοχρώματα</w:t>
            </w:r>
            <w:proofErr w:type="spellEnd"/>
            <w:r w:rsidRPr="00D117B9">
              <w:rPr>
                <w:rFonts w:asciiTheme="minorHAnsi" w:hAnsiTheme="minorHAnsi" w:cstheme="minorHAnsi"/>
                <w:sz w:val="20"/>
                <w:szCs w:val="20"/>
                <w:lang w:val="el-GR"/>
              </w:rPr>
              <w:t xml:space="preserve"> που ανιχνεύονται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πρόγραμμα του αναλυτή να παρακολουθεί τα φίλτρα που είναι εγκατεστημένα στον αναλυτή ώστε να ελέγχεται η διαμόρφωση τους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ευθυγράμμιση της ροής μέσω της κυψελίδας και να μην απαιτείται διόρθωση από τον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η βέλτιστη συλλογή του φωτός μέσω της κυψελίδας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ευαισθησία ≤30 </w:t>
            </w:r>
            <w:r w:rsidRPr="00C61386">
              <w:rPr>
                <w:rFonts w:asciiTheme="minorHAnsi" w:hAnsiTheme="minorHAnsi" w:cstheme="minorHAnsi"/>
                <w:sz w:val="20"/>
                <w:szCs w:val="20"/>
              </w:rPr>
              <w:t>MESF</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PE</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ταχύτητα ανάλυσης τουλάχιστον 40.000 </w:t>
            </w:r>
            <w:r w:rsidRPr="00C61386">
              <w:rPr>
                <w:rFonts w:asciiTheme="minorHAnsi" w:hAnsiTheme="minorHAnsi" w:cstheme="minorHAnsi"/>
                <w:sz w:val="20"/>
                <w:szCs w:val="20"/>
              </w:rPr>
              <w:t>cells</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sec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χρησιμοποιηθεί ως κατώφλι ανίχνευσης σημάτων (</w:t>
            </w:r>
            <w:r w:rsidRPr="00C61386">
              <w:rPr>
                <w:rFonts w:asciiTheme="minorHAnsi" w:hAnsiTheme="minorHAnsi" w:cstheme="minorHAnsi"/>
                <w:sz w:val="20"/>
                <w:szCs w:val="20"/>
              </w:rPr>
              <w:t>trigger</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threshold</w:t>
            </w:r>
            <w:r w:rsidRPr="00D117B9">
              <w:rPr>
                <w:rFonts w:asciiTheme="minorHAnsi" w:hAnsiTheme="minorHAnsi" w:cstheme="minorHAnsi"/>
                <w:sz w:val="20"/>
                <w:szCs w:val="20"/>
                <w:lang w:val="el-GR"/>
              </w:rPr>
              <w:t xml:space="preserve">) οποιαδήποτε παράμετρος από οποιοδήποτε </w:t>
            </w:r>
            <w:r w:rsidRPr="00C61386">
              <w:rPr>
                <w:rFonts w:asciiTheme="minorHAnsi" w:hAnsiTheme="minorHAnsi" w:cstheme="minorHAnsi"/>
                <w:sz w:val="20"/>
                <w:szCs w:val="20"/>
              </w:rPr>
              <w:t>laser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επιτρέπεται η αυτόματη διόρθωση αντιστάθμισης των φθορισμών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μπορούν να μετρηθούν τα εξής χαρακτηριστικά του παλμού: ύψος, μήκος, εμβαδόν. Ο χρόνος να μπορεί να μετρηθεί σε συνδυασμό με οποιαδήποτε άλλη παράμετρο για οποιαδήποτε εφαρμογή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διαχωρίσει 34.000 σταγόνες ανά δευτερόλεπτο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υπολογισμός και ο έλεγχος του χρόνου σχηματισμού της σταγόνας να πραγματοποιείται αυτόματα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ρύθμιση, η βελτιστοποίηση, ο έλεγχος και η παρακολούθηση των πλάγιων ροών </w:t>
            </w:r>
            <w:proofErr w:type="spellStart"/>
            <w:r w:rsidRPr="00D117B9">
              <w:rPr>
                <w:rFonts w:asciiTheme="minorHAnsi" w:hAnsiTheme="minorHAnsi" w:cstheme="minorHAnsi"/>
                <w:sz w:val="20"/>
                <w:szCs w:val="20"/>
                <w:lang w:val="el-GR"/>
              </w:rPr>
              <w:t>κυτταροδιαχωρισμού</w:t>
            </w:r>
            <w:proofErr w:type="spellEnd"/>
            <w:r w:rsidRPr="00D117B9">
              <w:rPr>
                <w:rFonts w:asciiTheme="minorHAnsi" w:hAnsiTheme="minorHAnsi" w:cstheme="minorHAnsi"/>
                <w:sz w:val="20"/>
                <w:szCs w:val="20"/>
                <w:lang w:val="el-GR"/>
              </w:rPr>
              <w:t xml:space="preserve"> να πραγματοποιούνται αυτόματα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εντοπίζει αυτόματα οποιαδήποτε φραγή κατά τη διάρκεια της διαδικασίας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Για την μέγιστη καθαρότητα και απόδοση, να αναφερθούν οι παράμετροι </w:t>
            </w:r>
            <w:proofErr w:type="spellStart"/>
            <w:r w:rsidRPr="00D117B9">
              <w:rPr>
                <w:rFonts w:asciiTheme="minorHAnsi" w:hAnsiTheme="minorHAnsi" w:cstheme="minorHAnsi"/>
                <w:sz w:val="20"/>
                <w:szCs w:val="20"/>
                <w:lang w:val="el-GR"/>
              </w:rPr>
              <w:t>κυτταροδιαχωρισμού</w:t>
            </w:r>
            <w:proofErr w:type="spellEnd"/>
            <w:r w:rsidRPr="00D117B9">
              <w:rPr>
                <w:rFonts w:asciiTheme="minorHAnsi" w:hAnsiTheme="minorHAnsi" w:cstheme="minorHAnsi"/>
                <w:sz w:val="20"/>
                <w:szCs w:val="20"/>
                <w:lang w:val="el-GR"/>
              </w:rPr>
              <w:t>: (συνθήκες πίεσης, συχνότητα και ταχύτητα)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w:t>
            </w:r>
            <w:proofErr w:type="spellStart"/>
            <w:r w:rsidRPr="00D117B9">
              <w:rPr>
                <w:rFonts w:asciiTheme="minorHAnsi" w:hAnsiTheme="minorHAnsi" w:cstheme="minorHAnsi"/>
                <w:sz w:val="20"/>
                <w:szCs w:val="20"/>
                <w:lang w:val="el-GR"/>
              </w:rPr>
              <w:t>κυτταροδιαχωρισμού</w:t>
            </w:r>
            <w:proofErr w:type="spellEnd"/>
            <w:r w:rsidRPr="00D117B9">
              <w:rPr>
                <w:rFonts w:asciiTheme="minorHAnsi" w:hAnsiTheme="minorHAnsi" w:cstheme="minorHAnsi"/>
                <w:sz w:val="20"/>
                <w:szCs w:val="20"/>
                <w:lang w:val="el-GR"/>
              </w:rPr>
              <w:t xml:space="preserve"> βάσει: α) καθαρότητας, β) απόδοσης και γ) μονήρους κυττάρου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δειγματολήπτης να προστατεύεται από θάλαμο για την αποφυγή τυχόν ατυχημάτων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αναβαθμιστεί με σύστημα ελέγχου της θερμοκρασίας του </w:t>
            </w:r>
            <w:proofErr w:type="spellStart"/>
            <w:r w:rsidRPr="00D117B9">
              <w:rPr>
                <w:rFonts w:asciiTheme="minorHAnsi" w:hAnsiTheme="minorHAnsi" w:cstheme="minorHAnsi"/>
                <w:sz w:val="20"/>
                <w:szCs w:val="20"/>
                <w:lang w:val="el-GR"/>
              </w:rPr>
              <w:t>κυτταροδιαχωρισμένου</w:t>
            </w:r>
            <w:proofErr w:type="spellEnd"/>
            <w:r w:rsidRPr="00D117B9">
              <w:rPr>
                <w:rFonts w:asciiTheme="minorHAnsi" w:hAnsiTheme="minorHAnsi" w:cstheme="minorHAnsi"/>
                <w:sz w:val="20"/>
                <w:szCs w:val="20"/>
                <w:lang w:val="el-GR"/>
              </w:rPr>
              <w:t xml:space="preserve">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lastRenderedPageBreak/>
              <w:t>2</w:t>
            </w: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N</w:t>
            </w:r>
            <w:r w:rsidRPr="00D117B9">
              <w:rPr>
                <w:rFonts w:asciiTheme="minorHAnsi" w:hAnsiTheme="minorHAnsi" w:cstheme="minorHAnsi"/>
                <w:sz w:val="20"/>
                <w:szCs w:val="20"/>
                <w:lang w:val="el-GR"/>
              </w:rPr>
              <w:t>α υπάρχει η επιλογή 3 διαφορετικών θερμοκρασιών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ανάδευσης του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προειδοποίησης του χειριστή και αυτόματης διακοπής του </w:t>
            </w:r>
            <w:proofErr w:type="spellStart"/>
            <w:r w:rsidRPr="00D117B9">
              <w:rPr>
                <w:rFonts w:asciiTheme="minorHAnsi" w:hAnsiTheme="minorHAnsi" w:cstheme="minorHAnsi"/>
                <w:sz w:val="20"/>
                <w:szCs w:val="20"/>
                <w:lang w:val="el-GR"/>
              </w:rPr>
              <w:t>κυτταροδιαχωρισμού</w:t>
            </w:r>
            <w:proofErr w:type="spellEnd"/>
            <w:r w:rsidRPr="00D117B9">
              <w:rPr>
                <w:rFonts w:asciiTheme="minorHAnsi" w:hAnsiTheme="minorHAnsi" w:cstheme="minorHAnsi"/>
                <w:sz w:val="20"/>
                <w:szCs w:val="20"/>
                <w:lang w:val="el-GR"/>
              </w:rPr>
              <w:t xml:space="preserve"> αν παρουσιαστεί πρόβλημα στην ροής του δείγματος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διαχωρίζει από ένα (1) έως και τέσσερις (4) πληθυσμούς ταυτόχρονα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διαχωρίσει τους τέσσερις (4) πληθυσμούς σε: σωληνάρια των 1.5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2</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και 5</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μπορεί να διαχωρίσει μονήρη κύτταρα σε: α) </w:t>
            </w:r>
            <w:proofErr w:type="spellStart"/>
            <w:r w:rsidRPr="00D117B9">
              <w:rPr>
                <w:rFonts w:asciiTheme="minorHAnsi" w:hAnsiTheme="minorHAnsi" w:cstheme="minorHAnsi"/>
                <w:sz w:val="20"/>
                <w:szCs w:val="20"/>
                <w:lang w:val="el-GR"/>
              </w:rPr>
              <w:t>μικροπλάκες</w:t>
            </w:r>
            <w:proofErr w:type="spellEnd"/>
            <w:r w:rsidRPr="00D117B9">
              <w:rPr>
                <w:rFonts w:asciiTheme="minorHAnsi" w:hAnsiTheme="minorHAnsi" w:cstheme="minorHAnsi"/>
                <w:sz w:val="20"/>
                <w:szCs w:val="20"/>
                <w:lang w:val="el-GR"/>
              </w:rPr>
              <w:t xml:space="preserve">, από 6, 24, 48, 96 έως και 384 θέσεων, β) </w:t>
            </w:r>
            <w:proofErr w:type="spellStart"/>
            <w:r w:rsidRPr="00D117B9">
              <w:rPr>
                <w:rFonts w:asciiTheme="minorHAnsi" w:hAnsiTheme="minorHAnsi" w:cstheme="minorHAnsi"/>
                <w:sz w:val="20"/>
                <w:szCs w:val="20"/>
                <w:lang w:val="el-GR"/>
              </w:rPr>
              <w:t>αντικειμενοφόρες</w:t>
            </w:r>
            <w:proofErr w:type="spellEnd"/>
            <w:r w:rsidRPr="00D117B9">
              <w:rPr>
                <w:rFonts w:asciiTheme="minorHAnsi" w:hAnsiTheme="minorHAnsi" w:cstheme="minorHAnsi"/>
                <w:sz w:val="20"/>
                <w:szCs w:val="20"/>
                <w:lang w:val="el-GR"/>
              </w:rPr>
              <w:t xml:space="preserve"> πλάκες και γ) </w:t>
            </w:r>
            <w:r w:rsidRPr="00C61386">
              <w:rPr>
                <w:rFonts w:asciiTheme="minorHAnsi" w:hAnsiTheme="minorHAnsi" w:cstheme="minorHAnsi"/>
                <w:sz w:val="20"/>
                <w:szCs w:val="20"/>
              </w:rPr>
              <w:t>PCR</w:t>
            </w:r>
            <w:r w:rsidRPr="00D117B9">
              <w:rPr>
                <w:rFonts w:asciiTheme="minorHAnsi" w:hAnsiTheme="minorHAnsi" w:cstheme="minorHAnsi"/>
                <w:sz w:val="20"/>
                <w:szCs w:val="20"/>
                <w:lang w:val="el-GR"/>
              </w:rPr>
              <w:t xml:space="preserve"> </w:t>
            </w:r>
            <w:proofErr w:type="spellStart"/>
            <w:r w:rsidRPr="00D117B9">
              <w:rPr>
                <w:rFonts w:asciiTheme="minorHAnsi" w:hAnsiTheme="minorHAnsi" w:cstheme="minorHAnsi"/>
                <w:sz w:val="20"/>
                <w:szCs w:val="20"/>
                <w:lang w:val="el-GR"/>
              </w:rPr>
              <w:t>μικροπλάκες</w:t>
            </w:r>
            <w:proofErr w:type="spellEnd"/>
            <w:r w:rsidRPr="00D117B9">
              <w:rPr>
                <w:rFonts w:asciiTheme="minorHAnsi" w:hAnsiTheme="minorHAnsi" w:cstheme="minorHAnsi"/>
                <w:sz w:val="20"/>
                <w:szCs w:val="20"/>
                <w:lang w:val="el-GR"/>
              </w:rPr>
              <w:t xml:space="preserve"> των 96 θέσεων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μονοπάτι από τον θάλαμο του δειγματολήπτη μέχρι το μέσο εναπόθεσης των </w:t>
            </w:r>
            <w:proofErr w:type="spellStart"/>
            <w:r w:rsidRPr="00D117B9">
              <w:rPr>
                <w:rFonts w:asciiTheme="minorHAnsi" w:hAnsiTheme="minorHAnsi" w:cstheme="minorHAnsi"/>
                <w:sz w:val="20"/>
                <w:szCs w:val="20"/>
                <w:lang w:val="el-GR"/>
              </w:rPr>
              <w:t>κυτταροδιαχωρισμένων</w:t>
            </w:r>
            <w:proofErr w:type="spellEnd"/>
            <w:r w:rsidRPr="00D117B9">
              <w:rPr>
                <w:rFonts w:asciiTheme="minorHAnsi" w:hAnsiTheme="minorHAnsi" w:cstheme="minorHAnsi"/>
                <w:sz w:val="20"/>
                <w:szCs w:val="20"/>
                <w:lang w:val="el-GR"/>
              </w:rPr>
              <w:t xml:space="preserve"> κυττάρων να είναι κλειστό, προς διασφάλιση του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δοχείο ροής να είναι μεγάλης χωρητικότητας (≥10 λίτρων) και από ανοξείδωτο χάλυβα ώστε να μπορεί να αποστειρωθεί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Σε περίπτωση αλλαγής του </w:t>
            </w:r>
            <w:proofErr w:type="spellStart"/>
            <w:r w:rsidRPr="00D117B9">
              <w:rPr>
                <w:rFonts w:asciiTheme="minorHAnsi" w:hAnsiTheme="minorHAnsi" w:cstheme="minorHAnsi"/>
                <w:sz w:val="20"/>
                <w:szCs w:val="20"/>
                <w:lang w:val="el-GR"/>
              </w:rPr>
              <w:t>ακροφύσιου</w:t>
            </w:r>
            <w:proofErr w:type="spellEnd"/>
            <w:r w:rsidRPr="00D117B9">
              <w:rPr>
                <w:rFonts w:asciiTheme="minorHAnsi" w:hAnsiTheme="minorHAnsi" w:cstheme="minorHAnsi"/>
                <w:sz w:val="20"/>
                <w:szCs w:val="20"/>
                <w:lang w:val="el-GR"/>
              </w:rPr>
              <w:t xml:space="preserve"> να μην επηρεάζεται η ρύθμιση του οπτικού συστήματος και της ροής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T</w:t>
            </w:r>
            <w:r w:rsidRPr="00D117B9">
              <w:rPr>
                <w:rFonts w:asciiTheme="minorHAnsi" w:hAnsiTheme="minorHAnsi" w:cstheme="minorHAnsi"/>
                <w:sz w:val="20"/>
                <w:szCs w:val="20"/>
                <w:lang w:val="el-GR"/>
              </w:rPr>
              <w:t xml:space="preserve">ο </w:t>
            </w:r>
            <w:proofErr w:type="spellStart"/>
            <w:r w:rsidRPr="00D117B9">
              <w:rPr>
                <w:rFonts w:asciiTheme="minorHAnsi" w:hAnsiTheme="minorHAnsi" w:cstheme="minorHAnsi"/>
                <w:sz w:val="20"/>
                <w:szCs w:val="20"/>
                <w:lang w:val="el-GR"/>
              </w:rPr>
              <w:t>ακροφύσιο</w:t>
            </w:r>
            <w:proofErr w:type="spellEnd"/>
            <w:r w:rsidRPr="00D117B9">
              <w:rPr>
                <w:rFonts w:asciiTheme="minorHAnsi" w:hAnsiTheme="minorHAnsi" w:cstheme="minorHAnsi"/>
                <w:sz w:val="20"/>
                <w:szCs w:val="20"/>
                <w:lang w:val="el-GR"/>
              </w:rPr>
              <w:t xml:space="preserve"> να μπορεί να καθαριστεί και να ξαναχρησιμοποιηθεί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με Η/Υ τελευταίας τεχνολογίας, πλήρως συμβατό με το σύστημα, με τα κάτωθι χαρακτηριστικά</w:t>
            </w:r>
          </w:p>
          <w:p w:rsidR="00D117B9" w:rsidRPr="00C61386"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Λειτουργικό</w:t>
            </w:r>
            <w:proofErr w:type="spellEnd"/>
            <w:r w:rsidRPr="00C61386">
              <w:rPr>
                <w:rFonts w:asciiTheme="minorHAnsi" w:hAnsiTheme="minorHAnsi" w:cstheme="minorHAnsi"/>
                <w:sz w:val="20"/>
                <w:szCs w:val="20"/>
              </w:rPr>
              <w:t xml:space="preserve"> π</w:t>
            </w:r>
            <w:proofErr w:type="spellStart"/>
            <w:r w:rsidRPr="00C61386">
              <w:rPr>
                <w:rFonts w:asciiTheme="minorHAnsi" w:hAnsiTheme="minorHAnsi" w:cstheme="minorHAnsi"/>
                <w:sz w:val="20"/>
                <w:szCs w:val="20"/>
              </w:rPr>
              <w:t>ρόγρ</w:t>
            </w:r>
            <w:proofErr w:type="spellEnd"/>
            <w:r w:rsidRPr="00C61386">
              <w:rPr>
                <w:rFonts w:asciiTheme="minorHAnsi" w:hAnsiTheme="minorHAnsi" w:cstheme="minorHAnsi"/>
                <w:sz w:val="20"/>
                <w:szCs w:val="20"/>
              </w:rPr>
              <w:t xml:space="preserve">αμμα windows 10 ή </w:t>
            </w:r>
            <w:proofErr w:type="spellStart"/>
            <w:r w:rsidRPr="00C61386">
              <w:rPr>
                <w:rFonts w:asciiTheme="minorHAnsi" w:hAnsiTheme="minorHAnsi" w:cstheme="minorHAnsi"/>
                <w:sz w:val="20"/>
                <w:szCs w:val="20"/>
              </w:rPr>
              <w:t>νεότερο</w:t>
            </w:r>
            <w:proofErr w:type="spellEnd"/>
          </w:p>
          <w:p w:rsidR="00D117B9" w:rsidRPr="00D117B9"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Κάρτα μνήμης με χωρητικότητα τουλάχιστον 8 </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RAM</w:t>
            </w:r>
          </w:p>
          <w:p w:rsidR="00D117B9" w:rsidRPr="00D117B9"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Σκληρό δίσκο με αποθηκευτικό χώρο τουλάχιστον 500 </w:t>
            </w:r>
            <w:r w:rsidRPr="00C61386">
              <w:rPr>
                <w:rFonts w:asciiTheme="minorHAnsi" w:hAnsiTheme="minorHAnsi" w:cstheme="minorHAnsi"/>
                <w:sz w:val="20"/>
                <w:szCs w:val="20"/>
              </w:rPr>
              <w:t>GB</w:t>
            </w:r>
            <w:r w:rsidRPr="00D117B9">
              <w:rPr>
                <w:rFonts w:asciiTheme="minorHAnsi" w:hAnsiTheme="minorHAnsi" w:cstheme="minorHAnsi"/>
                <w:sz w:val="20"/>
                <w:szCs w:val="20"/>
                <w:lang w:val="el-GR"/>
              </w:rPr>
              <w:t>.</w:t>
            </w:r>
          </w:p>
          <w:p w:rsidR="00D117B9" w:rsidRPr="00D117B9"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τις κατάλληλες οθόνη/</w:t>
            </w:r>
            <w:proofErr w:type="spellStart"/>
            <w:r w:rsidRPr="00D117B9">
              <w:rPr>
                <w:rFonts w:asciiTheme="minorHAnsi" w:hAnsiTheme="minorHAnsi" w:cstheme="minorHAnsi"/>
                <w:sz w:val="20"/>
                <w:szCs w:val="20"/>
                <w:lang w:val="el-GR"/>
              </w:rPr>
              <w:t>ες</w:t>
            </w:r>
            <w:proofErr w:type="spellEnd"/>
            <w:r w:rsidRPr="00D117B9">
              <w:rPr>
                <w:rFonts w:asciiTheme="minorHAnsi" w:hAnsiTheme="minorHAnsi" w:cstheme="minorHAnsi"/>
                <w:sz w:val="20"/>
                <w:szCs w:val="20"/>
                <w:lang w:val="el-GR"/>
              </w:rPr>
              <w:t xml:space="preserve"> υψηλής ανάλυσης, διαστάσεων τουλάχιστον 23’’</w:t>
            </w:r>
          </w:p>
          <w:p w:rsidR="00D117B9" w:rsidRPr="00C61386"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rPr>
            </w:pPr>
            <w:r w:rsidRPr="00C61386">
              <w:rPr>
                <w:rFonts w:asciiTheme="minorHAnsi" w:hAnsiTheme="minorHAnsi" w:cstheme="minorHAnsi"/>
                <w:sz w:val="20"/>
                <w:szCs w:val="20"/>
              </w:rPr>
              <w:t>Κα</w:t>
            </w:r>
            <w:proofErr w:type="spellStart"/>
            <w:r w:rsidRPr="00C61386">
              <w:rPr>
                <w:rFonts w:asciiTheme="minorHAnsi" w:hAnsiTheme="minorHAnsi" w:cstheme="minorHAnsi"/>
                <w:sz w:val="20"/>
                <w:szCs w:val="20"/>
              </w:rPr>
              <w:t>τάλληλο</w:t>
            </w:r>
            <w:proofErr w:type="spellEnd"/>
            <w:r w:rsidRPr="00C61386">
              <w:rPr>
                <w:rFonts w:asciiTheme="minorHAnsi" w:hAnsiTheme="minorHAnsi" w:cstheme="minorHAnsi"/>
                <w:sz w:val="20"/>
                <w:szCs w:val="20"/>
              </w:rPr>
              <w:t xml:space="preserve"> π</w:t>
            </w:r>
            <w:proofErr w:type="spellStart"/>
            <w:r w:rsidRPr="00C61386">
              <w:rPr>
                <w:rFonts w:asciiTheme="minorHAnsi" w:hAnsiTheme="minorHAnsi" w:cstheme="minorHAnsi"/>
                <w:sz w:val="20"/>
                <w:szCs w:val="20"/>
              </w:rPr>
              <w:t>οντίκι</w:t>
            </w:r>
            <w:proofErr w:type="spellEnd"/>
            <w:r w:rsidRPr="00C61386">
              <w:rPr>
                <w:rFonts w:asciiTheme="minorHAnsi" w:hAnsiTheme="minorHAnsi" w:cstheme="minorHAnsi"/>
                <w:sz w:val="20"/>
                <w:szCs w:val="20"/>
              </w:rPr>
              <w:t xml:space="preserve"> και π</w:t>
            </w:r>
            <w:proofErr w:type="spellStart"/>
            <w:r w:rsidRPr="00C61386">
              <w:rPr>
                <w:rFonts w:asciiTheme="minorHAnsi" w:hAnsiTheme="minorHAnsi" w:cstheme="minorHAnsi"/>
                <w:sz w:val="20"/>
                <w:szCs w:val="20"/>
              </w:rPr>
              <w:t>ληκτρολόγιο</w:t>
            </w:r>
            <w:proofErr w:type="spellEnd"/>
          </w:p>
          <w:p w:rsidR="00D117B9" w:rsidRPr="00C61386" w:rsidRDefault="00D117B9" w:rsidP="00D117B9">
            <w:pPr>
              <w:pStyle w:val="ListParagraph"/>
              <w:numPr>
                <w:ilvl w:val="0"/>
                <w:numId w:val="21"/>
              </w:numPr>
              <w:suppressAutoHyphens w:val="0"/>
              <w:spacing w:before="120" w:after="120"/>
              <w:jc w:val="left"/>
              <w:rPr>
                <w:rFonts w:asciiTheme="minorHAnsi" w:hAnsiTheme="minorHAnsi" w:cstheme="minorHAnsi"/>
                <w:sz w:val="20"/>
                <w:szCs w:val="20"/>
              </w:rPr>
            </w:pPr>
            <w:proofErr w:type="spellStart"/>
            <w:r w:rsidRPr="00C61386">
              <w:rPr>
                <w:rFonts w:asciiTheme="minorHAnsi" w:hAnsiTheme="minorHAnsi" w:cstheme="minorHAnsi"/>
                <w:sz w:val="20"/>
                <w:szCs w:val="20"/>
              </w:rPr>
              <w:t>Έγχρωμο</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εκτυ</w:t>
            </w:r>
            <w:proofErr w:type="spellEnd"/>
            <w:r w:rsidRPr="00C61386">
              <w:rPr>
                <w:rFonts w:asciiTheme="minorHAnsi" w:hAnsiTheme="minorHAnsi" w:cstheme="minorHAnsi"/>
                <w:sz w:val="20"/>
                <w:szCs w:val="20"/>
              </w:rPr>
              <w:t>πωτή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περίπτωση αναβάθμισης του συστήματος, η αναβάθμιση του υπολογιστή να γίνει χωρίς επιπλέον επιβάρυνση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lastRenderedPageBreak/>
              <w:t>3</w:t>
            </w: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δοχεία για όλα τα απαραίτητα υγρά που χρησιμοποιεί. Να συνοδεύεται και από δεύτερο δοχείο αποβλήτων.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κατάλληλο σταθεροποιητή τάσης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έγκυρης κατασκευαστικής εταιρείας που να πιστοποιεί την τεχνική του επάρκεια για την κάλυψη όλου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παραδοθεί με τουλάχιστον μια συσκευασία από όλα τα απαραίτητα αναλώσιμα και αντιδραστήρια τα οποία απαιτούνται για την εγκατάσταση και την βελτιστοποίηση της λειτουργίας του, ώστε να επιτευχθεί η ποιοτική παραλαβή του αναλυτή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δύο (2) </w:t>
            </w:r>
            <w:proofErr w:type="spellStart"/>
            <w:r w:rsidRPr="00D117B9">
              <w:rPr>
                <w:rFonts w:asciiTheme="minorHAnsi" w:hAnsiTheme="minorHAnsi" w:cstheme="minorHAnsi"/>
                <w:sz w:val="20"/>
                <w:szCs w:val="20"/>
                <w:lang w:val="el-GR"/>
              </w:rPr>
              <w:t>ακροφύσια</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συμμορφώνεται με τα πρότυπα ασφάλειας της Ευρώπης: </w:t>
            </w:r>
            <w:r w:rsidRPr="00C61386">
              <w:rPr>
                <w:rFonts w:asciiTheme="minorHAnsi" w:hAnsiTheme="minorHAnsi" w:cstheme="minorHAnsi"/>
                <w:sz w:val="20"/>
                <w:szCs w:val="20"/>
              </w:rPr>
              <w:t>IEC</w:t>
            </w:r>
            <w:r w:rsidRPr="00D117B9">
              <w:rPr>
                <w:rFonts w:asciiTheme="minorHAnsi" w:hAnsiTheme="minorHAnsi" w:cstheme="minorHAnsi"/>
                <w:sz w:val="20"/>
                <w:szCs w:val="20"/>
                <w:lang w:val="el-GR"/>
              </w:rPr>
              <w:t xml:space="preserve"> 61010 </w:t>
            </w:r>
            <w:r w:rsidRPr="00C61386">
              <w:rPr>
                <w:rFonts w:asciiTheme="minorHAnsi" w:hAnsiTheme="minorHAnsi" w:cstheme="minorHAnsi"/>
                <w:sz w:val="20"/>
                <w:szCs w:val="20"/>
              </w:rPr>
              <w:t>and</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IEC</w:t>
            </w:r>
            <w:r w:rsidRPr="00D117B9">
              <w:rPr>
                <w:rFonts w:asciiTheme="minorHAnsi" w:hAnsiTheme="minorHAnsi" w:cstheme="minorHAnsi"/>
                <w:sz w:val="20"/>
                <w:szCs w:val="20"/>
                <w:lang w:val="el-GR"/>
              </w:rPr>
              <w:t xml:space="preserve"> 60825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D0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41:</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Συσκευή Παραγωγής Θρυμματισμένου Πάγου</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Συσκευή παραγωγής θρυμματισμένου πάγου να έχει ημερήσια απόδοση τουλάχιστον 90 κιλά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εξωτερικά κατασκευασμένη από ανοξείδωτο χάλυβα 18/8</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ανεξάρτητο κάδο αποθήκευσης κατασκευασμένο από ειδικό πολυαιθυλένιο κατάλληλο για τρόφιμα, χωρητικότητας τουλάχιστον 20 κιλών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λειτουργεί με οικολογικό </w:t>
            </w:r>
            <w:proofErr w:type="spellStart"/>
            <w:r w:rsidRPr="00D117B9">
              <w:rPr>
                <w:rFonts w:asciiTheme="minorHAnsi" w:hAnsiTheme="minorHAnsi" w:cstheme="minorHAnsi"/>
                <w:sz w:val="20"/>
                <w:szCs w:val="20"/>
                <w:lang w:val="el-GR"/>
              </w:rPr>
              <w:t>φρέον</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R</w:t>
            </w:r>
            <w:r w:rsidRPr="00D117B9">
              <w:rPr>
                <w:rFonts w:asciiTheme="minorHAnsi" w:hAnsiTheme="minorHAnsi" w:cstheme="minorHAnsi"/>
                <w:sz w:val="20"/>
                <w:szCs w:val="20"/>
                <w:lang w:val="el-GR"/>
              </w:rPr>
              <w:t>404</w:t>
            </w:r>
            <w:r w:rsidRPr="00C61386">
              <w:rPr>
                <w:rFonts w:asciiTheme="minorHAnsi" w:hAnsiTheme="minorHAnsi" w:cstheme="minorHAnsi"/>
                <w:sz w:val="20"/>
                <w:szCs w:val="20"/>
              </w:rPr>
              <w:t>A</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πόρτα με μεγάλο άνοιγμα για εύκολη συλλογή του πάγου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Λειτουργί</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w:t>
            </w:r>
            <w:proofErr w:type="spellEnd"/>
            <w:r w:rsidRPr="00C61386">
              <w:rPr>
                <w:rFonts w:asciiTheme="minorHAnsi" w:hAnsiTheme="minorHAnsi" w:cstheme="minorHAnsi"/>
                <w:sz w:val="20"/>
                <w:szCs w:val="20"/>
              </w:rPr>
              <w:t>α 230V/50-60Hz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D751D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42:</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Κλίβανοι υγρής αποστείρωσης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κυλινδρικό θάλαμο από ανοξείδωτο χάλυβα υψηλής ποιότητας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w:t>
            </w:r>
            <w:smartTag w:uri="urn:schemas-microsoft-com:office:smarttags" w:element="metricconverter">
              <w:smartTagPr>
                <w:attr w:name="ProductID" w:val="316 L"/>
              </w:smartTagPr>
              <w:r w:rsidRPr="00D117B9">
                <w:rPr>
                  <w:rFonts w:asciiTheme="minorHAnsi" w:hAnsiTheme="minorHAnsi" w:cstheme="minorHAnsi"/>
                  <w:sz w:val="20"/>
                  <w:szCs w:val="20"/>
                  <w:lang w:val="el-GR"/>
                </w:rPr>
                <w:t xml:space="preserve">316 </w:t>
              </w:r>
              <w:r w:rsidRPr="00C61386">
                <w:rPr>
                  <w:rFonts w:asciiTheme="minorHAnsi" w:hAnsiTheme="minorHAnsi" w:cstheme="minorHAnsi"/>
                  <w:sz w:val="20"/>
                  <w:szCs w:val="20"/>
                </w:rPr>
                <w:t>L</w:t>
              </w:r>
            </w:smartTag>
            <w:r w:rsidRPr="00D117B9">
              <w:rPr>
                <w:rFonts w:asciiTheme="minorHAnsi" w:hAnsiTheme="minorHAnsi" w:cstheme="minorHAnsi"/>
                <w:sz w:val="20"/>
                <w:szCs w:val="20"/>
                <w:lang w:val="el-GR"/>
              </w:rPr>
              <w:t>) χωρητικότητας τουλάχιστον 23 λίτρων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θάλαμος να έχει υποστεί επεξεργασία ηλεκτροχημικού γυαλίσματος (</w:t>
            </w:r>
            <w:r w:rsidRPr="00C61386">
              <w:rPr>
                <w:rFonts w:asciiTheme="minorHAnsi" w:hAnsiTheme="minorHAnsi" w:cstheme="minorHAnsi"/>
                <w:sz w:val="20"/>
                <w:szCs w:val="20"/>
              </w:rPr>
              <w:t>electro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polished</w:t>
            </w:r>
            <w:r w:rsidRPr="00D117B9">
              <w:rPr>
                <w:rFonts w:asciiTheme="minorHAnsi" w:hAnsiTheme="minorHAnsi" w:cstheme="minorHAnsi"/>
                <w:sz w:val="20"/>
                <w:szCs w:val="20"/>
                <w:lang w:val="el-GR"/>
              </w:rPr>
              <w:t>) για αντοχή στη διάβρωση και εύκολο καθαρισμό</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θύρα με εσωτερικό τοίχωμα επίσης από ανοξείδωτο χάλυβα με σύστημα ασφάλισης που:</w:t>
            </w:r>
          </w:p>
          <w:p w:rsidR="00D117B9" w:rsidRPr="00D117B9" w:rsidRDefault="00D117B9" w:rsidP="00D117B9">
            <w:pPr>
              <w:pStyle w:val="ListParagraph"/>
              <w:numPr>
                <w:ilvl w:val="0"/>
                <w:numId w:val="22"/>
              </w:numPr>
              <w:suppressAutoHyphens w:val="0"/>
              <w:spacing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Δεν επιτρέπει το άνοιγμα της πόρτας όταν ο θάλαμος είναι υπό πίεση</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Δεν επιτρέπει την εισαγωγή ατμού στο θάλαμο όταν η πόρτα είναι ανοιχτή</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Δεν επιτρέπει την έναρξη του κύκλου αποστείρωσης όταν η πόρτα είναι ανοιχτή ή δεν είναι ασφαλώς σφραγισμένη</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πόρτα δεν ξεκλειδώνει πριν η θερμοκρασία δεν φτάσει την τελική</w:t>
            </w:r>
          </w:p>
          <w:p w:rsidR="00D117B9" w:rsidRPr="00D117B9" w:rsidRDefault="00D117B9" w:rsidP="00D117B9">
            <w:pPr>
              <w:pStyle w:val="ListParagraph"/>
              <w:numPr>
                <w:ilvl w:val="0"/>
                <w:numId w:val="22"/>
              </w:numPr>
              <w:suppressAutoHyphens w:val="0"/>
              <w:spacing w:before="120" w:after="120" w:line="259"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πόρτα δεν ξεκλειδώνει πριν η πίεση πέσει στην ατμοσφαιρική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φέρει 4 ανοξείδωτα ράφια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εξωτερικό χαλύβδινο πλαίσιο να φέρει βαφή φούρνου για μεγάλη μακροζωία και ασφάλεια.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εύρος θερμοκρασίας να είναι από 100-134°</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λειτουργία του κλιβάνου να προγραμματίζεται και να ελέγχεται χειροκίνητα, με ενσωματωμένο χρονοδιακόπτη 1 - 60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μανόμετρο για την πίεση του θαλάμου 0-4</w:t>
            </w:r>
            <w:r w:rsidRPr="00C61386">
              <w:rPr>
                <w:rFonts w:asciiTheme="minorHAnsi" w:hAnsiTheme="minorHAnsi" w:cstheme="minorHAnsi"/>
                <w:sz w:val="20"/>
                <w:szCs w:val="20"/>
              </w:rPr>
              <w:t>bar</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βαλβίδα πολλαπλών λειτουργιών: </w:t>
            </w:r>
          </w:p>
          <w:p w:rsidR="00D117B9" w:rsidRPr="00D117B9" w:rsidRDefault="00D117B9" w:rsidP="00D117B9">
            <w:pPr>
              <w:pStyle w:val="ListParagraph"/>
              <w:numPr>
                <w:ilvl w:val="0"/>
                <w:numId w:val="23"/>
              </w:numPr>
              <w:suppressAutoHyphens w:val="0"/>
              <w:spacing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Θέση </w:t>
            </w:r>
            <w:r w:rsidRPr="00C61386">
              <w:rPr>
                <w:rFonts w:asciiTheme="minorHAnsi" w:hAnsiTheme="minorHAnsi" w:cstheme="minorHAnsi"/>
                <w:sz w:val="20"/>
                <w:szCs w:val="20"/>
              </w:rPr>
              <w:t>FILL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WATER</w:t>
            </w:r>
            <w:r w:rsidRPr="00D117B9">
              <w:rPr>
                <w:rFonts w:asciiTheme="minorHAnsi" w:hAnsiTheme="minorHAnsi" w:cstheme="minorHAnsi"/>
                <w:sz w:val="20"/>
                <w:szCs w:val="20"/>
                <w:lang w:val="el-GR"/>
              </w:rPr>
              <w:t>: Νερό ρέει από τη δεξαμενή νερού στο θάλαμο</w:t>
            </w:r>
          </w:p>
          <w:p w:rsidR="00D117B9" w:rsidRPr="00D117B9" w:rsidRDefault="00D117B9" w:rsidP="00D117B9">
            <w:pPr>
              <w:pStyle w:val="ListParagraph"/>
              <w:numPr>
                <w:ilvl w:val="0"/>
                <w:numId w:val="23"/>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Θέση </w:t>
            </w:r>
            <w:r w:rsidRPr="00C61386">
              <w:rPr>
                <w:rFonts w:asciiTheme="minorHAnsi" w:hAnsiTheme="minorHAnsi" w:cstheme="minorHAnsi"/>
                <w:sz w:val="20"/>
                <w:szCs w:val="20"/>
              </w:rPr>
              <w:t>STERILIZE</w:t>
            </w:r>
            <w:r w:rsidRPr="00D117B9">
              <w:rPr>
                <w:rFonts w:asciiTheme="minorHAnsi" w:hAnsiTheme="minorHAnsi" w:cstheme="minorHAnsi"/>
                <w:sz w:val="20"/>
                <w:szCs w:val="20"/>
                <w:lang w:val="el-GR"/>
              </w:rPr>
              <w:t>: Η βαλβίδα είναι κλειστή προς όλες τις κατευθύνσεις</w:t>
            </w:r>
          </w:p>
          <w:p w:rsidR="00D117B9" w:rsidRPr="00D117B9" w:rsidRDefault="00D117B9" w:rsidP="00D117B9">
            <w:pPr>
              <w:pStyle w:val="ListParagraph"/>
              <w:numPr>
                <w:ilvl w:val="0"/>
                <w:numId w:val="23"/>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Θέση </w:t>
            </w:r>
            <w:r w:rsidRPr="00C61386">
              <w:rPr>
                <w:rFonts w:asciiTheme="minorHAnsi" w:hAnsiTheme="minorHAnsi" w:cstheme="minorHAnsi"/>
                <w:sz w:val="20"/>
                <w:szCs w:val="20"/>
              </w:rPr>
              <w:t>EXH</w:t>
            </w:r>
            <w:r w:rsidRPr="00D117B9">
              <w:rPr>
                <w:rFonts w:asciiTheme="minorHAnsi" w:hAnsiTheme="minorHAnsi" w:cstheme="minorHAnsi"/>
                <w:sz w:val="20"/>
                <w:szCs w:val="20"/>
                <w:lang w:val="el-GR"/>
              </w:rPr>
              <w:t xml:space="preserve">.&amp; </w:t>
            </w:r>
            <w:r w:rsidRPr="00C61386">
              <w:rPr>
                <w:rFonts w:asciiTheme="minorHAnsi" w:hAnsiTheme="minorHAnsi" w:cstheme="minorHAnsi"/>
                <w:sz w:val="20"/>
                <w:szCs w:val="20"/>
              </w:rPr>
              <w:t>DRY</w:t>
            </w:r>
            <w:r w:rsidRPr="00D117B9">
              <w:rPr>
                <w:rFonts w:asciiTheme="minorHAnsi" w:hAnsiTheme="minorHAnsi" w:cstheme="minorHAnsi"/>
                <w:sz w:val="20"/>
                <w:szCs w:val="20"/>
                <w:lang w:val="el-GR"/>
              </w:rPr>
              <w:t>: Εξαγωγή ατμού από το θάλαμο στη δεξαμενή νερού μετά το τέλος του κύκλου αποστείρωσης</w:t>
            </w:r>
          </w:p>
          <w:p w:rsidR="00D117B9" w:rsidRPr="00D117B9" w:rsidRDefault="00D117B9" w:rsidP="00D117B9">
            <w:pPr>
              <w:pStyle w:val="ListParagraph"/>
              <w:numPr>
                <w:ilvl w:val="0"/>
                <w:numId w:val="23"/>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Θέση “0”: Τα θερμαντικά στοιχεία δεν λειτουργούν, δεν υπάρχει κύκλος σε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διαθέτει ενδεικτικές λυχνίες για τις φάσεις της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παραγωγή ατμού να επιτυγχάνεται με αντιστάσεις, γεγονός που εξασφαλίζει την αυτόνομη λειτουργία του κλιβάνου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απαιτούμενο για κάθε κύκλο αποστείρωσης νερό να εισάγεται χειροκίνητα στον θάλαμο από ξεχωριστό ενσωματωμένο δοχείο αποθήκευσης του </w:t>
            </w:r>
            <w:proofErr w:type="spellStart"/>
            <w:r w:rsidRPr="00D117B9">
              <w:rPr>
                <w:rFonts w:asciiTheme="minorHAnsi" w:hAnsiTheme="minorHAnsi" w:cstheme="minorHAnsi"/>
                <w:sz w:val="20"/>
                <w:szCs w:val="20"/>
                <w:lang w:val="el-GR"/>
              </w:rPr>
              <w:t>απιονισμένου</w:t>
            </w:r>
            <w:proofErr w:type="spellEnd"/>
            <w:r w:rsidRPr="00D117B9">
              <w:rPr>
                <w:rFonts w:asciiTheme="minorHAnsi" w:hAnsiTheme="minorHAnsi" w:cstheme="minorHAnsi"/>
                <w:sz w:val="20"/>
                <w:szCs w:val="20"/>
                <w:lang w:val="el-GR"/>
              </w:rPr>
              <w:t xml:space="preserve"> νερού, στο οποίο επιστρέφουν και τα συμπυκνώματα μετά το τέλος της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9614C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43: Σετ </w:t>
            </w:r>
            <w:proofErr w:type="spellStart"/>
            <w:r w:rsidRPr="00C61386">
              <w:rPr>
                <w:rFonts w:asciiTheme="minorHAnsi" w:hAnsiTheme="minorHAnsi" w:cstheme="minorHAnsi"/>
                <w:b/>
                <w:sz w:val="20"/>
                <w:szCs w:val="20"/>
                <w:lang w:val="el-GR"/>
              </w:rPr>
              <w:t>πιπεττών</w:t>
            </w:r>
            <w:proofErr w:type="spellEnd"/>
            <w:r w:rsidRPr="00C61386">
              <w:rPr>
                <w:rFonts w:asciiTheme="minorHAnsi" w:hAnsiTheme="minorHAnsi" w:cstheme="minorHAnsi"/>
                <w:b/>
                <w:sz w:val="20"/>
                <w:szCs w:val="20"/>
                <w:lang w:val="el-GR"/>
              </w:rPr>
              <w:t xml:space="preserve"> </w:t>
            </w:r>
            <w:proofErr w:type="spellStart"/>
            <w:r w:rsidRPr="00C61386">
              <w:rPr>
                <w:rFonts w:asciiTheme="minorHAnsi" w:hAnsiTheme="minorHAnsi" w:cstheme="minorHAnsi"/>
                <w:b/>
                <w:sz w:val="20"/>
                <w:szCs w:val="20"/>
                <w:lang w:val="el-GR"/>
              </w:rPr>
              <w:t>μεταβλητου</w:t>
            </w:r>
            <w:proofErr w:type="spellEnd"/>
            <w:r w:rsidRPr="00C61386">
              <w:rPr>
                <w:rFonts w:asciiTheme="minorHAnsi" w:hAnsiTheme="minorHAnsi" w:cstheme="minorHAnsi"/>
                <w:b/>
                <w:sz w:val="20"/>
                <w:szCs w:val="20"/>
                <w:lang w:val="el-GR"/>
              </w:rPr>
              <w:t xml:space="preserve"> όγκου μέχρι 2, 20, 200 και 1000 </w:t>
            </w:r>
            <w:proofErr w:type="spellStart"/>
            <w:r w:rsidRPr="00C61386">
              <w:rPr>
                <w:rFonts w:asciiTheme="minorHAnsi" w:hAnsiTheme="minorHAnsi" w:cstheme="minorHAnsi"/>
                <w:b/>
                <w:sz w:val="20"/>
                <w:szCs w:val="20"/>
                <w:lang w:val="el-GR"/>
              </w:rPr>
              <w:t>ul</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δοθεί σετ μηχανικών </w:t>
            </w:r>
            <w:proofErr w:type="spellStart"/>
            <w:r w:rsidRPr="00D117B9">
              <w:rPr>
                <w:rFonts w:asciiTheme="minorHAnsi" w:hAnsiTheme="minorHAnsi" w:cstheme="minorHAnsi"/>
                <w:sz w:val="20"/>
                <w:szCs w:val="20"/>
                <w:lang w:val="el-GR"/>
              </w:rPr>
              <w:t>πιπεττών</w:t>
            </w:r>
            <w:proofErr w:type="spellEnd"/>
            <w:r w:rsidRPr="00D117B9">
              <w:rPr>
                <w:rFonts w:asciiTheme="minorHAnsi" w:hAnsiTheme="minorHAnsi" w:cstheme="minorHAnsi"/>
                <w:sz w:val="20"/>
                <w:szCs w:val="20"/>
                <w:lang w:val="el-GR"/>
              </w:rPr>
              <w:t xml:space="preserve"> μεταβλητού όγκου, όπου η κάθε </w:t>
            </w:r>
            <w:proofErr w:type="spellStart"/>
            <w:r w:rsidRPr="00D117B9">
              <w:rPr>
                <w:rFonts w:asciiTheme="minorHAnsi" w:hAnsiTheme="minorHAnsi" w:cstheme="minorHAnsi"/>
                <w:sz w:val="20"/>
                <w:szCs w:val="20"/>
                <w:lang w:val="el-GR"/>
              </w:rPr>
              <w:t>πιπέττα</w:t>
            </w:r>
            <w:proofErr w:type="spellEnd"/>
            <w:r w:rsidRPr="00D117B9">
              <w:rPr>
                <w:rFonts w:asciiTheme="minorHAnsi" w:hAnsiTheme="minorHAnsi" w:cstheme="minorHAnsi"/>
                <w:sz w:val="20"/>
                <w:szCs w:val="20"/>
                <w:lang w:val="el-GR"/>
              </w:rPr>
              <w:t xml:space="preserve"> να έχει τα κάτωθι γενικά χαρακτηριστικά: </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 xml:space="preserve">Να διαθέτει κεντρικό κουμπί </w:t>
            </w:r>
            <w:proofErr w:type="spellStart"/>
            <w:r w:rsidRPr="00D117B9">
              <w:rPr>
                <w:rFonts w:asciiTheme="minorHAnsi" w:hAnsiTheme="minorHAnsi" w:cstheme="minorHAnsi"/>
                <w:sz w:val="20"/>
                <w:szCs w:val="20"/>
                <w:lang w:val="el-GR"/>
              </w:rPr>
              <w:t>πιπετταρίσματος</w:t>
            </w:r>
            <w:proofErr w:type="spellEnd"/>
            <w:r w:rsidRPr="00D117B9">
              <w:rPr>
                <w:rFonts w:asciiTheme="minorHAnsi" w:hAnsiTheme="minorHAnsi" w:cstheme="minorHAnsi"/>
                <w:sz w:val="20"/>
                <w:szCs w:val="20"/>
                <w:lang w:val="el-GR"/>
              </w:rPr>
              <w:t xml:space="preserve"> και ξεχωριστό </w:t>
            </w:r>
            <w:proofErr w:type="spellStart"/>
            <w:r w:rsidRPr="00D117B9">
              <w:rPr>
                <w:rFonts w:asciiTheme="minorHAnsi" w:hAnsiTheme="minorHAnsi" w:cstheme="minorHAnsi"/>
                <w:sz w:val="20"/>
                <w:szCs w:val="20"/>
                <w:lang w:val="el-GR"/>
              </w:rPr>
              <w:t>κομβίο</w:t>
            </w:r>
            <w:proofErr w:type="spellEnd"/>
            <w:r w:rsidRPr="00D117B9">
              <w:rPr>
                <w:rFonts w:asciiTheme="minorHAnsi" w:hAnsiTheme="minorHAnsi" w:cstheme="minorHAnsi"/>
                <w:sz w:val="20"/>
                <w:szCs w:val="20"/>
                <w:lang w:val="el-GR"/>
              </w:rPr>
              <w:t xml:space="preserve"> απόρριψης ρύγχους</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κλειδώματος του όγκου </w:t>
            </w:r>
            <w:proofErr w:type="spellStart"/>
            <w:r w:rsidRPr="00D117B9">
              <w:rPr>
                <w:rFonts w:asciiTheme="minorHAnsi" w:hAnsiTheme="minorHAnsi" w:cstheme="minorHAnsi"/>
                <w:sz w:val="20"/>
                <w:szCs w:val="20"/>
                <w:lang w:val="el-GR"/>
              </w:rPr>
              <w:t>πιπεταρίσματος</w:t>
            </w:r>
            <w:proofErr w:type="spellEnd"/>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ανθεκτική στη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p w:rsidR="00D117B9" w:rsidRPr="00D117B9" w:rsidRDefault="00D117B9" w:rsidP="00D117B9">
            <w:pPr>
              <w:numPr>
                <w:ilvl w:val="0"/>
                <w:numId w:val="24"/>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p w:rsidR="00D117B9" w:rsidRPr="00D117B9" w:rsidRDefault="00D117B9" w:rsidP="00D117B9">
            <w:pPr>
              <w:pStyle w:val="ListParagraph"/>
              <w:numPr>
                <w:ilvl w:val="0"/>
                <w:numId w:val="24"/>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δύνανται να αποστειρωθεί στους 121º</w:t>
            </w:r>
            <w:r w:rsidRPr="00C61386">
              <w:rPr>
                <w:rFonts w:asciiTheme="minorHAnsi" w:hAnsiTheme="minorHAnsi" w:cstheme="minorHAnsi"/>
                <w:sz w:val="20"/>
                <w:szCs w:val="20"/>
              </w:rPr>
              <w:t>C</w:t>
            </w:r>
          </w:p>
          <w:p w:rsidR="00D117B9" w:rsidRPr="00D117B9" w:rsidRDefault="00D117B9" w:rsidP="00D117B9">
            <w:pPr>
              <w:pStyle w:val="ListParagraph"/>
              <w:numPr>
                <w:ilvl w:val="0"/>
                <w:numId w:val="24"/>
              </w:numPr>
              <w:suppressAutoHyphens w:val="0"/>
              <w:spacing w:before="120" w:after="120"/>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κατασκευασμένες με προδιαγραφές ίδιες ή καλύτερες από αυτές του Ι</w:t>
            </w:r>
            <w:r w:rsidRPr="00C61386">
              <w:rPr>
                <w:rFonts w:asciiTheme="minorHAnsi" w:hAnsiTheme="minorHAnsi" w:cstheme="minorHAnsi"/>
                <w:sz w:val="20"/>
                <w:szCs w:val="20"/>
              </w:rPr>
              <w:t>SO</w:t>
            </w:r>
            <w:r w:rsidRPr="00D117B9">
              <w:rPr>
                <w:rFonts w:asciiTheme="minorHAnsi" w:hAnsiTheme="minorHAnsi" w:cstheme="minorHAnsi"/>
                <w:sz w:val="20"/>
                <w:szCs w:val="20"/>
                <w:lang w:val="el-GR"/>
              </w:rPr>
              <w:t>8655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proofErr w:type="spellStart"/>
            <w:r w:rsidRPr="00D117B9">
              <w:rPr>
                <w:rFonts w:asciiTheme="minorHAnsi" w:hAnsiTheme="minorHAnsi" w:cstheme="minorHAnsi"/>
                <w:sz w:val="20"/>
                <w:szCs w:val="20"/>
                <w:lang w:val="el-GR"/>
              </w:rPr>
              <w:t>Πιπέττα</w:t>
            </w:r>
            <w:proofErr w:type="spellEnd"/>
            <w:r w:rsidRPr="00D117B9">
              <w:rPr>
                <w:rFonts w:asciiTheme="minorHAnsi" w:hAnsiTheme="minorHAnsi" w:cstheme="minorHAnsi"/>
                <w:sz w:val="20"/>
                <w:szCs w:val="20"/>
                <w:lang w:val="el-GR"/>
              </w:rPr>
              <w:t xml:space="preserve"> όγκου 0,2-2μ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για ρύγχος 2μ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5"/>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0,014μ</w:t>
            </w:r>
            <w:r w:rsidRPr="00C61386">
              <w:rPr>
                <w:rFonts w:asciiTheme="minorHAnsi" w:hAnsiTheme="minorHAnsi" w:cstheme="minorHAnsi"/>
                <w:sz w:val="20"/>
                <w:szCs w:val="20"/>
              </w:rPr>
              <w:t>L</w:t>
            </w:r>
          </w:p>
          <w:p w:rsidR="00D117B9" w:rsidRPr="00D117B9" w:rsidRDefault="00D117B9" w:rsidP="00D117B9">
            <w:pPr>
              <w:numPr>
                <w:ilvl w:val="0"/>
                <w:numId w:val="25"/>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0,03 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proofErr w:type="spellStart"/>
            <w:r w:rsidRPr="00D117B9">
              <w:rPr>
                <w:rFonts w:asciiTheme="minorHAnsi" w:hAnsiTheme="minorHAnsi" w:cstheme="minorHAnsi"/>
                <w:sz w:val="20"/>
                <w:szCs w:val="20"/>
                <w:lang w:val="el-GR"/>
              </w:rPr>
              <w:t>Πιπέττα</w:t>
            </w:r>
            <w:proofErr w:type="spellEnd"/>
            <w:r w:rsidRPr="00D117B9">
              <w:rPr>
                <w:rFonts w:asciiTheme="minorHAnsi" w:hAnsiTheme="minorHAnsi" w:cstheme="minorHAnsi"/>
                <w:sz w:val="20"/>
                <w:szCs w:val="20"/>
                <w:lang w:val="el-GR"/>
              </w:rPr>
              <w:t xml:space="preserve"> όγκου 2-20μ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για ρύγχος 2-200μ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6"/>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0,06μ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6"/>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0,20μ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proofErr w:type="spellStart"/>
            <w:r w:rsidRPr="00D117B9">
              <w:rPr>
                <w:rFonts w:asciiTheme="minorHAnsi" w:hAnsiTheme="minorHAnsi" w:cstheme="minorHAnsi"/>
                <w:sz w:val="20"/>
                <w:szCs w:val="20"/>
                <w:lang w:val="el-GR"/>
              </w:rPr>
              <w:t>Πιπέττα</w:t>
            </w:r>
            <w:proofErr w:type="spellEnd"/>
            <w:r w:rsidRPr="00D117B9">
              <w:rPr>
                <w:rFonts w:asciiTheme="minorHAnsi" w:hAnsiTheme="minorHAnsi" w:cstheme="minorHAnsi"/>
                <w:sz w:val="20"/>
                <w:szCs w:val="20"/>
                <w:lang w:val="el-GR"/>
              </w:rPr>
              <w:t xml:space="preserve"> όγκου 20-200μ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για ρύγχος 2-200μ</w:t>
            </w:r>
            <w:r w:rsidRPr="00C61386">
              <w:rPr>
                <w:rFonts w:asciiTheme="minorHAnsi" w:hAnsiTheme="minorHAnsi" w:cstheme="minorHAnsi"/>
                <w:sz w:val="20"/>
                <w:szCs w:val="20"/>
              </w:rPr>
              <w:t>L</w:t>
            </w:r>
          </w:p>
          <w:p w:rsidR="00D117B9" w:rsidRPr="00D117B9" w:rsidRDefault="00D117B9" w:rsidP="00D117B9">
            <w:pPr>
              <w:numPr>
                <w:ilvl w:val="0"/>
                <w:numId w:val="27"/>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0,30μ</w:t>
            </w:r>
            <w:r w:rsidRPr="00C61386">
              <w:rPr>
                <w:rFonts w:asciiTheme="minorHAnsi" w:hAnsiTheme="minorHAnsi" w:cstheme="minorHAnsi"/>
                <w:sz w:val="20"/>
                <w:szCs w:val="20"/>
              </w:rPr>
              <w:t>L</w:t>
            </w:r>
          </w:p>
          <w:p w:rsidR="00D117B9" w:rsidRPr="00D117B9" w:rsidRDefault="00D117B9" w:rsidP="00D117B9">
            <w:pPr>
              <w:numPr>
                <w:ilvl w:val="0"/>
                <w:numId w:val="27"/>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1,6 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proofErr w:type="spellStart"/>
            <w:r w:rsidRPr="00D117B9">
              <w:rPr>
                <w:rFonts w:asciiTheme="minorHAnsi" w:hAnsiTheme="minorHAnsi" w:cstheme="minorHAnsi"/>
                <w:sz w:val="20"/>
                <w:szCs w:val="20"/>
                <w:lang w:val="el-GR"/>
              </w:rPr>
              <w:t>Πιπέττα</w:t>
            </w:r>
            <w:proofErr w:type="spellEnd"/>
            <w:r w:rsidRPr="00D117B9">
              <w:rPr>
                <w:rFonts w:asciiTheme="minorHAnsi" w:hAnsiTheme="minorHAnsi" w:cstheme="minorHAnsi"/>
                <w:sz w:val="20"/>
                <w:szCs w:val="20"/>
                <w:lang w:val="el-GR"/>
              </w:rPr>
              <w:t xml:space="preserve"> όγκου 100-1000μ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,για ρύγχος 50-1250μ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8"/>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1,5μ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p>
          <w:p w:rsidR="00D117B9" w:rsidRPr="00D117B9" w:rsidRDefault="00D117B9" w:rsidP="00D117B9">
            <w:pPr>
              <w:numPr>
                <w:ilvl w:val="0"/>
                <w:numId w:val="28"/>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8μ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παραχωρηθεί το ειδικό εργαλείο που χρειάζεται για την διόρθωση του όγκου της </w:t>
            </w:r>
            <w:proofErr w:type="spellStart"/>
            <w:r w:rsidRPr="00D117B9">
              <w:rPr>
                <w:rFonts w:asciiTheme="minorHAnsi" w:hAnsiTheme="minorHAnsi" w:cstheme="minorHAnsi"/>
                <w:sz w:val="20"/>
                <w:szCs w:val="20"/>
                <w:lang w:val="el-GR"/>
              </w:rPr>
              <w:t>πιπέττας</w:t>
            </w:r>
            <w:proofErr w:type="spellEnd"/>
            <w:r w:rsidRPr="00D117B9">
              <w:rPr>
                <w:rFonts w:asciiTheme="minorHAnsi" w:hAnsiTheme="minorHAnsi" w:cstheme="minorHAnsi"/>
                <w:sz w:val="20"/>
                <w:szCs w:val="20"/>
                <w:lang w:val="el-GR"/>
              </w:rPr>
              <w:t>, σε περίπτωση απόκλισης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67E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44: </w:t>
            </w:r>
            <w:proofErr w:type="spellStart"/>
            <w:r w:rsidRPr="00C61386">
              <w:rPr>
                <w:rFonts w:asciiTheme="minorHAnsi" w:hAnsiTheme="minorHAnsi" w:cstheme="minorHAnsi"/>
                <w:b/>
                <w:sz w:val="20"/>
                <w:szCs w:val="20"/>
                <w:lang w:val="el-GR"/>
              </w:rPr>
              <w:t>Πολυκάναλη</w:t>
            </w:r>
            <w:proofErr w:type="spellEnd"/>
            <w:r w:rsidRPr="00C61386">
              <w:rPr>
                <w:rFonts w:asciiTheme="minorHAnsi" w:hAnsiTheme="minorHAnsi" w:cstheme="minorHAnsi"/>
                <w:b/>
                <w:sz w:val="20"/>
                <w:szCs w:val="20"/>
                <w:lang w:val="el-GR"/>
              </w:rPr>
              <w:t xml:space="preserve"> μηχανική </w:t>
            </w:r>
            <w:proofErr w:type="spellStart"/>
            <w:r w:rsidRPr="00C61386">
              <w:rPr>
                <w:rFonts w:asciiTheme="minorHAnsi" w:hAnsiTheme="minorHAnsi" w:cstheme="minorHAnsi"/>
                <w:b/>
                <w:sz w:val="20"/>
                <w:szCs w:val="20"/>
                <w:lang w:val="el-GR"/>
              </w:rPr>
              <w:t>πιπέττα</w:t>
            </w:r>
            <w:proofErr w:type="spellEnd"/>
            <w:r w:rsidRPr="00C61386">
              <w:rPr>
                <w:rFonts w:asciiTheme="minorHAnsi" w:hAnsiTheme="minorHAnsi" w:cstheme="minorHAnsi"/>
                <w:b/>
                <w:sz w:val="20"/>
                <w:szCs w:val="20"/>
                <w:lang w:val="el-GR"/>
              </w:rPr>
              <w:t xml:space="preserve"> </w:t>
            </w:r>
            <w:proofErr w:type="spellStart"/>
            <w:r w:rsidRPr="00C61386">
              <w:rPr>
                <w:rFonts w:asciiTheme="minorHAnsi" w:hAnsiTheme="minorHAnsi" w:cstheme="minorHAnsi"/>
                <w:b/>
                <w:sz w:val="20"/>
                <w:szCs w:val="20"/>
                <w:lang w:val="el-GR"/>
              </w:rPr>
              <w:t>μεταβλητου</w:t>
            </w:r>
            <w:proofErr w:type="spellEnd"/>
            <w:r w:rsidRPr="00C61386">
              <w:rPr>
                <w:rFonts w:asciiTheme="minorHAnsi" w:hAnsiTheme="minorHAnsi" w:cstheme="minorHAnsi"/>
                <w:b/>
                <w:sz w:val="20"/>
                <w:szCs w:val="20"/>
                <w:lang w:val="el-GR"/>
              </w:rPr>
              <w:t xml:space="preserve"> όγκου 8 Καναλι</w:t>
            </w:r>
            <w:r>
              <w:rPr>
                <w:rFonts w:asciiTheme="minorHAnsi" w:hAnsiTheme="minorHAnsi" w:cstheme="minorHAnsi"/>
                <w:b/>
                <w:sz w:val="20"/>
                <w:szCs w:val="20"/>
                <w:lang w:val="el-GR"/>
              </w:rPr>
              <w:t>ώ</w:t>
            </w:r>
            <w:r w:rsidRPr="00C61386">
              <w:rPr>
                <w:rFonts w:asciiTheme="minorHAnsi" w:hAnsiTheme="minorHAnsi" w:cstheme="minorHAnsi"/>
                <w:b/>
                <w:sz w:val="20"/>
                <w:szCs w:val="20"/>
                <w:lang w:val="el-GR"/>
              </w:rPr>
              <w:t xml:space="preserve">ν </w:t>
            </w:r>
            <w:r>
              <w:rPr>
                <w:rFonts w:asciiTheme="minorHAnsi" w:hAnsiTheme="minorHAnsi" w:cstheme="minorHAnsi"/>
                <w:b/>
                <w:sz w:val="20"/>
                <w:szCs w:val="20"/>
                <w:lang w:val="el-GR"/>
              </w:rPr>
              <w:t>2</w:t>
            </w:r>
            <w:r w:rsidRPr="00C61386">
              <w:rPr>
                <w:rFonts w:asciiTheme="minorHAnsi" w:hAnsiTheme="minorHAnsi" w:cstheme="minorHAnsi"/>
                <w:b/>
                <w:sz w:val="20"/>
                <w:szCs w:val="20"/>
                <w:lang w:val="el-GR"/>
              </w:rPr>
              <w:t>-</w:t>
            </w:r>
            <w:r>
              <w:rPr>
                <w:rFonts w:asciiTheme="minorHAnsi" w:hAnsiTheme="minorHAnsi" w:cstheme="minorHAnsi"/>
                <w:b/>
                <w:sz w:val="20"/>
                <w:szCs w:val="20"/>
                <w:lang w:val="el-GR"/>
              </w:rPr>
              <w:t>2</w:t>
            </w:r>
            <w:r w:rsidRPr="00C61386">
              <w:rPr>
                <w:rFonts w:asciiTheme="minorHAnsi" w:hAnsiTheme="minorHAnsi" w:cstheme="minorHAnsi"/>
                <w:b/>
                <w:sz w:val="20"/>
                <w:szCs w:val="20"/>
                <w:lang w:val="el-GR"/>
              </w:rPr>
              <w:t>0μl</w:t>
            </w:r>
          </w:p>
        </w:tc>
      </w:tr>
      <w:tr w:rsidR="00D117B9" w:rsidRPr="00225DB7"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Default="00D117B9" w:rsidP="00C61386">
            <w:pPr>
              <w:pStyle w:val="DefaultStyle"/>
              <w:spacing w:line="276" w:lineRule="auto"/>
              <w:jc w:val="center"/>
              <w:rPr>
                <w:rFonts w:asciiTheme="minorHAnsi" w:hAnsiTheme="minorHAnsi" w:cstheme="minorHAnsi"/>
                <w:sz w:val="20"/>
                <w:szCs w:val="20"/>
                <w:lang w:val="el-GR"/>
              </w:rPr>
            </w:pP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Μηχανική 8-κάναλη μεταβλητού </w:t>
            </w:r>
            <w:proofErr w:type="spellStart"/>
            <w:r w:rsidRPr="00D117B9">
              <w:rPr>
                <w:rFonts w:asciiTheme="minorHAnsi" w:hAnsiTheme="minorHAnsi" w:cstheme="minorHAnsi"/>
                <w:sz w:val="20"/>
                <w:szCs w:val="20"/>
                <w:lang w:val="el-GR"/>
              </w:rPr>
              <w:t>πιπέττα</w:t>
            </w:r>
            <w:proofErr w:type="spellEnd"/>
            <w:r w:rsidRPr="00D117B9">
              <w:rPr>
                <w:rFonts w:asciiTheme="minorHAnsi" w:hAnsiTheme="minorHAnsi" w:cstheme="minorHAnsi"/>
                <w:sz w:val="20"/>
                <w:szCs w:val="20"/>
                <w:lang w:val="el-GR"/>
              </w:rPr>
              <w:t xml:space="preserve"> όγκου 2-20μ</w:t>
            </w:r>
            <w:r w:rsidRPr="00225DB7">
              <w:rPr>
                <w:rFonts w:asciiTheme="minorHAnsi" w:hAnsiTheme="minorHAnsi" w:cstheme="minorHAnsi"/>
                <w:sz w:val="20"/>
                <w:szCs w:val="20"/>
              </w:rPr>
              <w:t>L</w:t>
            </w:r>
            <w:r w:rsidRPr="00D117B9">
              <w:rPr>
                <w:rFonts w:asciiTheme="minorHAnsi" w:hAnsiTheme="minorHAnsi" w:cstheme="minorHAnsi"/>
                <w:sz w:val="20"/>
                <w:szCs w:val="20"/>
                <w:lang w:val="el-GR"/>
              </w:rPr>
              <w:t xml:space="preserve">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225DB7"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225DB7"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225DB7"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0,15μ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0,40μ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κεντρικό κουμπί </w:t>
            </w:r>
            <w:proofErr w:type="spellStart"/>
            <w:r w:rsidRPr="00D117B9">
              <w:rPr>
                <w:rFonts w:asciiTheme="minorHAnsi" w:hAnsiTheme="minorHAnsi" w:cstheme="minorHAnsi"/>
                <w:sz w:val="20"/>
                <w:szCs w:val="20"/>
                <w:lang w:val="el-GR"/>
              </w:rPr>
              <w:t>πιπετταρίσματος</w:t>
            </w:r>
            <w:proofErr w:type="spellEnd"/>
            <w:r w:rsidRPr="00D117B9">
              <w:rPr>
                <w:rFonts w:asciiTheme="minorHAnsi" w:hAnsiTheme="minorHAnsi" w:cstheme="minorHAnsi"/>
                <w:sz w:val="20"/>
                <w:szCs w:val="20"/>
                <w:lang w:val="el-GR"/>
              </w:rPr>
              <w:t xml:space="preserve"> και ξεχωριστό </w:t>
            </w:r>
            <w:proofErr w:type="spellStart"/>
            <w:r w:rsidRPr="00D117B9">
              <w:rPr>
                <w:rFonts w:asciiTheme="minorHAnsi" w:hAnsiTheme="minorHAnsi" w:cstheme="minorHAnsi"/>
                <w:sz w:val="20"/>
                <w:szCs w:val="20"/>
                <w:lang w:val="el-GR"/>
              </w:rPr>
              <w:t>κομβίο</w:t>
            </w:r>
            <w:proofErr w:type="spellEnd"/>
            <w:r w:rsidRPr="00D117B9">
              <w:rPr>
                <w:rFonts w:asciiTheme="minorHAnsi" w:hAnsiTheme="minorHAnsi" w:cstheme="minorHAnsi"/>
                <w:sz w:val="20"/>
                <w:szCs w:val="20"/>
                <w:lang w:val="el-GR"/>
              </w:rPr>
              <w:t xml:space="preserve"> απόρριψης ρύγχους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κλειδώματος του όγκου </w:t>
            </w:r>
            <w:proofErr w:type="spellStart"/>
            <w:r w:rsidRPr="00D117B9">
              <w:rPr>
                <w:rFonts w:asciiTheme="minorHAnsi" w:hAnsiTheme="minorHAnsi" w:cstheme="minorHAnsi"/>
                <w:sz w:val="20"/>
                <w:szCs w:val="20"/>
                <w:lang w:val="el-GR"/>
              </w:rPr>
              <w:t>πιπετταρίσματος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Ανθεκτικότητ</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στη</w:t>
            </w:r>
            <w:proofErr w:type="spellEnd"/>
            <w:r w:rsidRPr="00C61386">
              <w:rPr>
                <w:rFonts w:asciiTheme="minorHAnsi" w:hAnsiTheme="minorHAnsi" w:cstheme="minorHAnsi"/>
                <w:sz w:val="20"/>
                <w:szCs w:val="20"/>
              </w:rPr>
              <w:t xml:space="preserve"> UV α</w:t>
            </w:r>
            <w:proofErr w:type="spellStart"/>
            <w:r w:rsidRPr="00C61386">
              <w:rPr>
                <w:rFonts w:asciiTheme="minorHAnsi" w:hAnsiTheme="minorHAnsi" w:cstheme="minorHAnsi"/>
                <w:sz w:val="20"/>
                <w:szCs w:val="20"/>
              </w:rPr>
              <w:t>κτινο</w:t>
            </w:r>
            <w:proofErr w:type="spellEnd"/>
            <w:r w:rsidRPr="00C61386">
              <w:rPr>
                <w:rFonts w:asciiTheme="minorHAnsi" w:hAnsiTheme="minorHAnsi" w:cstheme="minorHAnsi"/>
                <w:sz w:val="20"/>
                <w:szCs w:val="20"/>
              </w:rPr>
              <w:t xml:space="preserve">βολία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37412F">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δύναται να αποστειρωθεί στους 121º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10F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με προδιαγραφές ίδιες ή καλύτερες από αυτές του Ι</w:t>
            </w:r>
            <w:r w:rsidRPr="00C61386">
              <w:rPr>
                <w:rFonts w:asciiTheme="minorHAnsi" w:hAnsiTheme="minorHAnsi" w:cstheme="minorHAnsi"/>
                <w:sz w:val="20"/>
                <w:szCs w:val="20"/>
              </w:rPr>
              <w:t>SO</w:t>
            </w:r>
            <w:r w:rsidRPr="00D117B9">
              <w:rPr>
                <w:rFonts w:asciiTheme="minorHAnsi" w:hAnsiTheme="minorHAnsi" w:cstheme="minorHAnsi"/>
                <w:sz w:val="20"/>
                <w:szCs w:val="20"/>
                <w:lang w:val="el-GR"/>
              </w:rPr>
              <w:t>8655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10F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παραχωρηθεί το ειδικό εργαλείο που χρειάζεται για την διόρθωση του όγκου της </w:t>
            </w:r>
            <w:proofErr w:type="spellStart"/>
            <w:r w:rsidRPr="00D117B9">
              <w:rPr>
                <w:rFonts w:asciiTheme="minorHAnsi" w:hAnsiTheme="minorHAnsi" w:cstheme="minorHAnsi"/>
                <w:sz w:val="20"/>
                <w:szCs w:val="20"/>
                <w:lang w:val="el-GR"/>
              </w:rPr>
              <w:t>πιπέττας</w:t>
            </w:r>
            <w:proofErr w:type="spellEnd"/>
            <w:r w:rsidRPr="00D117B9">
              <w:rPr>
                <w:rFonts w:asciiTheme="minorHAnsi" w:hAnsiTheme="minorHAnsi" w:cstheme="minorHAnsi"/>
                <w:sz w:val="20"/>
                <w:szCs w:val="20"/>
                <w:lang w:val="el-GR"/>
              </w:rPr>
              <w:t>, σε περίπτωση απόκλισης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F10F2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45:</w:t>
            </w:r>
            <w:r w:rsidRPr="00C61386">
              <w:rPr>
                <w:rFonts w:asciiTheme="minorHAnsi" w:hAnsiTheme="minorHAnsi" w:cstheme="minorHAnsi"/>
                <w:sz w:val="20"/>
                <w:szCs w:val="20"/>
                <w:lang w:val="el-GR"/>
              </w:rPr>
              <w:t xml:space="preserve"> </w:t>
            </w:r>
            <w:proofErr w:type="spellStart"/>
            <w:r w:rsidRPr="00C61386">
              <w:rPr>
                <w:rFonts w:asciiTheme="minorHAnsi" w:hAnsiTheme="minorHAnsi" w:cstheme="minorHAnsi"/>
                <w:b/>
                <w:sz w:val="20"/>
                <w:szCs w:val="20"/>
                <w:u w:val="single"/>
                <w:lang w:val="el-GR"/>
              </w:rPr>
              <w:t>Πολυκάναλη</w:t>
            </w:r>
            <w:proofErr w:type="spellEnd"/>
            <w:r w:rsidRPr="00C61386">
              <w:rPr>
                <w:rFonts w:asciiTheme="minorHAnsi" w:hAnsiTheme="minorHAnsi" w:cstheme="minorHAnsi"/>
                <w:b/>
                <w:sz w:val="20"/>
                <w:szCs w:val="20"/>
                <w:u w:val="single"/>
                <w:lang w:val="el-GR"/>
              </w:rPr>
              <w:t xml:space="preserve"> μηχανική </w:t>
            </w:r>
            <w:proofErr w:type="spellStart"/>
            <w:r w:rsidRPr="00C61386">
              <w:rPr>
                <w:rFonts w:asciiTheme="minorHAnsi" w:hAnsiTheme="minorHAnsi" w:cstheme="minorHAnsi"/>
                <w:b/>
                <w:sz w:val="20"/>
                <w:szCs w:val="20"/>
                <w:u w:val="single"/>
                <w:lang w:val="el-GR"/>
              </w:rPr>
              <w:t>πιπέττα</w:t>
            </w:r>
            <w:proofErr w:type="spellEnd"/>
            <w:r w:rsidRPr="00C61386">
              <w:rPr>
                <w:rFonts w:asciiTheme="minorHAnsi" w:hAnsiTheme="minorHAnsi" w:cstheme="minorHAnsi"/>
                <w:b/>
                <w:sz w:val="20"/>
                <w:szCs w:val="20"/>
                <w:u w:val="single"/>
                <w:lang w:val="el-GR"/>
              </w:rPr>
              <w:t xml:space="preserve"> </w:t>
            </w:r>
            <w:proofErr w:type="spellStart"/>
            <w:r w:rsidRPr="00C61386">
              <w:rPr>
                <w:rFonts w:asciiTheme="minorHAnsi" w:hAnsiTheme="minorHAnsi" w:cstheme="minorHAnsi"/>
                <w:b/>
                <w:sz w:val="20"/>
                <w:szCs w:val="20"/>
                <w:u w:val="single"/>
                <w:lang w:val="el-GR"/>
              </w:rPr>
              <w:t>μεταβλητου</w:t>
            </w:r>
            <w:proofErr w:type="spellEnd"/>
            <w:r w:rsidRPr="00C61386">
              <w:rPr>
                <w:rFonts w:asciiTheme="minorHAnsi" w:hAnsiTheme="minorHAnsi" w:cstheme="minorHAnsi"/>
                <w:b/>
                <w:sz w:val="20"/>
                <w:szCs w:val="20"/>
                <w:u w:val="single"/>
                <w:lang w:val="el-GR"/>
              </w:rPr>
              <w:t xml:space="preserve"> όγκου 8 Καναλι</w:t>
            </w:r>
            <w:r>
              <w:rPr>
                <w:rFonts w:asciiTheme="minorHAnsi" w:hAnsiTheme="minorHAnsi" w:cstheme="minorHAnsi"/>
                <w:b/>
                <w:sz w:val="20"/>
                <w:szCs w:val="20"/>
                <w:u w:val="single"/>
                <w:lang w:val="el-GR"/>
              </w:rPr>
              <w:t>ώ</w:t>
            </w:r>
            <w:r w:rsidRPr="00C61386">
              <w:rPr>
                <w:rFonts w:asciiTheme="minorHAnsi" w:hAnsiTheme="minorHAnsi" w:cstheme="minorHAnsi"/>
                <w:b/>
                <w:sz w:val="20"/>
                <w:szCs w:val="20"/>
                <w:u w:val="single"/>
                <w:lang w:val="el-GR"/>
              </w:rPr>
              <w:t xml:space="preserve">ν </w:t>
            </w:r>
            <w:r>
              <w:rPr>
                <w:rFonts w:asciiTheme="minorHAnsi" w:hAnsiTheme="minorHAnsi" w:cstheme="minorHAnsi"/>
                <w:b/>
                <w:sz w:val="20"/>
                <w:szCs w:val="20"/>
                <w:u w:val="single"/>
                <w:lang w:val="el-GR"/>
              </w:rPr>
              <w:t>2</w:t>
            </w:r>
            <w:r w:rsidRPr="00C61386">
              <w:rPr>
                <w:rFonts w:asciiTheme="minorHAnsi" w:hAnsiTheme="minorHAnsi" w:cstheme="minorHAnsi"/>
                <w:b/>
                <w:sz w:val="20"/>
                <w:szCs w:val="20"/>
                <w:u w:val="single"/>
                <w:lang w:val="el-GR"/>
              </w:rPr>
              <w:t>0-300μl</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Μηχανική 8-κάναλη </w:t>
            </w:r>
            <w:proofErr w:type="spellStart"/>
            <w:r w:rsidRPr="00D117B9">
              <w:rPr>
                <w:rFonts w:asciiTheme="minorHAnsi" w:hAnsiTheme="minorHAnsi" w:cstheme="minorHAnsi"/>
                <w:sz w:val="20"/>
                <w:szCs w:val="20"/>
                <w:lang w:val="el-GR"/>
              </w:rPr>
              <w:t>πιπέττα</w:t>
            </w:r>
            <w:proofErr w:type="spellEnd"/>
            <w:r w:rsidRPr="00D117B9">
              <w:rPr>
                <w:rFonts w:asciiTheme="minorHAnsi" w:hAnsiTheme="minorHAnsi" w:cstheme="minorHAnsi"/>
                <w:sz w:val="20"/>
                <w:szCs w:val="20"/>
                <w:lang w:val="el-GR"/>
              </w:rPr>
              <w:t xml:space="preserve"> μεταβλητού όγκου 20-300μ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Τυχαίο σφάλμα (</w:t>
            </w:r>
            <w:r w:rsidRPr="00C61386">
              <w:rPr>
                <w:rFonts w:asciiTheme="minorHAnsi" w:hAnsiTheme="minorHAnsi" w:cstheme="minorHAnsi"/>
                <w:sz w:val="20"/>
                <w:szCs w:val="20"/>
              </w:rPr>
              <w:t>precision</w:t>
            </w:r>
            <w:r w:rsidRPr="00D117B9">
              <w:rPr>
                <w:rFonts w:asciiTheme="minorHAnsi" w:hAnsiTheme="minorHAnsi" w:cstheme="minorHAnsi"/>
                <w:sz w:val="20"/>
                <w:szCs w:val="20"/>
                <w:lang w:val="el-GR"/>
              </w:rPr>
              <w:t>) 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1μ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Συστηματικό σφάλμα (</w:t>
            </w:r>
            <w:r w:rsidRPr="00C61386">
              <w:rPr>
                <w:rFonts w:asciiTheme="minorHAnsi" w:hAnsiTheme="minorHAnsi" w:cstheme="minorHAnsi"/>
                <w:sz w:val="20"/>
                <w:szCs w:val="20"/>
              </w:rPr>
              <w:t>accuracy</w:t>
            </w:r>
            <w:r w:rsidRPr="00D117B9">
              <w:rPr>
                <w:rFonts w:asciiTheme="minorHAnsi" w:hAnsiTheme="minorHAnsi" w:cstheme="minorHAnsi"/>
                <w:sz w:val="20"/>
                <w:szCs w:val="20"/>
                <w:lang w:val="el-GR"/>
              </w:rPr>
              <w:t>)σε μ</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 : 3μ</w:t>
            </w:r>
            <w:r w:rsidRPr="00C61386">
              <w:rPr>
                <w:rFonts w:asciiTheme="minorHAnsi" w:hAnsiTheme="minorHAnsi" w:cstheme="minorHAnsi"/>
                <w:sz w:val="20"/>
                <w:szCs w:val="20"/>
              </w:rPr>
              <w:t>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κεντρικό κουμπί </w:t>
            </w:r>
            <w:proofErr w:type="spellStart"/>
            <w:r w:rsidRPr="00D117B9">
              <w:rPr>
                <w:rFonts w:asciiTheme="minorHAnsi" w:hAnsiTheme="minorHAnsi" w:cstheme="minorHAnsi"/>
                <w:sz w:val="20"/>
                <w:szCs w:val="20"/>
                <w:lang w:val="el-GR"/>
              </w:rPr>
              <w:t>πιπετταρίσματος</w:t>
            </w:r>
            <w:proofErr w:type="spellEnd"/>
            <w:r w:rsidRPr="00D117B9">
              <w:rPr>
                <w:rFonts w:asciiTheme="minorHAnsi" w:hAnsiTheme="minorHAnsi" w:cstheme="minorHAnsi"/>
                <w:sz w:val="20"/>
                <w:szCs w:val="20"/>
                <w:lang w:val="el-GR"/>
              </w:rPr>
              <w:t xml:space="preserve"> και ξεχωριστό </w:t>
            </w:r>
            <w:proofErr w:type="spellStart"/>
            <w:r w:rsidRPr="00D117B9">
              <w:rPr>
                <w:rFonts w:asciiTheme="minorHAnsi" w:hAnsiTheme="minorHAnsi" w:cstheme="minorHAnsi"/>
                <w:sz w:val="20"/>
                <w:szCs w:val="20"/>
                <w:lang w:val="el-GR"/>
              </w:rPr>
              <w:t>κομβίο</w:t>
            </w:r>
            <w:proofErr w:type="spellEnd"/>
            <w:r w:rsidRPr="00D117B9">
              <w:rPr>
                <w:rFonts w:asciiTheme="minorHAnsi" w:hAnsiTheme="minorHAnsi" w:cstheme="minorHAnsi"/>
                <w:sz w:val="20"/>
                <w:szCs w:val="20"/>
                <w:lang w:val="el-GR"/>
              </w:rPr>
              <w:t xml:space="preserve"> απόρριψης ρύγχους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κουμπί απόρριψης να μπορεί να περιστρέφεται ώστε να κάνει εύκολη την απόρριψη του ρύγχους τόσο για δεξιόχειρες όσο και για αριστερόχειρες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κλειδώματος του όγκου </w:t>
            </w:r>
            <w:proofErr w:type="spellStart"/>
            <w:r w:rsidRPr="00D117B9">
              <w:rPr>
                <w:rFonts w:asciiTheme="minorHAnsi" w:hAnsiTheme="minorHAnsi" w:cstheme="minorHAnsi"/>
                <w:sz w:val="20"/>
                <w:szCs w:val="20"/>
                <w:lang w:val="el-GR"/>
              </w:rPr>
              <w:t>πιπετταρίσματος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Ανθεκτικότητ</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στη</w:t>
            </w:r>
            <w:proofErr w:type="spellEnd"/>
            <w:r w:rsidRPr="00C61386">
              <w:rPr>
                <w:rFonts w:asciiTheme="minorHAnsi" w:hAnsiTheme="minorHAnsi" w:cstheme="minorHAnsi"/>
                <w:sz w:val="20"/>
                <w:szCs w:val="20"/>
              </w:rPr>
              <w:t xml:space="preserve"> UV α</w:t>
            </w:r>
            <w:proofErr w:type="spellStart"/>
            <w:r w:rsidRPr="00C61386">
              <w:rPr>
                <w:rFonts w:asciiTheme="minorHAnsi" w:hAnsiTheme="minorHAnsi" w:cstheme="minorHAnsi"/>
                <w:sz w:val="20"/>
                <w:szCs w:val="20"/>
              </w:rPr>
              <w:t>κτινο</w:t>
            </w:r>
            <w:proofErr w:type="spellEnd"/>
            <w:r w:rsidRPr="00C61386">
              <w:rPr>
                <w:rFonts w:asciiTheme="minorHAnsi" w:hAnsiTheme="minorHAnsi" w:cstheme="minorHAnsi"/>
                <w:sz w:val="20"/>
                <w:szCs w:val="20"/>
              </w:rPr>
              <w:t xml:space="preserve">βολία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κωδικοποίηση με  διαφορετικό χρώμα στο έμβολο ρύθμισης του όγκου για εύκολη αναγνώριση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δύναται να αποστειρωθεί στους 121º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με προδιαγραφές ίδιες ή καλύτερες από αυτές του Ι</w:t>
            </w:r>
            <w:r w:rsidRPr="00C61386">
              <w:rPr>
                <w:rFonts w:asciiTheme="minorHAnsi" w:hAnsiTheme="minorHAnsi" w:cstheme="minorHAnsi"/>
                <w:sz w:val="20"/>
                <w:szCs w:val="20"/>
              </w:rPr>
              <w:t>SO</w:t>
            </w:r>
            <w:r w:rsidRPr="00D117B9">
              <w:rPr>
                <w:rFonts w:asciiTheme="minorHAnsi" w:hAnsiTheme="minorHAnsi" w:cstheme="minorHAnsi"/>
                <w:sz w:val="20"/>
                <w:szCs w:val="20"/>
                <w:lang w:val="el-GR"/>
              </w:rPr>
              <w:t>8655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παραχωρηθεί το ειδικό εργαλείο που χρειάζεται για την διόρθωση του όγκου της </w:t>
            </w:r>
            <w:proofErr w:type="spellStart"/>
            <w:r w:rsidRPr="00D117B9">
              <w:rPr>
                <w:rFonts w:asciiTheme="minorHAnsi" w:hAnsiTheme="minorHAnsi" w:cstheme="minorHAnsi"/>
                <w:sz w:val="20"/>
                <w:szCs w:val="20"/>
                <w:lang w:val="el-GR"/>
              </w:rPr>
              <w:t>πιπέττας</w:t>
            </w:r>
            <w:proofErr w:type="spellEnd"/>
            <w:r w:rsidRPr="00D117B9">
              <w:rPr>
                <w:rFonts w:asciiTheme="minorHAnsi" w:hAnsiTheme="minorHAnsi" w:cstheme="minorHAnsi"/>
                <w:sz w:val="20"/>
                <w:szCs w:val="20"/>
                <w:lang w:val="el-GR"/>
              </w:rPr>
              <w:t>, σε περίπτωση απόκλισης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1B17B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r w:rsidRPr="00C61386">
              <w:rPr>
                <w:rFonts w:asciiTheme="minorHAnsi" w:hAnsiTheme="minorHAnsi" w:cstheme="minorHAnsi"/>
                <w:b/>
                <w:sz w:val="20"/>
                <w:szCs w:val="20"/>
                <w:lang w:val="el-GR"/>
              </w:rPr>
              <w:t>Τμήμα 46:</w:t>
            </w:r>
            <w:r w:rsidRPr="00C61386">
              <w:rPr>
                <w:rFonts w:asciiTheme="minorHAnsi" w:hAnsiTheme="minorHAnsi" w:cstheme="minorHAnsi"/>
                <w:sz w:val="20"/>
                <w:szCs w:val="20"/>
                <w:lang w:val="el-GR"/>
              </w:rPr>
              <w:t xml:space="preserve"> </w:t>
            </w:r>
            <w:r w:rsidRPr="00C61386">
              <w:rPr>
                <w:rFonts w:asciiTheme="minorHAnsi" w:hAnsiTheme="minorHAnsi" w:cstheme="minorHAnsi"/>
                <w:b/>
                <w:sz w:val="20"/>
                <w:szCs w:val="20"/>
                <w:u w:val="single"/>
                <w:lang w:val="el-GR"/>
              </w:rPr>
              <w:t xml:space="preserve">Επαναφορτιζόμενη συσκευή </w:t>
            </w:r>
            <w:proofErr w:type="spellStart"/>
            <w:r w:rsidRPr="00C61386">
              <w:rPr>
                <w:rFonts w:asciiTheme="minorHAnsi" w:hAnsiTheme="minorHAnsi" w:cstheme="minorHAnsi"/>
                <w:b/>
                <w:sz w:val="20"/>
                <w:szCs w:val="20"/>
                <w:u w:val="single"/>
                <w:lang w:val="el-GR"/>
              </w:rPr>
              <w:t>pipette</w:t>
            </w:r>
            <w:proofErr w:type="spellEnd"/>
            <w:r w:rsidRPr="00C61386">
              <w:rPr>
                <w:rFonts w:asciiTheme="minorHAnsi" w:hAnsiTheme="minorHAnsi" w:cstheme="minorHAnsi"/>
                <w:b/>
                <w:sz w:val="20"/>
                <w:szCs w:val="20"/>
                <w:u w:val="single"/>
                <w:lang w:val="el-GR"/>
              </w:rPr>
              <w:t xml:space="preserve"> </w:t>
            </w:r>
            <w:proofErr w:type="spellStart"/>
            <w:r w:rsidRPr="00C61386">
              <w:rPr>
                <w:rFonts w:asciiTheme="minorHAnsi" w:hAnsiTheme="minorHAnsi" w:cstheme="minorHAnsi"/>
                <w:b/>
                <w:sz w:val="20"/>
                <w:szCs w:val="20"/>
                <w:u w:val="single"/>
                <w:lang w:val="el-GR"/>
              </w:rPr>
              <w:t>controller</w:t>
            </w:r>
            <w:proofErr w:type="spellEnd"/>
            <w:r w:rsidRPr="00C61386">
              <w:rPr>
                <w:rFonts w:asciiTheme="minorHAnsi" w:hAnsiTheme="minorHAnsi" w:cstheme="minorHAnsi"/>
                <w:b/>
                <w:sz w:val="20"/>
                <w:szCs w:val="20"/>
                <w:u w:val="single"/>
                <w:lang w:val="el-GR"/>
              </w:rPr>
              <w:t xml:space="preserve"> για ορολογικές </w:t>
            </w:r>
            <w:proofErr w:type="spellStart"/>
            <w:r w:rsidRPr="00C61386">
              <w:rPr>
                <w:rFonts w:asciiTheme="minorHAnsi" w:hAnsiTheme="minorHAnsi" w:cstheme="minorHAnsi"/>
                <w:b/>
                <w:sz w:val="20"/>
                <w:szCs w:val="20"/>
                <w:u w:val="single"/>
                <w:lang w:val="el-GR"/>
              </w:rPr>
              <w:t>πιπέττες</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Κατάλληλη για γυάλινες ή πλαστικές </w:t>
            </w:r>
            <w:proofErr w:type="spellStart"/>
            <w:r w:rsidRPr="00D117B9">
              <w:rPr>
                <w:rFonts w:asciiTheme="minorHAnsi" w:hAnsiTheme="minorHAnsi" w:cstheme="minorHAnsi"/>
                <w:sz w:val="20"/>
                <w:szCs w:val="20"/>
                <w:lang w:val="el-GR"/>
              </w:rPr>
              <w:t>πιπέττες</w:t>
            </w:r>
            <w:proofErr w:type="spellEnd"/>
            <w:r w:rsidRPr="00D117B9">
              <w:rPr>
                <w:rFonts w:asciiTheme="minorHAnsi" w:hAnsiTheme="minorHAnsi" w:cstheme="minorHAnsi"/>
                <w:sz w:val="20"/>
                <w:szCs w:val="20"/>
                <w:lang w:val="el-GR"/>
              </w:rPr>
              <w:t xml:space="preserve"> όγκου από 0,1</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έως 100</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κουμπιά χειρισμού για ακρίβεια κατά την χρήση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επαναφορτιζόμενη/</w:t>
            </w:r>
            <w:proofErr w:type="spellStart"/>
            <w:r w:rsidRPr="00D117B9">
              <w:rPr>
                <w:rFonts w:asciiTheme="minorHAnsi" w:hAnsiTheme="minorHAnsi" w:cstheme="minorHAnsi"/>
                <w:sz w:val="20"/>
                <w:szCs w:val="20"/>
                <w:lang w:val="el-GR"/>
              </w:rPr>
              <w:t>ες</w:t>
            </w:r>
            <w:proofErr w:type="spellEnd"/>
            <w:r w:rsidRPr="00D117B9">
              <w:rPr>
                <w:rFonts w:asciiTheme="minorHAnsi" w:hAnsiTheme="minorHAnsi" w:cstheme="minorHAnsi"/>
                <w:sz w:val="20"/>
                <w:szCs w:val="20"/>
                <w:lang w:val="el-GR"/>
              </w:rPr>
              <w:t xml:space="preserve"> μπαταρία/</w:t>
            </w:r>
            <w:proofErr w:type="spellStart"/>
            <w:r w:rsidRPr="00D117B9">
              <w:rPr>
                <w:rFonts w:asciiTheme="minorHAnsi" w:hAnsiTheme="minorHAnsi" w:cstheme="minorHAnsi"/>
                <w:sz w:val="20"/>
                <w:szCs w:val="20"/>
                <w:lang w:val="el-GR"/>
              </w:rPr>
              <w:t>ες</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NiMH</w:t>
            </w:r>
            <w:r w:rsidRPr="00D117B9">
              <w:rPr>
                <w:rFonts w:asciiTheme="minorHAnsi" w:hAnsiTheme="minorHAnsi" w:cstheme="minorHAnsi"/>
                <w:sz w:val="20"/>
                <w:szCs w:val="20"/>
                <w:lang w:val="el-GR"/>
              </w:rPr>
              <w:t xml:space="preserve"> που εξασφαλίζει/</w:t>
            </w:r>
            <w:proofErr w:type="spellStart"/>
            <w:r w:rsidRPr="00D117B9">
              <w:rPr>
                <w:rFonts w:asciiTheme="minorHAnsi" w:hAnsiTheme="minorHAnsi" w:cstheme="minorHAnsi"/>
                <w:sz w:val="20"/>
                <w:szCs w:val="20"/>
                <w:lang w:val="el-GR"/>
              </w:rPr>
              <w:t>ουν</w:t>
            </w:r>
            <w:proofErr w:type="spellEnd"/>
            <w:r w:rsidRPr="00D117B9">
              <w:rPr>
                <w:rFonts w:asciiTheme="minorHAnsi" w:hAnsiTheme="minorHAnsi" w:cstheme="minorHAnsi"/>
                <w:sz w:val="20"/>
                <w:szCs w:val="20"/>
                <w:lang w:val="el-GR"/>
              </w:rPr>
              <w:t xml:space="preserve"> τουλάχιστον 8 ώρες συνεχούς λειτουργίας χωρίς να απαιτείται επαναφόρτιση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συσκευή να μπορεί να φορτίζεται και κατά τη χρήση της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Μέγιστος χρόνος φόρτισης οι 4 ώρες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δύναται να αποστειρωθεί στους 121º</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ανταλλάξιμο </w:t>
            </w:r>
            <w:r w:rsidRPr="00C61386">
              <w:rPr>
                <w:rFonts w:asciiTheme="minorHAnsi" w:hAnsiTheme="minorHAnsi" w:cstheme="minorHAnsi"/>
                <w:sz w:val="20"/>
                <w:szCs w:val="20"/>
              </w:rPr>
              <w:t>PTFE</w:t>
            </w:r>
            <w:r w:rsidRPr="00D117B9">
              <w:rPr>
                <w:rFonts w:asciiTheme="minorHAnsi" w:hAnsiTheme="minorHAnsi" w:cstheme="minorHAnsi"/>
                <w:sz w:val="20"/>
                <w:szCs w:val="20"/>
                <w:lang w:val="el-GR"/>
              </w:rPr>
              <w:t xml:space="preserve"> φίλτρο 0,2μ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που χρησιμεύει σαν σύστημα διακοπής της λειτουργίας αν συμβεί υπερπλήρωση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Περίβλημα ανθεκτικό σε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 xml:space="preserve"> ακτινοβολία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213B2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b/>
                <w:sz w:val="20"/>
                <w:szCs w:val="20"/>
              </w:rPr>
            </w:pPr>
            <w:r>
              <w:rPr>
                <w:rFonts w:asciiTheme="minorHAnsi" w:hAnsiTheme="minorHAnsi" w:cstheme="minorHAnsi"/>
                <w:b/>
                <w:sz w:val="20"/>
                <w:szCs w:val="20"/>
                <w:lang w:val="el-GR"/>
              </w:rPr>
              <w:t xml:space="preserve">Β. </w:t>
            </w:r>
            <w:r w:rsidRPr="00C61386">
              <w:rPr>
                <w:rFonts w:asciiTheme="minorHAnsi" w:hAnsiTheme="minorHAnsi" w:cstheme="minorHAnsi"/>
                <w:b/>
                <w:sz w:val="20"/>
                <w:szCs w:val="20"/>
                <w:lang w:val="el-GR"/>
              </w:rPr>
              <w:t xml:space="preserve">ΕΞΟΠΛΙΣΜΟΣ </w:t>
            </w:r>
            <w:r w:rsidRPr="00C61386">
              <w:rPr>
                <w:rFonts w:asciiTheme="minorHAnsi" w:hAnsiTheme="minorHAnsi" w:cstheme="minorHAnsi"/>
                <w:b/>
                <w:sz w:val="20"/>
                <w:szCs w:val="20"/>
              </w:rPr>
              <w:t>ABSL3+</w:t>
            </w: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47: </w:t>
            </w:r>
            <w:r w:rsidRPr="00C61386">
              <w:rPr>
                <w:rFonts w:asciiTheme="minorHAnsi" w:hAnsiTheme="minorHAnsi" w:cstheme="minorHAnsi"/>
                <w:b/>
                <w:sz w:val="20"/>
                <w:szCs w:val="20"/>
                <w:u w:val="single"/>
                <w:lang w:val="el-GR"/>
              </w:rPr>
              <w:t>Υγρός κλίβανος αποστείρωσης διπλής όψης</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υπό προμήθεια κλίβανος να είναι σύγχρονης τεχνολογίας για αποστείρωση εργαστηριακού εξοπλισμού. Να διαθέτει αυτόνομο και ανεξάρτητο σύστημα παραγωγής ατμού (</w:t>
            </w:r>
            <w:proofErr w:type="spellStart"/>
            <w:r w:rsidRPr="00D117B9">
              <w:rPr>
                <w:rFonts w:asciiTheme="minorHAnsi" w:hAnsiTheme="minorHAnsi" w:cstheme="minorHAnsi"/>
                <w:sz w:val="20"/>
                <w:szCs w:val="20"/>
                <w:lang w:val="el-GR"/>
              </w:rPr>
              <w:t>ατμογεννήτρια</w:t>
            </w:r>
            <w:proofErr w:type="spellEnd"/>
            <w:r w:rsidRPr="00D117B9">
              <w:rPr>
                <w:rFonts w:asciiTheme="minorHAnsi" w:hAnsiTheme="minorHAnsi" w:cstheme="minorHAnsi"/>
                <w:sz w:val="20"/>
                <w:szCs w:val="20"/>
                <w:lang w:val="el-GR"/>
              </w:rPr>
              <w:t xml:space="preserve"> ενσωματωμένη)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οριζόντιας φόρτωσης µε δυο (2) θύρες αυτόματης λειτουργίας που να ανοίγουν κατακόρυφα </w:t>
            </w:r>
            <w:proofErr w:type="spellStart"/>
            <w:r w:rsidRPr="00D117B9">
              <w:rPr>
                <w:rFonts w:asciiTheme="minorHAnsi" w:hAnsiTheme="minorHAnsi" w:cstheme="minorHAnsi"/>
                <w:sz w:val="20"/>
                <w:szCs w:val="20"/>
                <w:lang w:val="el-GR"/>
              </w:rPr>
              <w:t>ολισθαίνουσα</w:t>
            </w:r>
            <w:proofErr w:type="spellEnd"/>
            <w:r w:rsidRPr="00D117B9">
              <w:rPr>
                <w:rFonts w:asciiTheme="minorHAnsi" w:hAnsiTheme="minorHAnsi" w:cstheme="minorHAnsi"/>
                <w:sz w:val="20"/>
                <w:szCs w:val="20"/>
                <w:lang w:val="el-GR"/>
              </w:rPr>
              <w:t>. Να διαθέτει κατάλληλο σύστημα ώστε να αποτρέπεται το άνοιγμα και των δύο θυρών ταυτόχρονα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χωρητικότητα του θαλάμου να είναι τουλάχιστον 590</w:t>
            </w:r>
            <w:proofErr w:type="spellStart"/>
            <w:r w:rsidRPr="00C61386">
              <w:rPr>
                <w:rFonts w:asciiTheme="minorHAnsi" w:hAnsiTheme="minorHAnsi" w:cstheme="minorHAnsi"/>
                <w:sz w:val="20"/>
                <w:szCs w:val="20"/>
              </w:rPr>
              <w:t>lt</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Θα πρέπει να υπάρχει η δυνατότητα να χωρέσουν στο εσωτερικό του </w:t>
            </w:r>
            <w:r w:rsidRPr="00C61386">
              <w:rPr>
                <w:rFonts w:asciiTheme="minorHAnsi" w:hAnsiTheme="minorHAnsi" w:cstheme="minorHAnsi"/>
                <w:sz w:val="20"/>
                <w:szCs w:val="20"/>
              </w:rPr>
              <w:t>racks</w:t>
            </w:r>
            <w:r w:rsidRPr="00D117B9">
              <w:rPr>
                <w:rFonts w:asciiTheme="minorHAnsi" w:hAnsiTheme="minorHAnsi" w:cstheme="minorHAnsi"/>
                <w:sz w:val="20"/>
                <w:szCs w:val="20"/>
                <w:lang w:val="el-GR"/>
              </w:rPr>
              <w:t xml:space="preserve"> διαστάσεων 900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500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900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WxDxH</w:t>
            </w:r>
            <w:proofErr w:type="spellEnd"/>
            <w:r w:rsidRPr="00D117B9">
              <w:rPr>
                <w:rFonts w:asciiTheme="minorHAnsi" w:hAnsiTheme="minorHAnsi" w:cstheme="minorHAnsi"/>
                <w:sz w:val="20"/>
                <w:szCs w:val="20"/>
                <w:lang w:val="el-GR"/>
              </w:rPr>
              <w:t>) κατ’ ελάχιστο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θάλαμος του κλιβάνου να είναι από ανοξείδωτο χάλυβα ποιότητας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316</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θα πρέπει ο θάλαμος να σφραγίζει και να είναι απόλυτα στεγανός. Να διαθέτει προθάλαμο από ανοξείδωτο χάλυβα. Ο προθάλαμος να </w:t>
            </w:r>
            <w:r w:rsidRPr="00D117B9">
              <w:rPr>
                <w:rFonts w:asciiTheme="minorHAnsi" w:hAnsiTheme="minorHAnsi" w:cstheme="minorHAnsi"/>
                <w:sz w:val="20"/>
                <w:szCs w:val="20"/>
                <w:lang w:val="el-GR"/>
              </w:rPr>
              <w:lastRenderedPageBreak/>
              <w:t xml:space="preserve">καλύπτει το μεγαλύτερο μέρος του θαλάμου εξασφαλίζοντας θερμοκρασιακή ομοιογένεια και να διαθέτει κατάλληλο </w:t>
            </w:r>
            <w:proofErr w:type="spellStart"/>
            <w:r w:rsidRPr="00D117B9">
              <w:rPr>
                <w:rFonts w:asciiTheme="minorHAnsi" w:hAnsiTheme="minorHAnsi" w:cstheme="minorHAnsi"/>
                <w:sz w:val="20"/>
                <w:szCs w:val="20"/>
                <w:lang w:val="el-GR"/>
              </w:rPr>
              <w:t>προσθαφαιρούμενο</w:t>
            </w:r>
            <w:proofErr w:type="spellEnd"/>
            <w:r w:rsidRPr="00D117B9">
              <w:rPr>
                <w:rFonts w:asciiTheme="minorHAnsi" w:hAnsiTheme="minorHAnsi" w:cstheme="minorHAnsi"/>
                <w:sz w:val="20"/>
                <w:szCs w:val="20"/>
                <w:lang w:val="el-GR"/>
              </w:rPr>
              <w:t xml:space="preserve"> υλικό θερμομόνωσης, προς αποφυγή διασποράς θερμότητας και προς διευκόλυνση κατά τη συντήρησή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σκελετός του κλιβάνου και τα εξωτερικά πλαίσια (</w:t>
            </w:r>
            <w:r w:rsidRPr="00C61386">
              <w:rPr>
                <w:rFonts w:asciiTheme="minorHAnsi" w:hAnsiTheme="minorHAnsi" w:cstheme="minorHAnsi"/>
                <w:sz w:val="20"/>
                <w:szCs w:val="20"/>
              </w:rPr>
              <w:t>panels</w:t>
            </w:r>
            <w:r w:rsidRPr="00D117B9">
              <w:rPr>
                <w:rFonts w:asciiTheme="minorHAnsi" w:hAnsiTheme="minorHAnsi" w:cstheme="minorHAnsi"/>
                <w:sz w:val="20"/>
                <w:szCs w:val="20"/>
                <w:lang w:val="el-GR"/>
              </w:rPr>
              <w:t>) να είναι από ανοξείδωτο χάλυβα. Επίσης, όλες οι βαλβίδες που έρχονται σε επαφή µε ατμό να είναι κατασκευασμένες από ανοξείδωτο χάλυβα. Ο κλίβανος να λειτουργεί με βαλβίδες,  υψηλής ποιότητας και αντοχής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υλικό κατασκευής των θυρών να είναι όμοιο µε το υλικό κατασκευής του θαλάμου. Η λειτουργία των θυρών να είναι πλήρως αυτόματη, μέσω ηλεκτρομηχανικής διάταξης για μειωμένες απαιτήσεις συντήρησης. Να υπάρχει σύστημα ασφαλείας που να µην επιτρέπει το άνοιγμα των θυρών, εάν υπάρχει ακόμα θετική πίεση εντός του θαλάμου, καθώς και σύστημα ασφάλειας που να ακινητοποιεί τις θύρες αν παρεμβληθεί οτιδήποτε κατά το κλείσιμο τους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ασφαλές κλείσιμο των θυρών να επισημαίνεται με οπτική ένδειξη στους πίνακες ελέγχου και να μην είναι δυνατή η εκτέλεση προγράμματος αν δεν έχουν κλείσει οι πόρτες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φίλτρο (τουλάχιστον 0,2μ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για το σύστημα </w:t>
            </w:r>
            <w:proofErr w:type="spellStart"/>
            <w:r w:rsidRPr="00D117B9">
              <w:rPr>
                <w:rFonts w:asciiTheme="minorHAnsi" w:hAnsiTheme="minorHAnsi" w:cstheme="minorHAnsi"/>
                <w:sz w:val="20"/>
                <w:szCs w:val="20"/>
                <w:lang w:val="el-GR"/>
              </w:rPr>
              <w:t>φίλτρανσης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παραγωγής κενού με αντλία κενού, κατάλληλη για την επίτευξη υψηλού κενού όσο το δυνατό μεγαλύτερου επιπέδου. Η αντλία κενού να εδράζεται σε εργονομική και </w:t>
            </w:r>
            <w:proofErr w:type="spellStart"/>
            <w:r w:rsidRPr="00D117B9">
              <w:rPr>
                <w:rFonts w:asciiTheme="minorHAnsi" w:hAnsiTheme="minorHAnsi" w:cstheme="minorHAnsi"/>
                <w:sz w:val="20"/>
                <w:szCs w:val="20"/>
                <w:lang w:val="el-GR"/>
              </w:rPr>
              <w:t>αντικραδασμική</w:t>
            </w:r>
            <w:proofErr w:type="spellEnd"/>
            <w:r w:rsidRPr="00D117B9">
              <w:rPr>
                <w:rFonts w:asciiTheme="minorHAnsi" w:hAnsiTheme="minorHAnsi" w:cstheme="minorHAnsi"/>
                <w:sz w:val="20"/>
                <w:szCs w:val="20"/>
                <w:lang w:val="el-GR"/>
              </w:rPr>
              <w:t xml:space="preserve"> βάση για την εύκολη πρόσβαση για επισκευές και συντηρήσεις, καθώς και για την μείωση του θορύβου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C61386" w:rsidRDefault="00D117B9" w:rsidP="00C61386">
            <w:pPr>
              <w:spacing w:before="120"/>
              <w:rPr>
                <w:rFonts w:asciiTheme="minorHAnsi" w:hAnsiTheme="minorHAnsi" w:cstheme="minorHAnsi"/>
                <w:sz w:val="20"/>
                <w:szCs w:val="20"/>
              </w:rPr>
            </w:pPr>
            <w:r w:rsidRPr="00D117B9">
              <w:rPr>
                <w:rFonts w:asciiTheme="minorHAnsi" w:hAnsiTheme="minorHAnsi" w:cstheme="minorHAnsi"/>
                <w:sz w:val="20"/>
                <w:szCs w:val="20"/>
                <w:lang w:val="el-GR"/>
              </w:rPr>
              <w:t xml:space="preserve">Ο κλίβανος να διαθέτει γεννήτρια ατμού, η οποία να είναι κατασκευασμένη από ανοξείδωτο χάλυβα. </w:t>
            </w: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τουλάχιστον</w:t>
            </w:r>
            <w:proofErr w:type="spellEnd"/>
            <w:r w:rsidRPr="00C61386">
              <w:rPr>
                <w:rFonts w:asciiTheme="minorHAnsi" w:hAnsiTheme="minorHAnsi" w:cstheme="minorHAnsi"/>
                <w:sz w:val="20"/>
                <w:szCs w:val="20"/>
              </w:rPr>
              <w:t xml:space="preserve"> τα α</w:t>
            </w:r>
            <w:proofErr w:type="spellStart"/>
            <w:r w:rsidRPr="00C61386">
              <w:rPr>
                <w:rFonts w:asciiTheme="minorHAnsi" w:hAnsiTheme="minorHAnsi" w:cstheme="minorHAnsi"/>
                <w:sz w:val="20"/>
                <w:szCs w:val="20"/>
              </w:rPr>
              <w:t>κόλουθ</w:t>
            </w:r>
            <w:proofErr w:type="spellEnd"/>
            <w:r w:rsidRPr="00C61386">
              <w:rPr>
                <w:rFonts w:asciiTheme="minorHAnsi" w:hAnsiTheme="minorHAnsi" w:cstheme="minorHAnsi"/>
                <w:sz w:val="20"/>
                <w:szCs w:val="20"/>
              </w:rPr>
              <w:t xml:space="preserve">α </w:t>
            </w:r>
            <w:proofErr w:type="spellStart"/>
            <w:r w:rsidRPr="00C61386">
              <w:rPr>
                <w:rFonts w:asciiTheme="minorHAnsi" w:hAnsiTheme="minorHAnsi" w:cstheme="minorHAnsi"/>
                <w:sz w:val="20"/>
                <w:szCs w:val="20"/>
              </w:rPr>
              <w:t>τεχνικά</w:t>
            </w:r>
            <w:proofErr w:type="spellEnd"/>
            <w:r w:rsidRPr="00C61386">
              <w:rPr>
                <w:rFonts w:asciiTheme="minorHAnsi" w:hAnsiTheme="minorHAnsi" w:cstheme="minorHAnsi"/>
                <w:sz w:val="20"/>
                <w:szCs w:val="20"/>
              </w:rPr>
              <w:t xml:space="preserve"> χαρα</w:t>
            </w:r>
            <w:proofErr w:type="spellStart"/>
            <w:r w:rsidRPr="00C61386">
              <w:rPr>
                <w:rFonts w:asciiTheme="minorHAnsi" w:hAnsiTheme="minorHAnsi" w:cstheme="minorHAnsi"/>
                <w:sz w:val="20"/>
                <w:szCs w:val="20"/>
              </w:rPr>
              <w:t>κτηριστικά</w:t>
            </w:r>
            <w:proofErr w:type="spellEnd"/>
            <w:r w:rsidRPr="00C61386">
              <w:rPr>
                <w:rFonts w:asciiTheme="minorHAnsi" w:hAnsiTheme="minorHAnsi" w:cstheme="minorHAnsi"/>
                <w:sz w:val="20"/>
                <w:szCs w:val="20"/>
              </w:rPr>
              <w:t>:</w:t>
            </w:r>
          </w:p>
          <w:p w:rsidR="00D117B9" w:rsidRPr="00D117B9" w:rsidRDefault="00D117B9" w:rsidP="00D117B9">
            <w:pPr>
              <w:numPr>
                <w:ilvl w:val="0"/>
                <w:numId w:val="29"/>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κλίβανος θα πρέπει να φέρει ηλεκτρική αντλία πλήρωσης της </w:t>
            </w:r>
            <w:proofErr w:type="spellStart"/>
            <w:r w:rsidRPr="00D117B9">
              <w:rPr>
                <w:rFonts w:asciiTheme="minorHAnsi" w:hAnsiTheme="minorHAnsi" w:cstheme="minorHAnsi"/>
                <w:sz w:val="20"/>
                <w:szCs w:val="20"/>
                <w:lang w:val="el-GR"/>
              </w:rPr>
              <w:t>ατμογεννήτριας</w:t>
            </w:r>
            <w:proofErr w:type="spellEnd"/>
          </w:p>
          <w:p w:rsidR="00D117B9" w:rsidRPr="00D117B9" w:rsidRDefault="00D117B9" w:rsidP="00D117B9">
            <w:pPr>
              <w:numPr>
                <w:ilvl w:val="0"/>
                <w:numId w:val="29"/>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αυτόματη διάταξη ελέγχου της στάθμης του νερού, με σύστημα ασφάλειας</w:t>
            </w:r>
          </w:p>
          <w:p w:rsidR="00D117B9" w:rsidRPr="00D117B9" w:rsidRDefault="00D117B9" w:rsidP="00D117B9">
            <w:pPr>
              <w:numPr>
                <w:ilvl w:val="0"/>
                <w:numId w:val="29"/>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 xml:space="preserve">Η </w:t>
            </w:r>
            <w:proofErr w:type="spellStart"/>
            <w:r w:rsidRPr="00D117B9">
              <w:rPr>
                <w:rFonts w:asciiTheme="minorHAnsi" w:hAnsiTheme="minorHAnsi" w:cstheme="minorHAnsi"/>
                <w:sz w:val="20"/>
                <w:szCs w:val="20"/>
                <w:lang w:val="el-GR"/>
              </w:rPr>
              <w:t>ατμογεννήτρια</w:t>
            </w:r>
            <w:proofErr w:type="spellEnd"/>
            <w:r w:rsidRPr="00D117B9">
              <w:rPr>
                <w:rFonts w:asciiTheme="minorHAnsi" w:hAnsiTheme="minorHAnsi" w:cstheme="minorHAnsi"/>
                <w:sz w:val="20"/>
                <w:szCs w:val="20"/>
                <w:lang w:val="el-GR"/>
              </w:rPr>
              <w:t xml:space="preserve"> να είναι ενσωματωμένη πλήρως στον σκελετό του κλιβάνου ώστε να καταλαμβάνει τον ελάχιστο χώρο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παρέχεται εργονομικός χώρος </w:t>
            </w:r>
            <w:proofErr w:type="spellStart"/>
            <w:r w:rsidRPr="00D117B9">
              <w:rPr>
                <w:rFonts w:asciiTheme="minorHAnsi" w:hAnsiTheme="minorHAnsi" w:cstheme="minorHAnsi"/>
                <w:sz w:val="20"/>
                <w:szCs w:val="20"/>
                <w:lang w:val="el-GR"/>
              </w:rPr>
              <w:t>επισκεψιμότητας</w:t>
            </w:r>
            <w:proofErr w:type="spellEnd"/>
            <w:r w:rsidRPr="00D117B9">
              <w:rPr>
                <w:rFonts w:asciiTheme="minorHAnsi" w:hAnsiTheme="minorHAnsi" w:cstheme="minorHAnsi"/>
                <w:sz w:val="20"/>
                <w:szCs w:val="20"/>
                <w:lang w:val="el-GR"/>
              </w:rPr>
              <w:t xml:space="preserve"> για συντήρηση από την πρόσθια και την πλάγια όψη (είτε από αριστερά είτε από δεξιά), ανάλογα με τις ανάγκες του χώρου εγκατάστασης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Τα προγράμματα αποστείρωσης να εκτελούνται μέσω ενσωματωμένου μικροϋπολογιστή. Ο κύκλος να εκτελείται από τον μικροϋπολογιστή και το τέλος θα επισημαίνεται από ακουστική και οπτική ένδειξη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C61386">
              <w:rPr>
                <w:rFonts w:asciiTheme="minorHAnsi" w:hAnsiTheme="minorHAnsi" w:cstheme="minorHAnsi"/>
                <w:sz w:val="20"/>
                <w:szCs w:val="20"/>
              </w:rPr>
              <w:t>O</w:t>
            </w:r>
            <w:r w:rsidRPr="00D117B9">
              <w:rPr>
                <w:rFonts w:asciiTheme="minorHAnsi" w:hAnsiTheme="minorHAnsi" w:cstheme="minorHAnsi"/>
                <w:sz w:val="20"/>
                <w:szCs w:val="20"/>
                <w:lang w:val="el-GR"/>
              </w:rPr>
              <w:t xml:space="preserve"> κλίβανος να διαθέτει έγχρωμη οθόνη αφής, ευανάγνωστη (τουλάχιστον 7”), για το χειρισμό του κλιβάνου. Στην οθόνη θα πρέπει να εμφανίζονται ψηφιακά η πίεση και θερμοκρασία του θαλάμου αποστείρωσης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Από την πλευρά εκφόρτωσης, ο κλίβανος να διαθέτει έγχρωμη οθόνη αφής, η οποία να δίνει τις απαραίτητες ενδείξεις για την εκτέλεση του προγράμματος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A7D4E"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εμφανίζονται οπωσδήποτε επί της οθόνης οι τιμές των παραμέτρων και δίπλα από αυτές οι πραγματικές τιμές. Η σελίδα (οθόνη) αυτή θα είναι </w:t>
            </w:r>
            <w:proofErr w:type="spellStart"/>
            <w:r w:rsidRPr="00D117B9">
              <w:rPr>
                <w:rFonts w:asciiTheme="minorHAnsi" w:hAnsiTheme="minorHAnsi" w:cstheme="minorHAnsi"/>
                <w:sz w:val="20"/>
                <w:szCs w:val="20"/>
                <w:lang w:val="el-GR"/>
              </w:rPr>
              <w:t>προσβάσιµη</w:t>
            </w:r>
            <w:proofErr w:type="spellEnd"/>
            <w:r w:rsidRPr="00D117B9">
              <w:rPr>
                <w:rFonts w:asciiTheme="minorHAnsi" w:hAnsiTheme="minorHAnsi" w:cstheme="minorHAnsi"/>
                <w:sz w:val="20"/>
                <w:szCs w:val="20"/>
                <w:lang w:val="el-GR"/>
              </w:rPr>
              <w:t xml:space="preserve"> χωρίς την χρήση κωδικού για την άμεση εποπτεία από τους χειριστές. </w:t>
            </w: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αθέτει επ</w:t>
            </w:r>
            <w:proofErr w:type="spellStart"/>
            <w:r w:rsidRPr="00C61386">
              <w:rPr>
                <w:rFonts w:asciiTheme="minorHAnsi" w:hAnsiTheme="minorHAnsi" w:cstheme="minorHAnsi"/>
                <w:sz w:val="20"/>
                <w:szCs w:val="20"/>
              </w:rPr>
              <w:t>ίσης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κομ</w:t>
            </w:r>
            <w:proofErr w:type="spellEnd"/>
            <w:r w:rsidRPr="00C61386">
              <w:rPr>
                <w:rFonts w:asciiTheme="minorHAnsi" w:hAnsiTheme="minorHAnsi" w:cstheme="minorHAnsi"/>
                <w:sz w:val="20"/>
                <w:szCs w:val="20"/>
              </w:rPr>
              <w:t xml:space="preserve">βίο </w:t>
            </w:r>
            <w:proofErr w:type="spellStart"/>
            <w:r w:rsidRPr="00C61386">
              <w:rPr>
                <w:rFonts w:asciiTheme="minorHAnsi" w:hAnsiTheme="minorHAnsi" w:cstheme="minorHAnsi"/>
                <w:sz w:val="20"/>
                <w:szCs w:val="20"/>
              </w:rPr>
              <w:t>έκτ</w:t>
            </w:r>
            <w:proofErr w:type="spellEnd"/>
            <w:r w:rsidRPr="00C61386">
              <w:rPr>
                <w:rFonts w:asciiTheme="minorHAnsi" w:hAnsiTheme="minorHAnsi" w:cstheme="minorHAnsi"/>
                <w:sz w:val="20"/>
                <w:szCs w:val="20"/>
              </w:rPr>
              <w:t>ακτης α</w:t>
            </w:r>
            <w:proofErr w:type="spellStart"/>
            <w:r w:rsidRPr="00C61386">
              <w:rPr>
                <w:rFonts w:asciiTheme="minorHAnsi" w:hAnsiTheme="minorHAnsi" w:cstheme="minorHAnsi"/>
                <w:sz w:val="20"/>
                <w:szCs w:val="20"/>
              </w:rPr>
              <w:t>νάγκης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με το οποίο να μην επιτρέπεται η λειτουργία του κλιβάνου από μη αρμόδια άτομα (κωδικό χειριστή)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προσφερόμενος κλίβανος να διαθέτει </w:t>
            </w:r>
            <w:proofErr w:type="spellStart"/>
            <w:r w:rsidRPr="00D117B9">
              <w:rPr>
                <w:rFonts w:asciiTheme="minorHAnsi" w:hAnsiTheme="minorHAnsi" w:cstheme="minorHAnsi"/>
                <w:sz w:val="20"/>
                <w:szCs w:val="20"/>
                <w:lang w:val="el-GR"/>
              </w:rPr>
              <w:t>προεγκατεστημένα</w:t>
            </w:r>
            <w:proofErr w:type="spellEnd"/>
            <w:r w:rsidRPr="00D117B9">
              <w:rPr>
                <w:rFonts w:asciiTheme="minorHAnsi" w:hAnsiTheme="minorHAnsi" w:cstheme="minorHAnsi"/>
                <w:sz w:val="20"/>
                <w:szCs w:val="20"/>
                <w:lang w:val="el-GR"/>
              </w:rPr>
              <w:t xml:space="preserve"> τουλάχιστον οκτώ (8) προγράμματα για την αποστείρωση υγρών, θρεπτικών υλικών, εργαλείων, υαλικών, μεταλλικών αντικειμένων, ιματισμού, καθώς και ροκανιδιών σε κλειστές σακούλες </w:t>
            </w:r>
            <w:proofErr w:type="spellStart"/>
            <w:r w:rsidRPr="00D117B9">
              <w:rPr>
                <w:rFonts w:asciiTheme="minorHAnsi" w:hAnsiTheme="minorHAnsi" w:cstheme="minorHAnsi"/>
                <w:sz w:val="20"/>
                <w:szCs w:val="20"/>
                <w:lang w:val="el-GR"/>
              </w:rPr>
              <w:t>κ.λ.π</w:t>
            </w:r>
            <w:proofErr w:type="spellEnd"/>
            <w:r w:rsidRPr="00D117B9">
              <w:rPr>
                <w:rFonts w:asciiTheme="minorHAnsi" w:hAnsiTheme="minorHAnsi" w:cstheme="minorHAnsi"/>
                <w:sz w:val="20"/>
                <w:szCs w:val="20"/>
                <w:lang w:val="el-GR"/>
              </w:rPr>
              <w:t>. με εύρος θερμοκρασίας από 105°</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έως 137°</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Να διαθέτει επιπλέον ελεύθερες θέσεις για την προσαρμογή τους ανάλογα με τις ανάγκες του τμήματος που προορίζεται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σύστημα συναγερμού σε περίπτωση βλάβης. Όταν διαπιστωθεί από το σύστημα ελέγχου ανωμαλία στην ομαλή εκτέλεση ενός κύκλου αποστείρωσης να οδηγείται ο κλίβανος σε κατάσταση </w:t>
            </w:r>
            <w:r w:rsidRPr="00D117B9">
              <w:rPr>
                <w:rFonts w:asciiTheme="minorHAnsi" w:hAnsiTheme="minorHAnsi" w:cstheme="minorHAnsi"/>
                <w:sz w:val="20"/>
                <w:szCs w:val="20"/>
                <w:lang w:val="el-GR"/>
              </w:rPr>
              <w:lastRenderedPageBreak/>
              <w:t>συναγερμού. Να καταγράφεται το ιστορικό των συναγερμών που παρουσιαστήκαν. Τα μηνύματα συναγερμού να είναι επεξηγηματικά (µε κείμενο) και µε κωδικό βλάβης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εσωτερική μνήμη αποθήκευσης των δεδομένων για τους κύκλους αποστείρωσης που έχουν εκτελεσθεί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κλίβανος να διαθέτει διατάξεις αυτοπροστασίας όπως π.χ. όταν δεν υπάρχει νερό στο δίκτυο (να αναφερθούν τα κύρια συστήματα ασφαλείας και οι βασικοί συναγερμοί του μηχανήματος)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διαθέτει τις απαραίτητες υποδοχές ώστε να μπορεί να πραγματοποιηθεί η διαδικασία επικύρωσης φορτίου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αναλογικά μανόμετρα ένδειξης πίεσης και στις δυο πλευρές του θαλάμου (φόρτωση/εκφόρτωση)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A7D4E"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Ο κλίβανος να διαθέτει καταγραφικό, το οποίο να καταγράφει υπό μορφή συνάρτησης του χρόνου την θερμοκρασία και την πίεση του θαλάμου. Ταυτόχρονα να καταγραφεί την ημερομηνία και την ώρα έναρξης του προγράμματος. </w:t>
            </w:r>
            <w:r w:rsidRPr="00C61386">
              <w:rPr>
                <w:rFonts w:asciiTheme="minorHAnsi" w:hAnsiTheme="minorHAnsi" w:cstheme="minorHAnsi"/>
                <w:sz w:val="20"/>
                <w:szCs w:val="20"/>
              </w:rPr>
              <w:t>Να κατα</w:t>
            </w:r>
            <w:proofErr w:type="spellStart"/>
            <w:r w:rsidRPr="00C61386">
              <w:rPr>
                <w:rFonts w:asciiTheme="minorHAnsi" w:hAnsiTheme="minorHAnsi" w:cstheme="minorHAnsi"/>
                <w:sz w:val="20"/>
                <w:szCs w:val="20"/>
              </w:rPr>
              <w:t>γράφοντ</w:t>
            </w:r>
            <w:proofErr w:type="spellEnd"/>
            <w:r w:rsidRPr="00C61386">
              <w:rPr>
                <w:rFonts w:asciiTheme="minorHAnsi" w:hAnsiTheme="minorHAnsi" w:cstheme="minorHAnsi"/>
                <w:sz w:val="20"/>
                <w:szCs w:val="20"/>
              </w:rPr>
              <w:t>αι επ</w:t>
            </w:r>
            <w:proofErr w:type="spellStart"/>
            <w:r w:rsidRPr="00C61386">
              <w:rPr>
                <w:rFonts w:asciiTheme="minorHAnsi" w:hAnsiTheme="minorHAnsi" w:cstheme="minorHAnsi"/>
                <w:sz w:val="20"/>
                <w:szCs w:val="20"/>
              </w:rPr>
              <w:t>ίσης</w:t>
            </w:r>
            <w:proofErr w:type="spellEnd"/>
            <w:r w:rsidRPr="00C61386">
              <w:rPr>
                <w:rFonts w:asciiTheme="minorHAnsi" w:hAnsiTheme="minorHAnsi" w:cstheme="minorHAnsi"/>
                <w:sz w:val="20"/>
                <w:szCs w:val="20"/>
              </w:rPr>
              <w:t xml:space="preserve"> και </w:t>
            </w:r>
            <w:proofErr w:type="spellStart"/>
            <w:r w:rsidRPr="00C61386">
              <w:rPr>
                <w:rFonts w:asciiTheme="minorHAnsi" w:hAnsiTheme="minorHAnsi" w:cstheme="minorHAnsi"/>
                <w:sz w:val="20"/>
                <w:szCs w:val="20"/>
              </w:rPr>
              <w:t>όλες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οι</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ενδείξεις</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δυσλειτουργί</w:t>
            </w:r>
            <w:proofErr w:type="spellEnd"/>
            <w:r w:rsidRPr="00C61386">
              <w:rPr>
                <w:rFonts w:asciiTheme="minorHAnsi" w:hAnsiTheme="minorHAnsi" w:cstheme="minorHAnsi"/>
                <w:sz w:val="20"/>
                <w:szCs w:val="20"/>
              </w:rPr>
              <w:t>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Κάθε κλίβανος θα συνοδεύεται από τα κάτωθι:</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δυο (2) εξωτερικά τροχήλατα χειροκίνητης φόρτωσης,</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µία (1) εσωτερική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(πλατφόρμα) φόρτωσης καλαθιών δύο επιπέδων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Κάθε κλίβανος θα συνοδεύεται από τα κάτωθι:</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δυο (2) εξωτερικά τροχήλατα χειροκίνητης φόρτωσης,</w:t>
            </w:r>
          </w:p>
          <w:p w:rsidR="00D117B9" w:rsidRPr="00D117B9" w:rsidRDefault="00D117B9" w:rsidP="00D117B9">
            <w:pPr>
              <w:numPr>
                <w:ilvl w:val="0"/>
                <w:numId w:val="30"/>
              </w:numPr>
              <w:suppressAutoHyphens w:val="0"/>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µία (1) εσωτερική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(πλατφόρμα) φόρτωσης καλαθιών δύο επιπέδων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40599B"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κλίβανος να είναι κατασκευασμένος σύμφωνα με το πρότυπο ΕΝ285</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A43A90">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r>
              <w:rPr>
                <w:rFonts w:asciiTheme="minorHAnsi" w:hAnsiTheme="minorHAnsi" w:cstheme="minorHAnsi"/>
                <w:sz w:val="20"/>
                <w:szCs w:val="20"/>
                <w:lang w:val="el-GR"/>
              </w:rPr>
              <w:t xml:space="preserve"> </w:t>
            </w:r>
          </w:p>
        </w:tc>
      </w:tr>
      <w:tr w:rsidR="00D117B9" w:rsidRPr="00E96F3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48: </w:t>
            </w:r>
            <w:r w:rsidRPr="00C61386">
              <w:rPr>
                <w:rFonts w:asciiTheme="minorHAnsi" w:hAnsiTheme="minorHAnsi" w:cstheme="minorHAnsi"/>
                <w:b/>
                <w:sz w:val="20"/>
                <w:szCs w:val="20"/>
                <w:u w:val="single"/>
                <w:lang w:val="el-GR"/>
              </w:rPr>
              <w:t>Θάλαμος απολύμανσης εξοπλισμού</w:t>
            </w: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 για εγκαταστάσεις υψηλής βιολογικής ασφάλειας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 xml:space="preserve">3) και πιστοποιημένο (πιστοποιημένη απόδοση με χρήση Βιολογικών δεικτών – </w:t>
            </w:r>
            <w:r w:rsidRPr="00C61386">
              <w:rPr>
                <w:rFonts w:asciiTheme="minorHAnsi" w:hAnsiTheme="minorHAnsi" w:cstheme="minorHAnsi"/>
                <w:sz w:val="20"/>
                <w:szCs w:val="20"/>
              </w:rPr>
              <w:t>Biological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Indicators</w:t>
            </w:r>
            <w:r w:rsidRPr="00D117B9">
              <w:rPr>
                <w:rFonts w:asciiTheme="minorHAnsi" w:hAnsiTheme="minorHAnsi" w:cstheme="minorHAnsi"/>
                <w:sz w:val="20"/>
                <w:szCs w:val="20"/>
                <w:lang w:val="el-GR"/>
              </w:rPr>
              <w:t xml:space="preserve">) για την αποστείρωση ειδών </w:t>
            </w:r>
            <w:r w:rsidRPr="00D117B9">
              <w:rPr>
                <w:rFonts w:asciiTheme="minorHAnsi" w:hAnsiTheme="minorHAnsi" w:cstheme="minorHAnsi"/>
                <w:sz w:val="20"/>
                <w:szCs w:val="20"/>
                <w:lang w:val="el-GR"/>
              </w:rPr>
              <w:lastRenderedPageBreak/>
              <w:t xml:space="preserve">ευαίσθητων στις υψηλές θερμοκρασίες (ηλεκτρονικά, μηχανικά, ψηφιακά είδη </w:t>
            </w:r>
            <w:proofErr w:type="spellStart"/>
            <w:r w:rsidRPr="00D117B9">
              <w:rPr>
                <w:rFonts w:asciiTheme="minorHAnsi" w:hAnsiTheme="minorHAnsi" w:cstheme="minorHAnsi"/>
                <w:sz w:val="20"/>
                <w:szCs w:val="20"/>
                <w:lang w:val="el-GR"/>
              </w:rPr>
              <w:t>κ.ο.κ.</w:t>
            </w:r>
            <w:proofErr w:type="spellEnd"/>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κατασκευασμένος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θύρες οι οποίες κλείνουν ερμητικά με ειδικές φλάντζες – πνευματικό σύστημα. Το άνοιγμα και το κλείσιμο των θυρών να ελέγχεται από τον κεντρικό μικροεπεξεργαστή με σκοπό τη σωστή ολοκλήρωση του κύκλου αποστείρωσης και την αποφυγή επιμολύνσεων των ειδών στο εσωτερικό και του περιβάλλοντος χώρου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κατασκευή των θυρών περιμετρικά να είναι από ανοξείδωτο χάλυβα και συγκερασμένο γυαλί.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κάθε μία από τις δύο θύρες να υπάρχει σημείο (είσοδος αισθητήρα) παρακολούθησης συγκέντρωσης αερίων και τιμών πίεσης στο θάλαμο για μεγαλύτερη ασφάλεια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οθόνη αφής στην πλευρά φόρτωσης για ορισμό παραμέτρων και πλήρη έλεγχο, ενώ στην πλευρά εκφόρτωσης να υπάρχουν κουμπιά ελέγχου βασικών μόνο λειτουργιών και λυχνίες ενδείξεων αναφορικά με τη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μία εσωτερική πρίζα (</w:t>
            </w:r>
            <w:proofErr w:type="spellStart"/>
            <w:r w:rsidRPr="00C61386">
              <w:rPr>
                <w:rFonts w:asciiTheme="minorHAnsi" w:hAnsiTheme="minorHAnsi" w:cstheme="minorHAnsi"/>
                <w:sz w:val="20"/>
                <w:szCs w:val="20"/>
              </w:rPr>
              <w:t>shuko</w:t>
            </w:r>
            <w:proofErr w:type="spellEnd"/>
            <w:r w:rsidRPr="00D117B9">
              <w:rPr>
                <w:rFonts w:asciiTheme="minorHAnsi" w:hAnsiTheme="minorHAnsi" w:cstheme="minorHAnsi"/>
                <w:sz w:val="20"/>
                <w:szCs w:val="20"/>
                <w:lang w:val="el-GR"/>
              </w:rPr>
              <w:t>) 220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w:t>
            </w:r>
            <w:r w:rsidRPr="00C61386">
              <w:rPr>
                <w:rFonts w:asciiTheme="minorHAnsi" w:hAnsiTheme="minorHAnsi" w:cstheme="minorHAnsi"/>
                <w:sz w:val="20"/>
                <w:szCs w:val="20"/>
              </w:rPr>
              <w:t>Hz</w:t>
            </w:r>
            <w:r w:rsidRPr="00D117B9">
              <w:rPr>
                <w:rFonts w:asciiTheme="minorHAnsi" w:hAnsiTheme="minorHAnsi" w:cstheme="minorHAnsi"/>
                <w:sz w:val="20"/>
                <w:szCs w:val="20"/>
                <w:lang w:val="el-GR"/>
              </w:rPr>
              <w:t>/16</w:t>
            </w:r>
            <w:r w:rsidRPr="00C61386">
              <w:rPr>
                <w:rFonts w:asciiTheme="minorHAnsi" w:hAnsiTheme="minorHAnsi" w:cstheme="minorHAnsi"/>
                <w:sz w:val="20"/>
                <w:szCs w:val="20"/>
              </w:rPr>
              <w:t>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κουμπιά έκτακτης ανάγκης (</w:t>
            </w:r>
            <w:r w:rsidRPr="00C61386">
              <w:rPr>
                <w:rFonts w:asciiTheme="minorHAnsi" w:hAnsiTheme="minorHAnsi" w:cstheme="minorHAnsi"/>
                <w:sz w:val="20"/>
                <w:szCs w:val="20"/>
              </w:rPr>
              <w:t>emergency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push</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buttons</w:t>
            </w:r>
            <w:r w:rsidRPr="00D117B9">
              <w:rPr>
                <w:rFonts w:asciiTheme="minorHAnsi" w:hAnsiTheme="minorHAnsi" w:cstheme="minorHAnsi"/>
                <w:sz w:val="20"/>
                <w:szCs w:val="20"/>
                <w:lang w:val="el-GR"/>
              </w:rPr>
              <w:t>) κοντά σε κάθε πόρτα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ανεμιστήρα στο εσωτερικό του θαλάμου για καλύτερη κατανομή του μίγματος αέρα-Η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σε μορφή ατμού (</w:t>
            </w:r>
            <w:r w:rsidRPr="00C61386">
              <w:rPr>
                <w:rFonts w:asciiTheme="minorHAnsi" w:hAnsiTheme="minorHAnsi" w:cstheme="minorHAnsi"/>
                <w:sz w:val="20"/>
                <w:szCs w:val="20"/>
              </w:rPr>
              <w:t>vapor</w:t>
            </w:r>
            <w:r w:rsidRPr="00D117B9">
              <w:rPr>
                <w:rFonts w:asciiTheme="minorHAnsi" w:hAnsiTheme="minorHAnsi" w:cstheme="minorHAnsi"/>
                <w:sz w:val="20"/>
                <w:szCs w:val="20"/>
                <w:lang w:val="el-GR"/>
              </w:rPr>
              <w:t>) σε όλα τα σημεία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πνευματικό σύστημα ελέγχου τις πίεσης για τις διεργασίες του κλεισίματος των θυρών, καθώς και της ρύθμισης της πίεσης (αρνητική-θετική) στο θάλαμο για ορθή εισαγωγή του μίγματος αποστείρωσης και ορθή εξαγωγή αυτού μέσω ειδικών βαλβίδων.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High</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Efficiency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Particulate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Air</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Filter</w:t>
            </w:r>
            <w:r w:rsidRPr="00D117B9">
              <w:rPr>
                <w:rFonts w:asciiTheme="minorHAnsi" w:hAnsiTheme="minorHAnsi" w:cstheme="minorHAnsi"/>
                <w:sz w:val="20"/>
                <w:szCs w:val="20"/>
                <w:lang w:val="el-GR"/>
              </w:rPr>
              <w:t>: κατακράτηση σωματιδίων &gt;0,3μ</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 xml:space="preserve"> σε ποσοστό 99,995%) για εισαγωγή καθαρού αέρα στο μίγμα αποστείρωσης από τον περιβάλλοντα χώρο και για αποφυγή επιμολύνσεων στο θάλαμο και εκτός αυτού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συστήματα παρακολούθησης όλων των βασικών παραμέτρων λειτουργίας και συστήματα ασφαλείας σε περίπτωση δυσλειτουργίας ή συναγερμού (ακύρωση του κύκλου και ασφαλής εκκένωση των αερίων από τον θάλαμο 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περίπτωση ματαίωσης του κύκλου αποστείρωσης λόγω συναγερμού ή δυσλειτουργίας να ενεργοποιείται αυτόματα η διαδικασία εξουδετέρωσης του μείγματος αποστείρωσης για την επίτευξη ασφαλών συνθηκών και το ασφαλές άνοιγμα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Όλες οι εργασίες συντήρησης να μπορούν να διενεργηθούν από το μπροστινό και επάνω μέρος του μηχανήματος με εύκολη πρόσβαση.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κατασκευή του συνόλου των σωληνώσεων να είναι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εξωτερικό πλάτος να μην ξεπερνάει τα 1600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εσωτερικές διαστάσεις του θαλάμου (Π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 να είναι: 1200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2300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2200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διαστάσεις θύρας (Π</w:t>
            </w:r>
            <w:proofErr w:type="spellStart"/>
            <w:r w:rsidRPr="00C61386">
              <w:rPr>
                <w:rFonts w:asciiTheme="minorHAnsi" w:hAnsiTheme="minorHAnsi" w:cstheme="minorHAnsi"/>
                <w:sz w:val="20"/>
                <w:szCs w:val="20"/>
              </w:rPr>
              <w:t>xY</w:t>
            </w:r>
            <w:proofErr w:type="spellEnd"/>
            <w:r w:rsidRPr="00D117B9">
              <w:rPr>
                <w:rFonts w:asciiTheme="minorHAnsi" w:hAnsiTheme="minorHAnsi" w:cstheme="minorHAnsi"/>
                <w:sz w:val="20"/>
                <w:szCs w:val="20"/>
                <w:lang w:val="el-GR"/>
              </w:rPr>
              <w:t>) να είναι τουλάχιστον: 1200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2090</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περιλαμβάνεται όλος ο απαιτούμενος εξοπλισμός κατάλληλος για την σύνδεση του θαλάμου με το κεντρικό δίκτυο εξαερισμού (</w:t>
            </w:r>
            <w:r w:rsidRPr="00C61386">
              <w:rPr>
                <w:rFonts w:asciiTheme="minorHAnsi" w:hAnsiTheme="minorHAnsi" w:cstheme="minorHAnsi"/>
                <w:sz w:val="20"/>
                <w:szCs w:val="20"/>
              </w:rPr>
              <w:t>HVAC</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ενσωματωμένη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 xml:space="preserve">για αυτοματοποίηση των διεργασιών και απόλυτη συμβατότητα όλων των μερών από κάθε άποψη. Η γεννήτρια να ελέγχεται από την οθόνη αφής του μηχανήματος και να διαθέτει φίλτρο τύπου ΗΕΡΑ για την προσαγωγή αέρα προς το θάλαμο και τη δημιουργία μείγματος </w:t>
            </w:r>
            <w:r w:rsidRPr="00C61386">
              <w:rPr>
                <w:rFonts w:asciiTheme="minorHAnsi" w:hAnsiTheme="minorHAnsi" w:cstheme="minorHAnsi"/>
                <w:sz w:val="20"/>
                <w:szCs w:val="20"/>
              </w:rPr>
              <w:t>VPHP</w:t>
            </w:r>
            <w:r w:rsidRPr="00D117B9">
              <w:rPr>
                <w:rFonts w:asciiTheme="minorHAnsi" w:hAnsiTheme="minorHAnsi" w:cstheme="minorHAnsi"/>
                <w:sz w:val="20"/>
                <w:szCs w:val="20"/>
                <w:lang w:val="el-GR"/>
              </w:rPr>
              <w:t>, εξαερωτήρα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με έλεγχο θερμοκρασίας, περισταλτική αντλία και δοσομετρητή ακριβείας για την παρακολούθηση της κατανάλωσης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να διαθέτει ειδικό υποδοχέα τοποθέτησης του διαλύματος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με εύκολη πρόσβαση και απλή διαδικασία με αποτέλεσμα τον περιορισμό του κινδύνου επιμολύνσεων και τη μεγαλύτερη ασφάλεια της διαδικασίας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να διαθέτει ειδικό φίλτρο για εξουδετέρωση του μείγματος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 xml:space="preserve">2 </w:t>
            </w:r>
            <w:r w:rsidRPr="00D117B9">
              <w:rPr>
                <w:rFonts w:asciiTheme="minorHAnsi" w:hAnsiTheme="minorHAnsi" w:cstheme="minorHAnsi"/>
                <w:sz w:val="20"/>
                <w:szCs w:val="20"/>
                <w:lang w:val="el-GR"/>
              </w:rPr>
              <w:t xml:space="preserve">και ασφαλές </w:t>
            </w:r>
            <w:r w:rsidRPr="00D117B9">
              <w:rPr>
                <w:rFonts w:asciiTheme="minorHAnsi" w:hAnsiTheme="minorHAnsi" w:cstheme="minorHAnsi"/>
                <w:sz w:val="20"/>
                <w:szCs w:val="20"/>
                <w:lang w:val="el-GR"/>
              </w:rPr>
              <w:lastRenderedPageBreak/>
              <w:t>άνοιγμα των πορτών χωρίς απαίτηση σύνδεσης με αεραγωγούς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αερισμός του θαλάμου να επιτυγχάνεται χωρίς την </w:t>
            </w:r>
            <w:proofErr w:type="spellStart"/>
            <w:r w:rsidRPr="00D117B9">
              <w:rPr>
                <w:rFonts w:asciiTheme="minorHAnsi" w:hAnsiTheme="minorHAnsi" w:cstheme="minorHAnsi"/>
                <w:sz w:val="20"/>
                <w:szCs w:val="20"/>
                <w:lang w:val="el-GR"/>
              </w:rPr>
              <w:t>αποσυμπίεση</w:t>
            </w:r>
            <w:proofErr w:type="spellEnd"/>
            <w:r w:rsidRPr="00D117B9">
              <w:rPr>
                <w:rFonts w:asciiTheme="minorHAnsi" w:hAnsiTheme="minorHAnsi" w:cstheme="minorHAnsi"/>
                <w:sz w:val="20"/>
                <w:szCs w:val="20"/>
                <w:lang w:val="el-GR"/>
              </w:rPr>
              <w:t xml:space="preserve"> των θυρών, επομένως χωρίς να υπάρχει σε οποιαδήποτε περίπτωση ο κίνδυνος επιμόλυνσης ή διαρροής του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οίκος κατασκευής να συμμορφώνεται με όλα τα διεθνή πρότυπα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GLP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QMS</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FE73C5"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lang w:val="el-GR"/>
              </w:rPr>
              <w:t>2</w:t>
            </w: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πιστοποιητικά (</w:t>
            </w:r>
            <w:r w:rsidRPr="00C61386">
              <w:rPr>
                <w:rFonts w:asciiTheme="minorHAnsi" w:hAnsiTheme="minorHAnsi" w:cstheme="minorHAnsi"/>
                <w:sz w:val="20"/>
                <w:szCs w:val="20"/>
              </w:rPr>
              <w:t>Validation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Protocol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Documents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IQ</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SAT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OQ</w:t>
            </w:r>
            <w:r w:rsidRPr="00D117B9">
              <w:rPr>
                <w:rFonts w:asciiTheme="minorHAnsi" w:hAnsiTheme="minorHAnsi" w:cstheme="minorHAnsi"/>
                <w:sz w:val="20"/>
                <w:szCs w:val="20"/>
                <w:lang w:val="el-GR"/>
              </w:rPr>
              <w:t xml:space="preserve"> του οίκου κατασκευής (τα οποία εκδίδονται στο σημείο εγκατάστασης)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455E8D">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49: </w:t>
            </w:r>
            <w:r w:rsidRPr="00C61386">
              <w:rPr>
                <w:rFonts w:asciiTheme="minorHAnsi" w:hAnsiTheme="minorHAnsi" w:cstheme="minorHAnsi"/>
                <w:b/>
                <w:sz w:val="20"/>
                <w:szCs w:val="20"/>
                <w:u w:val="single"/>
                <w:lang w:val="el-GR"/>
              </w:rPr>
              <w:t xml:space="preserve">Θάλαμος μεταφοράς </w:t>
            </w:r>
            <w:r w:rsidRPr="00C61386">
              <w:rPr>
                <w:rFonts w:asciiTheme="minorHAnsi" w:hAnsiTheme="minorHAnsi" w:cstheme="minorHAnsi"/>
                <w:b/>
                <w:sz w:val="20"/>
                <w:szCs w:val="20"/>
                <w:u w:val="single"/>
              </w:rPr>
              <w:t>Pass</w:t>
            </w:r>
            <w:r w:rsidRPr="00C61386">
              <w:rPr>
                <w:rFonts w:asciiTheme="minorHAnsi" w:hAnsiTheme="minorHAnsi" w:cstheme="minorHAnsi"/>
                <w:b/>
                <w:sz w:val="20"/>
                <w:szCs w:val="20"/>
                <w:u w:val="single"/>
                <w:lang w:val="el-GR"/>
              </w:rPr>
              <w:t xml:space="preserve"> </w:t>
            </w:r>
            <w:r w:rsidRPr="00C61386">
              <w:rPr>
                <w:rFonts w:asciiTheme="minorHAnsi" w:hAnsiTheme="minorHAnsi" w:cstheme="minorHAnsi"/>
                <w:b/>
                <w:sz w:val="20"/>
                <w:szCs w:val="20"/>
                <w:u w:val="single"/>
              </w:rPr>
              <w:t>Box</w:t>
            </w:r>
            <w:r w:rsidRPr="00C61386">
              <w:rPr>
                <w:rFonts w:asciiTheme="minorHAnsi" w:hAnsiTheme="minorHAnsi" w:cstheme="minorHAnsi"/>
                <w:b/>
                <w:sz w:val="20"/>
                <w:szCs w:val="20"/>
                <w:u w:val="single"/>
                <w:lang w:val="el-GR"/>
              </w:rPr>
              <w:t xml:space="preserve"> απολύμανσης εξοπλισμού</w:t>
            </w: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κατάλληλος για εγκαταστάσεις υψηλής βιολογικής ασφάλειας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 xml:space="preserve">3) και πιστοποιημένο (πιστοποιημένη απόδοση με χρήση Βιολογικών δεικτών – </w:t>
            </w:r>
            <w:r w:rsidRPr="00C61386">
              <w:rPr>
                <w:rFonts w:asciiTheme="minorHAnsi" w:hAnsiTheme="minorHAnsi" w:cstheme="minorHAnsi"/>
                <w:sz w:val="20"/>
                <w:szCs w:val="20"/>
              </w:rPr>
              <w:t>Biological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Indicators</w:t>
            </w:r>
            <w:r w:rsidRPr="00D117B9">
              <w:rPr>
                <w:rFonts w:asciiTheme="minorHAnsi" w:hAnsiTheme="minorHAnsi" w:cstheme="minorHAnsi"/>
                <w:sz w:val="20"/>
                <w:szCs w:val="20"/>
                <w:lang w:val="el-GR"/>
              </w:rPr>
              <w:t xml:space="preserve">) για την αποστείρωση ειδών ευαίσθητων στις υψηλές θερμοκρασίες (ηλεκτρονικά, μηχανικά, ψηφιακά είδη </w:t>
            </w:r>
            <w:proofErr w:type="spellStart"/>
            <w:r w:rsidRPr="00D117B9">
              <w:rPr>
                <w:rFonts w:asciiTheme="minorHAnsi" w:hAnsiTheme="minorHAnsi" w:cstheme="minorHAnsi"/>
                <w:sz w:val="20"/>
                <w:szCs w:val="20"/>
                <w:lang w:val="el-GR"/>
              </w:rPr>
              <w:t>κ.ο.κ.</w:t>
            </w:r>
            <w:proofErr w:type="spellEnd"/>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θάλαμος μεταφοράς να είναι μικρού μεγέθους κατάλληλος για την απολύμανση υλικών ή </w:t>
            </w:r>
            <w:proofErr w:type="spellStart"/>
            <w:r w:rsidRPr="00D117B9">
              <w:rPr>
                <w:rFonts w:asciiTheme="minorHAnsi" w:hAnsiTheme="minorHAnsi" w:cstheme="minorHAnsi"/>
                <w:sz w:val="20"/>
                <w:szCs w:val="20"/>
                <w:lang w:val="el-GR"/>
              </w:rPr>
              <w:t>μικροεξοπλισμού</w:t>
            </w:r>
            <w:proofErr w:type="spellEnd"/>
            <w:r w:rsidRPr="00D117B9">
              <w:rPr>
                <w:rFonts w:asciiTheme="minorHAnsi" w:hAnsiTheme="minorHAnsi" w:cstheme="minorHAnsi"/>
                <w:sz w:val="20"/>
                <w:szCs w:val="20"/>
                <w:lang w:val="el-GR"/>
              </w:rPr>
              <w:t xml:space="preserve"> με χρήση τη </w:t>
            </w:r>
            <w:r w:rsidRPr="00C61386">
              <w:rPr>
                <w:rFonts w:asciiTheme="minorHAnsi" w:hAnsiTheme="minorHAnsi" w:cstheme="minorHAnsi"/>
                <w:sz w:val="20"/>
                <w:szCs w:val="20"/>
              </w:rPr>
              <w:t>H</w:t>
            </w:r>
            <w:r w:rsidRPr="00D117B9">
              <w:rPr>
                <w:rFonts w:asciiTheme="minorHAnsi" w:hAnsiTheme="minorHAnsi" w:cstheme="minorHAnsi"/>
                <w:sz w:val="20"/>
                <w:szCs w:val="20"/>
                <w:vertAlign w:val="subscript"/>
                <w:lang w:val="el-GR"/>
              </w:rPr>
              <w:t>2</w:t>
            </w:r>
            <w:r w:rsidRPr="00C61386">
              <w:rPr>
                <w:rFonts w:asciiTheme="minorHAnsi" w:hAnsiTheme="minorHAnsi" w:cstheme="minorHAnsi"/>
                <w:sz w:val="20"/>
                <w:szCs w:val="20"/>
              </w:rPr>
              <w:t>O</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(Υπεροξειδίου του υδρογόνου)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συνδεθεί με εξωτερική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Να διατεθεί ο κατάλληλος εξοπλισμός για την επίτευξη της σύνδεσης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κατασκευασμένος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δύο γυάλινες πόρτες, διαστάσεων 460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484 (Π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 οι οποίες κλείνουν ερμητικά με ειδικές φουσκωτές φλάντζες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διακόπτη πίεσης για την συνεχή παρακολούθηση της πίεση της φουσκωτής φλάντζας ώστε να εξασφαλίζεται η σωστή στεγανοποίηση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κατασκευή των θυρών περιμετρικά να είναι από ανοξείδωτο χάλυβα και συγκερασμένο γυαλί</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Σε κάθε μία από τις δύο θύρες να υπάρχει σημείο ελέγχου (είσοδος αισθητήρα) για την παρακολούθηση της συγκέντρωσης αερίων για μεγαλύτερη ασφάλεια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σύστημα </w:t>
            </w:r>
            <w:proofErr w:type="spellStart"/>
            <w:r w:rsidRPr="00D117B9">
              <w:rPr>
                <w:rFonts w:asciiTheme="minorHAnsi" w:hAnsiTheme="minorHAnsi" w:cstheme="minorHAnsi"/>
                <w:sz w:val="20"/>
                <w:szCs w:val="20"/>
                <w:lang w:val="el-GR"/>
              </w:rPr>
              <w:t>ανακυκλοφορίας</w:t>
            </w:r>
            <w:proofErr w:type="spellEnd"/>
            <w:r w:rsidRPr="00D117B9">
              <w:rPr>
                <w:rFonts w:asciiTheme="minorHAnsi" w:hAnsiTheme="minorHAnsi" w:cstheme="minorHAnsi"/>
                <w:sz w:val="20"/>
                <w:szCs w:val="20"/>
                <w:lang w:val="el-GR"/>
              </w:rPr>
              <w:t xml:space="preserve"> για τη βέλτιστη κατανομή του διαλύματος απολύμανσης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περιλαμβάνεται όλος ο απαιτούμενος εξοπλισμός κατάλληλος για την σύνδεση του θαλάμου με το κεντρικό δίκτυο εξαερισμού (</w:t>
            </w:r>
            <w:r w:rsidRPr="00C61386">
              <w:rPr>
                <w:rFonts w:asciiTheme="minorHAnsi" w:hAnsiTheme="minorHAnsi" w:cstheme="minorHAnsi"/>
                <w:sz w:val="20"/>
                <w:szCs w:val="20"/>
              </w:rPr>
              <w:t>HVAC</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μπορεί να συνδεθεί με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Να διατεθεί ο κατάλληλος εξοπλισμός για την επίτευξη της σύνδεσης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εξωτερικό πλάτος να μην ξεπερνάει τα 1200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Οι εσωτερικές διαστάσεις του θαλάμου (Π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Υ) να είναι : 663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900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495</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οίκος κατασκευής να συμμορφώνεται με όλα τα διεθνή πρότυπα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GLP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QMS</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πιστοποιητικά (</w:t>
            </w:r>
            <w:r w:rsidRPr="00C61386">
              <w:rPr>
                <w:rFonts w:asciiTheme="minorHAnsi" w:hAnsiTheme="minorHAnsi" w:cstheme="minorHAnsi"/>
                <w:sz w:val="20"/>
                <w:szCs w:val="20"/>
              </w:rPr>
              <w:t>Validation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Protocol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Documents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IQ</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SAT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OQ</w:t>
            </w:r>
            <w:r w:rsidRPr="00D117B9">
              <w:rPr>
                <w:rFonts w:asciiTheme="minorHAnsi" w:hAnsiTheme="minorHAnsi" w:cstheme="minorHAnsi"/>
                <w:sz w:val="20"/>
                <w:szCs w:val="20"/>
                <w:lang w:val="el-GR"/>
              </w:rPr>
              <w:t xml:space="preserve"> του οίκου κατασκευής (τα οποία εκδίδονται στο σημείο εγκατάστασης)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Pr>
                <w:rFonts w:asciiTheme="minorHAnsi" w:hAnsiTheme="minorHAnsi" w:cstheme="minorHAnsi"/>
                <w:b/>
                <w:sz w:val="20"/>
                <w:szCs w:val="20"/>
                <w:lang w:val="el-GR"/>
              </w:rPr>
              <w:t xml:space="preserve">Τμήμα 50. </w:t>
            </w:r>
            <w:r w:rsidRPr="00C61386">
              <w:rPr>
                <w:rFonts w:asciiTheme="minorHAnsi" w:hAnsiTheme="minorHAnsi" w:cstheme="minorHAnsi"/>
                <w:b/>
                <w:sz w:val="20"/>
                <w:szCs w:val="20"/>
                <w:u w:val="single"/>
                <w:lang w:val="el-GR"/>
              </w:rPr>
              <w:t>Φορητή Γεννήτρια Παραγωγής H</w:t>
            </w:r>
            <w:r w:rsidRPr="00C61386">
              <w:rPr>
                <w:rFonts w:asciiTheme="minorHAnsi" w:hAnsiTheme="minorHAnsi" w:cstheme="minorHAnsi"/>
                <w:b/>
                <w:sz w:val="20"/>
                <w:szCs w:val="20"/>
                <w:u w:val="single"/>
                <w:vertAlign w:val="subscript"/>
                <w:lang w:val="el-GR"/>
              </w:rPr>
              <w:t>2</w:t>
            </w:r>
            <w:r w:rsidRPr="00C61386">
              <w:rPr>
                <w:rFonts w:asciiTheme="minorHAnsi" w:hAnsiTheme="minorHAnsi" w:cstheme="minorHAnsi"/>
                <w:b/>
                <w:sz w:val="20"/>
                <w:szCs w:val="20"/>
                <w:u w:val="single"/>
                <w:lang w:val="el-GR"/>
              </w:rPr>
              <w:t>O</w:t>
            </w:r>
            <w:r w:rsidRPr="00C61386">
              <w:rPr>
                <w:rFonts w:asciiTheme="minorHAnsi" w:hAnsiTheme="minorHAnsi" w:cstheme="minorHAnsi"/>
                <w:b/>
                <w:sz w:val="20"/>
                <w:szCs w:val="20"/>
                <w:u w:val="single"/>
                <w:vertAlign w:val="subscript"/>
                <w:lang w:val="el-GR"/>
              </w:rPr>
              <w:t>2</w:t>
            </w: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φορητή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κατάλληλο για την απολύμανση εγκαταστάσεων υψηλής βιολογικής ασφάλειας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3)</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της εξάλειψης μικροβιακής μόλυνσης από </w:t>
            </w:r>
            <w:proofErr w:type="spellStart"/>
            <w:r w:rsidRPr="00D117B9">
              <w:rPr>
                <w:rFonts w:asciiTheme="minorHAnsi" w:hAnsiTheme="minorHAnsi" w:cstheme="minorHAnsi"/>
                <w:sz w:val="20"/>
                <w:szCs w:val="20"/>
                <w:lang w:val="el-GR"/>
              </w:rPr>
              <w:t>βιοϊατρικό</w:t>
            </w:r>
            <w:proofErr w:type="spellEnd"/>
            <w:r w:rsidRPr="00D117B9">
              <w:rPr>
                <w:rFonts w:asciiTheme="minorHAnsi" w:hAnsiTheme="minorHAnsi" w:cstheme="minorHAnsi"/>
                <w:sz w:val="20"/>
                <w:szCs w:val="20"/>
                <w:lang w:val="el-GR"/>
              </w:rPr>
              <w:t xml:space="preserve"> εξοπλισμό όπως επωαστήρες, </w:t>
            </w:r>
            <w:proofErr w:type="spellStart"/>
            <w:r w:rsidRPr="00D117B9">
              <w:rPr>
                <w:rFonts w:asciiTheme="minorHAnsi" w:hAnsiTheme="minorHAnsi" w:cstheme="minorHAnsi"/>
                <w:sz w:val="20"/>
                <w:szCs w:val="20"/>
                <w:lang w:val="el-GR"/>
              </w:rPr>
              <w:t>ραφιέρες</w:t>
            </w:r>
            <w:proofErr w:type="spellEnd"/>
            <w:r w:rsidRPr="00D117B9">
              <w:rPr>
                <w:rFonts w:asciiTheme="minorHAnsi" w:hAnsiTheme="minorHAnsi" w:cstheme="minorHAnsi"/>
                <w:sz w:val="20"/>
                <w:szCs w:val="20"/>
                <w:lang w:val="el-GR"/>
              </w:rPr>
              <w:t xml:space="preserve"> κλωβών, θαλάμους </w:t>
            </w:r>
            <w:proofErr w:type="spellStart"/>
            <w:r w:rsidRPr="00D117B9">
              <w:rPr>
                <w:rFonts w:asciiTheme="minorHAnsi" w:hAnsiTheme="minorHAnsi" w:cstheme="minorHAnsi"/>
                <w:sz w:val="20"/>
                <w:szCs w:val="20"/>
                <w:lang w:val="el-GR"/>
              </w:rPr>
              <w:t>νηματικής</w:t>
            </w:r>
            <w:proofErr w:type="spellEnd"/>
            <w:r w:rsidRPr="00D117B9">
              <w:rPr>
                <w:rFonts w:asciiTheme="minorHAnsi" w:hAnsiTheme="minorHAnsi" w:cstheme="minorHAnsi"/>
                <w:sz w:val="20"/>
                <w:szCs w:val="20"/>
                <w:lang w:val="el-GR"/>
              </w:rPr>
              <w:t xml:space="preserve"> ροής </w:t>
            </w:r>
            <w:proofErr w:type="spellStart"/>
            <w:r w:rsidRPr="00D117B9">
              <w:rPr>
                <w:rFonts w:asciiTheme="minorHAnsi" w:hAnsiTheme="minorHAnsi" w:cstheme="minorHAnsi"/>
                <w:sz w:val="20"/>
                <w:szCs w:val="20"/>
                <w:lang w:val="el-GR"/>
              </w:rPr>
              <w:t>βιοασφάλειας</w:t>
            </w:r>
            <w:proofErr w:type="spellEnd"/>
            <w:r w:rsidRPr="00D117B9">
              <w:rPr>
                <w:rFonts w:asciiTheme="minorHAnsi" w:hAnsiTheme="minorHAnsi" w:cstheme="minorHAnsi"/>
                <w:sz w:val="20"/>
                <w:szCs w:val="20"/>
                <w:lang w:val="el-GR"/>
              </w:rPr>
              <w:t>, ανοιχτούς χώρους και δωμάτια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απολύμανση να επιτυγχάνεται μέσω της τεχνολογίας της ατμοποίησης του υπεροξειδίου του υδρογόνου (</w:t>
            </w:r>
            <w:r w:rsidRPr="00C61386">
              <w:rPr>
                <w:rFonts w:asciiTheme="minorHAnsi" w:hAnsiTheme="minorHAnsi" w:cstheme="minorHAnsi"/>
                <w:sz w:val="20"/>
                <w:szCs w:val="20"/>
              </w:rPr>
              <w:t>Hydrogen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Peroxide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Vapour</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HVP</w:t>
            </w:r>
            <w:r w:rsidRPr="00D117B9">
              <w:rPr>
                <w:rFonts w:asciiTheme="minorHAnsi" w:hAnsiTheme="minorHAnsi" w:cstheme="minorHAnsi"/>
                <w:sz w:val="20"/>
                <w:szCs w:val="20"/>
                <w:lang w:val="el-GR"/>
              </w:rPr>
              <w:t xml:space="preserve">)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για 6-</w:t>
            </w:r>
            <w:r w:rsidRPr="00C61386">
              <w:rPr>
                <w:rFonts w:asciiTheme="minorHAnsi" w:hAnsiTheme="minorHAnsi" w:cstheme="minorHAnsi"/>
                <w:sz w:val="20"/>
                <w:szCs w:val="20"/>
              </w:rPr>
              <w:t>log</w:t>
            </w:r>
            <w:r w:rsidRPr="00D117B9">
              <w:rPr>
                <w:rFonts w:asciiTheme="minorHAnsi" w:hAnsiTheme="minorHAnsi" w:cstheme="minorHAnsi"/>
                <w:sz w:val="20"/>
                <w:szCs w:val="20"/>
                <w:lang w:val="el-GR"/>
              </w:rPr>
              <w:t xml:space="preserve"> απολύμανση ώστε να επιτυγχάνεται 99,999% εξουδετέρωση του βιολογικού φορτίου από κάθε εκτεθειμένη επιφάνεια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Στη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να μπορούν να συνδεθούν εύκαμπτοι σωλήνες με υποδοχή τύπου </w:t>
            </w:r>
            <w:r w:rsidRPr="00C61386">
              <w:rPr>
                <w:rFonts w:asciiTheme="minorHAnsi" w:hAnsiTheme="minorHAnsi" w:cstheme="minorHAnsi"/>
                <w:sz w:val="20"/>
                <w:szCs w:val="20"/>
              </w:rPr>
              <w:t>camlock</w:t>
            </w:r>
            <w:r w:rsidRPr="00D117B9">
              <w:rPr>
                <w:rFonts w:asciiTheme="minorHAnsi" w:hAnsiTheme="minorHAnsi" w:cstheme="minorHAnsi"/>
                <w:sz w:val="20"/>
                <w:szCs w:val="20"/>
                <w:lang w:val="el-GR"/>
              </w:rPr>
              <w:t xml:space="preserve"> για την τροφοδοσία και την επιστροφή του ατμού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Κατά την λειτουργία της η γεννήτρια αρχικά εκπέμπει ατμό και κατόπιν ακαριαία </w:t>
            </w:r>
            <w:r w:rsidRPr="00D117B9">
              <w:rPr>
                <w:rFonts w:asciiTheme="minorHAnsi" w:hAnsiTheme="minorHAnsi" w:cstheme="minorHAnsi"/>
                <w:sz w:val="20"/>
                <w:szCs w:val="20"/>
                <w:lang w:val="el-GR"/>
              </w:rPr>
              <w:lastRenderedPageBreak/>
              <w:t>μετατρέπει το ατμοποιημένο υπεροξείδιο του υδρογόνου σε υδρατμούς και οξυγόνο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Εκτύπωση των καταγεγραμμένων ενδείξεων και λεπτομερειών ενός κύκλου απολύμανσης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Τα δεδομένα πραγματικού χρόνου ενός κύκλου απολύμανσης να είναι διαθέσιμα μέσω </w:t>
            </w:r>
            <w:r w:rsidRPr="00C61386">
              <w:rPr>
                <w:rFonts w:asciiTheme="minorHAnsi" w:hAnsiTheme="minorHAnsi" w:cstheme="minorHAnsi"/>
                <w:sz w:val="20"/>
                <w:szCs w:val="20"/>
              </w:rPr>
              <w:t>ethernet</w:t>
            </w:r>
            <w:r w:rsidRPr="00D117B9">
              <w:rPr>
                <w:rFonts w:asciiTheme="minorHAnsi" w:hAnsiTheme="minorHAnsi" w:cstheme="minorHAnsi"/>
                <w:sz w:val="20"/>
                <w:szCs w:val="20"/>
                <w:lang w:val="el-GR"/>
              </w:rPr>
              <w:t xml:space="preserve"> (πρωτόκολλο </w:t>
            </w:r>
            <w:r w:rsidRPr="00C61386">
              <w:rPr>
                <w:rFonts w:asciiTheme="minorHAnsi" w:hAnsiTheme="minorHAnsi" w:cstheme="minorHAnsi"/>
                <w:sz w:val="20"/>
                <w:szCs w:val="20"/>
              </w:rPr>
              <w:t>Modbus</w:t>
            </w:r>
            <w:r w:rsidRPr="00D117B9">
              <w:rPr>
                <w:rFonts w:asciiTheme="minorHAnsi" w:hAnsiTheme="minorHAnsi" w:cstheme="minorHAnsi"/>
                <w:sz w:val="20"/>
                <w:szCs w:val="20"/>
                <w:lang w:val="el-GR"/>
              </w:rPr>
              <w:t>) για καταγραφή σε οποιοδήποτε σύστημα απόκτησης δεδομένων (</w:t>
            </w:r>
            <w:r w:rsidRPr="00C61386">
              <w:rPr>
                <w:rFonts w:asciiTheme="minorHAnsi" w:hAnsiTheme="minorHAnsi" w:cstheme="minorHAnsi"/>
                <w:sz w:val="20"/>
                <w:szCs w:val="20"/>
              </w:rPr>
              <w:t>Data</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Acquisition</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System</w:t>
            </w:r>
            <w:r w:rsidRPr="00D117B9">
              <w:rPr>
                <w:rFonts w:asciiTheme="minorHAnsi" w:hAnsiTheme="minorHAnsi" w:cstheme="minorHAnsi"/>
                <w:sz w:val="20"/>
                <w:szCs w:val="20"/>
                <w:lang w:val="el-GR"/>
              </w:rPr>
              <w:t xml:space="preserve"> - </w:t>
            </w:r>
            <w:r w:rsidRPr="00C61386">
              <w:rPr>
                <w:rFonts w:asciiTheme="minorHAnsi" w:hAnsiTheme="minorHAnsi" w:cstheme="minorHAnsi"/>
                <w:sz w:val="20"/>
                <w:szCs w:val="20"/>
              </w:rPr>
              <w:t>DAS</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τέσσερις (4) τροχούς όπου οι δύο (2) εξ αυτών να διαθέτουν φρένο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μην καταλαμβάνει εμβαδό μεγαλύτερο 1τ.μ.</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Όριο θερμοκρασίας κατά την έναρξη των κύκλων: 15-30°</w:t>
            </w:r>
            <w:r w:rsidRPr="00C61386">
              <w:rPr>
                <w:rFonts w:asciiTheme="minorHAnsi" w:hAnsiTheme="minorHAnsi" w:cstheme="minorHAnsi"/>
                <w:sz w:val="20"/>
                <w:szCs w:val="20"/>
              </w:rPr>
              <w:t>C</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Όρια σχετικής υγρασίας κατά την εκκίνηση κύκλου: 10 έως 80%</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χρησιμοποιεί υγρό υπεροξείδιο του υδρογόνου συγκέντρωσης 35% </w:t>
            </w:r>
            <w:r w:rsidRPr="00C61386">
              <w:rPr>
                <w:rFonts w:asciiTheme="minorHAnsi" w:hAnsiTheme="minorHAnsi" w:cstheme="minorHAnsi"/>
                <w:sz w:val="20"/>
                <w:szCs w:val="20"/>
              </w:rPr>
              <w:t>w</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w</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μπουκάλι όγκου τουλάχιστον 500</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διατεθούν όλα τα απαραίτητα εξαρτήματα για την τελική σύνδεσή της γεννήτρια Η</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Ο</w:t>
            </w:r>
            <w:r w:rsidRPr="00D117B9">
              <w:rPr>
                <w:rFonts w:asciiTheme="minorHAnsi" w:hAnsiTheme="minorHAnsi" w:cstheme="minorHAnsi"/>
                <w:sz w:val="20"/>
                <w:szCs w:val="20"/>
                <w:vertAlign w:val="subscript"/>
                <w:lang w:val="el-GR"/>
              </w:rPr>
              <w:t>2</w:t>
            </w:r>
            <w:r w:rsidRPr="00D117B9">
              <w:rPr>
                <w:rFonts w:asciiTheme="minorHAnsi" w:hAnsiTheme="minorHAnsi" w:cstheme="minorHAnsi"/>
                <w:sz w:val="20"/>
                <w:szCs w:val="20"/>
                <w:lang w:val="el-GR"/>
              </w:rPr>
              <w:t xml:space="preserve"> με τις υποδομές του εργαστηρίου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40599B"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Pr>
                <w:rFonts w:ascii="Calibri" w:hAnsi="Calibri" w:cs="Calibri"/>
                <w:b/>
                <w:color w:val="000000"/>
                <w:sz w:val="20"/>
                <w:szCs w:val="22"/>
                <w:lang w:val="el-GR"/>
              </w:rPr>
              <w:t xml:space="preserve">Τμήμα </w:t>
            </w:r>
            <w:r w:rsidRPr="00C61386">
              <w:rPr>
                <w:rFonts w:ascii="Calibri" w:hAnsi="Calibri" w:cs="Calibri"/>
                <w:b/>
                <w:color w:val="000000"/>
                <w:sz w:val="20"/>
                <w:szCs w:val="22"/>
                <w:lang w:val="el-GR"/>
              </w:rPr>
              <w:t xml:space="preserve">51. </w:t>
            </w:r>
            <w:r w:rsidRPr="00C61386">
              <w:rPr>
                <w:rFonts w:ascii="Calibri" w:hAnsi="Calibri" w:cs="Calibri"/>
                <w:b/>
                <w:color w:val="000000"/>
                <w:sz w:val="20"/>
                <w:szCs w:val="22"/>
                <w:u w:val="single"/>
                <w:lang w:val="el-GR"/>
              </w:rPr>
              <w:t>Θάλαμος Χημικής Απολύμανσης</w:t>
            </w: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θάλαμος χημικής απολύμανσης κατάλληλος για την πλήρη </w:t>
            </w:r>
            <w:proofErr w:type="spellStart"/>
            <w:r w:rsidRPr="00D117B9">
              <w:rPr>
                <w:rFonts w:asciiTheme="minorHAnsi" w:hAnsiTheme="minorHAnsi" w:cstheme="minorHAnsi"/>
                <w:sz w:val="20"/>
                <w:szCs w:val="20"/>
                <w:lang w:val="el-GR"/>
              </w:rPr>
              <w:t>βιο</w:t>
            </w:r>
            <w:proofErr w:type="spellEnd"/>
            <w:r w:rsidRPr="00D117B9">
              <w:rPr>
                <w:rFonts w:asciiTheme="minorHAnsi" w:hAnsiTheme="minorHAnsi" w:cstheme="minorHAnsi"/>
                <w:sz w:val="20"/>
                <w:szCs w:val="20"/>
                <w:lang w:val="el-GR"/>
              </w:rPr>
              <w:t xml:space="preserve">-απολύμανση του προσωπικού του εργαστηρίου </w:t>
            </w:r>
            <w:proofErr w:type="spellStart"/>
            <w:r w:rsidRPr="00D117B9">
              <w:rPr>
                <w:rFonts w:asciiTheme="minorHAnsi" w:hAnsiTheme="minorHAnsi" w:cstheme="minorHAnsi"/>
                <w:sz w:val="20"/>
                <w:szCs w:val="20"/>
                <w:lang w:val="el-GR"/>
              </w:rPr>
              <w:t>Βιο</w:t>
            </w:r>
            <w:proofErr w:type="spellEnd"/>
            <w:r w:rsidRPr="00D117B9">
              <w:rPr>
                <w:rFonts w:asciiTheme="minorHAnsi" w:hAnsiTheme="minorHAnsi" w:cstheme="minorHAnsi"/>
                <w:sz w:val="20"/>
                <w:szCs w:val="20"/>
                <w:lang w:val="el-GR"/>
              </w:rPr>
              <w:t>-ασφάλειας 3+ (</w:t>
            </w:r>
            <w:r w:rsidRPr="00C61386">
              <w:rPr>
                <w:rFonts w:asciiTheme="minorHAnsi" w:hAnsiTheme="minorHAnsi" w:cstheme="minorHAnsi"/>
                <w:sz w:val="20"/>
                <w:szCs w:val="20"/>
              </w:rPr>
              <w:t>BSL</w:t>
            </w:r>
            <w:r w:rsidRPr="00D117B9">
              <w:rPr>
                <w:rFonts w:asciiTheme="minorHAnsi" w:hAnsiTheme="minorHAnsi" w:cstheme="minorHAnsi"/>
                <w:sz w:val="20"/>
                <w:szCs w:val="20"/>
                <w:lang w:val="el-GR"/>
              </w:rPr>
              <w:t>3+)</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θάλαμος χημικής απολύμανσης θα κατασκευαστεί σε συγκεκριμένες διαστάσεις για την εγκατάστασή μας σύμφωνα με τα συνημμένα σχέδια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κατασκευασμένος εξ ολοκλήρου από ανοξείδωτο χάλυβα και θα διαθέτει θύρες με πνευματική σφράγιση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για ταυτόχρονη απολύμανση τουλάχιστον δύο (2) ατόμων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εύκολου καθαρισμού και συντήρησης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πόρτες ασφαλείας που να κλείνουν ερμητικά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ρυθμιζόμενους χρονοδιακόπτες για τον έλεγχο της διάρκειας του κύκλου της χημικής απολύμανσης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proofErr w:type="spellStart"/>
            <w:r w:rsidRPr="00D117B9">
              <w:rPr>
                <w:rFonts w:asciiTheme="minorHAnsi" w:hAnsiTheme="minorHAnsi" w:cstheme="minorHAnsi"/>
                <w:sz w:val="20"/>
                <w:szCs w:val="20"/>
                <w:lang w:val="el-GR"/>
              </w:rPr>
              <w:t>δοσιμετρικές</w:t>
            </w:r>
            <w:proofErr w:type="spellEnd"/>
            <w:r w:rsidRPr="00D117B9">
              <w:rPr>
                <w:rFonts w:asciiTheme="minorHAnsi" w:hAnsiTheme="minorHAnsi" w:cstheme="minorHAnsi"/>
                <w:sz w:val="20"/>
                <w:szCs w:val="20"/>
                <w:lang w:val="el-GR"/>
              </w:rPr>
              <w:t xml:space="preserve"> αντλίες για την παροχή των κατάλληλων χημικών απολύμανσης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κατασκευή θα περιλαμβάνει κάθε απαραίτητο εξάρτημα για την πλήρη και ασφαλή λειτουργία του συστήματος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σχεδιασμένος με θύρες </w:t>
            </w:r>
            <w:r w:rsidRPr="00C61386">
              <w:rPr>
                <w:rFonts w:asciiTheme="minorHAnsi" w:hAnsiTheme="minorHAnsi" w:cstheme="minorHAnsi"/>
                <w:sz w:val="20"/>
                <w:szCs w:val="20"/>
              </w:rPr>
              <w:t>APR</w:t>
            </w:r>
            <w:r w:rsidRPr="00D117B9">
              <w:rPr>
                <w:rFonts w:asciiTheme="minorHAnsi" w:hAnsiTheme="minorHAnsi" w:cstheme="minorHAnsi"/>
                <w:sz w:val="20"/>
                <w:szCs w:val="20"/>
                <w:lang w:val="el-GR"/>
              </w:rPr>
              <w:t xml:space="preserve"> υψηλής συγκράτησης όπου και θα δημιουργούν ένα αξιόπιστο αεροστεγές φράγμα. Η χειροκίνητη συμπίεση πρέπει να παρέχει ασφαλές σφράγισμα σε περίπτωση που χαθεί η ηλεκτρική τροφοδοσία της πόρτας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χημική ουσία κατάλληλη για την απολύμανση (π.χ. </w:t>
            </w:r>
            <w:r w:rsidRPr="00C61386">
              <w:rPr>
                <w:rFonts w:asciiTheme="minorHAnsi" w:hAnsiTheme="minorHAnsi" w:cstheme="minorHAnsi"/>
                <w:sz w:val="20"/>
                <w:szCs w:val="20"/>
              </w:rPr>
              <w:t>peracetic</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acid</w:t>
            </w:r>
            <w:r w:rsidRPr="00D117B9">
              <w:rPr>
                <w:rFonts w:asciiTheme="minorHAnsi" w:hAnsiTheme="minorHAnsi" w:cstheme="minorHAnsi"/>
                <w:sz w:val="20"/>
                <w:szCs w:val="20"/>
                <w:lang w:val="el-GR"/>
              </w:rPr>
              <w:t>) θα εφαρμόζεται μέσω ψεκασμού νερού ή με ομίχλη υπερήχων, με ρυθμιζόμενη χημική δοσολογία, ακολουθούμενη από ξέπλυμα με ψεκασμό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σύστημα της δοσολογίας χημικών ουσιών θα συνοδεύεται από αυτόματους ελέγχους της για την χρήση και τη συγκέντρωση της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η δυνατότητα να πραγματοποιείται ένας τελικός κύκλος ντους αέρα για την ελαχιστοποίηση της κατακράτησης νερού στις στολές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Theme="minorHAnsi" w:hAnsiTheme="minorHAnsi" w:cstheme="minorHAnsi"/>
                <w:sz w:val="20"/>
                <w:szCs w:val="20"/>
                <w:lang w:val="el-GR"/>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Οι κύκλοι απολύμανσης ελέγχονται αυτόματα από </w:t>
            </w:r>
            <w:r w:rsidRPr="00C61386">
              <w:rPr>
                <w:rFonts w:asciiTheme="minorHAnsi" w:hAnsiTheme="minorHAnsi" w:cstheme="minorHAnsi"/>
                <w:sz w:val="20"/>
                <w:szCs w:val="20"/>
              </w:rPr>
              <w:t>PLC</w:t>
            </w:r>
            <w:r w:rsidRPr="00D117B9">
              <w:rPr>
                <w:rFonts w:asciiTheme="minorHAnsi" w:hAnsiTheme="minorHAnsi" w:cstheme="minorHAnsi"/>
                <w:sz w:val="20"/>
                <w:szCs w:val="20"/>
                <w:lang w:val="el-GR"/>
              </w:rPr>
              <w:t>, ώστε να διασφαλίζεται μια αξιόπιστη και επαναλαμβανόμενη διαδικασία, με τους  εναλλακτικούς τρόπους απολύμανσης και με κύκλους απολύμανσης που θα είναι διαθέσιμοι στους εργαζόμενους ή τους επόπτες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11310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52: </w:t>
            </w:r>
            <w:proofErr w:type="spellStart"/>
            <w:r w:rsidRPr="00C61386">
              <w:rPr>
                <w:rFonts w:asciiTheme="minorHAnsi" w:hAnsiTheme="minorHAnsi" w:cstheme="minorHAnsi"/>
                <w:b/>
                <w:sz w:val="20"/>
                <w:szCs w:val="20"/>
                <w:u w:val="single"/>
                <w:lang w:val="el-GR"/>
              </w:rPr>
              <w:t>Ραφιέρα</w:t>
            </w:r>
            <w:proofErr w:type="spellEnd"/>
            <w:r w:rsidRPr="00C61386">
              <w:rPr>
                <w:rFonts w:asciiTheme="minorHAnsi" w:hAnsiTheme="minorHAnsi" w:cstheme="minorHAnsi"/>
                <w:b/>
                <w:sz w:val="20"/>
                <w:szCs w:val="20"/>
                <w:u w:val="single"/>
                <w:lang w:val="el-GR"/>
              </w:rPr>
              <w:t xml:space="preserve"> ατομικά αεριζόμενων κλωβών αρνητικής πίεσης για μύες</w:t>
            </w: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πλήρες σύστημα αποτελούμενο από ειδική μονάδα αερισμού για εφαρμογές υψηλής βιολογικής ασφάλειας ενσωματωμένη στη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τοποθέτησης των ειδικών κλωβών για μύες. Το πλήρες σύστημα θα αποτελείται από τα εξής:</w:t>
            </w:r>
          </w:p>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 xml:space="preserve">Α. </w:t>
            </w:r>
            <w:proofErr w:type="spellStart"/>
            <w:r w:rsidRPr="00D117B9">
              <w:rPr>
                <w:rFonts w:asciiTheme="minorHAnsi" w:hAnsiTheme="minorHAnsi" w:cstheme="minorHAnsi"/>
                <w:sz w:val="20"/>
                <w:szCs w:val="20"/>
                <w:u w:val="single"/>
                <w:lang w:val="el-GR"/>
              </w:rPr>
              <w:t>Ραφιέρα</w:t>
            </w:r>
            <w:proofErr w:type="spellEnd"/>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κατασκευασμένη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 </w:t>
            </w:r>
            <w:r w:rsidRPr="00C61386">
              <w:rPr>
                <w:rFonts w:asciiTheme="minorHAnsi" w:hAnsiTheme="minorHAnsi" w:cstheme="minorHAnsi"/>
                <w:sz w:val="20"/>
                <w:szCs w:val="20"/>
              </w:rPr>
              <w:t>electropolished</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αυτό-</w:t>
            </w:r>
            <w:proofErr w:type="spellStart"/>
            <w:r w:rsidRPr="00D117B9">
              <w:rPr>
                <w:rFonts w:asciiTheme="minorHAnsi" w:hAnsiTheme="minorHAnsi" w:cstheme="minorHAnsi"/>
                <w:sz w:val="20"/>
                <w:szCs w:val="20"/>
                <w:lang w:val="el-GR"/>
              </w:rPr>
              <w:t>κλεινόμενη</w:t>
            </w:r>
            <w:proofErr w:type="spellEnd"/>
            <w:r w:rsidRPr="00D117B9">
              <w:rPr>
                <w:rFonts w:asciiTheme="minorHAnsi" w:hAnsiTheme="minorHAnsi" w:cstheme="minorHAnsi"/>
                <w:sz w:val="20"/>
                <w:szCs w:val="20"/>
                <w:lang w:val="el-GR"/>
              </w:rPr>
              <w:t xml:space="preserve"> βαλβίδα στο </w:t>
            </w:r>
            <w:proofErr w:type="spellStart"/>
            <w:r w:rsidRPr="00D117B9">
              <w:rPr>
                <w:rFonts w:asciiTheme="minorHAnsi" w:hAnsiTheme="minorHAnsi" w:cstheme="minorHAnsi"/>
                <w:sz w:val="20"/>
                <w:szCs w:val="20"/>
                <w:lang w:val="el-GR"/>
              </w:rPr>
              <w:t>ακροφύσιο</w:t>
            </w:r>
            <w:proofErr w:type="spellEnd"/>
            <w:r w:rsidRPr="00D117B9">
              <w:rPr>
                <w:rFonts w:asciiTheme="minorHAnsi" w:hAnsiTheme="minorHAnsi" w:cstheme="minorHAnsi"/>
                <w:sz w:val="20"/>
                <w:szCs w:val="20"/>
                <w:lang w:val="el-GR"/>
              </w:rPr>
              <w:t xml:space="preserve"> παροχής αέρα για την αποφυγή </w:t>
            </w:r>
            <w:r w:rsidRPr="00D117B9">
              <w:rPr>
                <w:rFonts w:asciiTheme="minorHAnsi" w:hAnsiTheme="minorHAnsi" w:cstheme="minorHAnsi"/>
                <w:sz w:val="20"/>
                <w:szCs w:val="20"/>
                <w:lang w:val="el-GR"/>
              </w:rPr>
              <w:lastRenderedPageBreak/>
              <w:t xml:space="preserve">επιμόλυνσης όταν απομακρύνεται από τη θέση του κάποιος κλωβός κατά τη λειτουργία </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αυτόματο σύστημα οπτικής επιβεβαίωσης ορθής τοποθέτησης κλωβού στη </w:t>
            </w:r>
            <w:proofErr w:type="spellStart"/>
            <w:r w:rsidRPr="00D117B9">
              <w:rPr>
                <w:rFonts w:asciiTheme="minorHAnsi" w:hAnsiTheme="minorHAnsi" w:cstheme="minorHAnsi"/>
                <w:sz w:val="20"/>
                <w:szCs w:val="20"/>
                <w:lang w:val="el-GR"/>
              </w:rPr>
              <w:t>ραφιέρα</w:t>
            </w:r>
            <w:proofErr w:type="spellEnd"/>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βάση τοποθέτησης να είναι σχεδιασμένη με εμπόδιο για να μην υπάρχει ακούσια πτώση κλωβών από τη θέση τους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r w:rsidRPr="00C61386">
              <w:rPr>
                <w:rFonts w:asciiTheme="minorHAnsi" w:hAnsiTheme="minorHAnsi" w:cstheme="minorHAnsi"/>
                <w:sz w:val="20"/>
                <w:szCs w:val="20"/>
              </w:rPr>
              <w:t>Monitor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cage</w:t>
            </w:r>
            <w:r w:rsidRPr="00D117B9">
              <w:rPr>
                <w:rFonts w:asciiTheme="minorHAnsi" w:hAnsiTheme="minorHAnsi" w:cstheme="minorHAnsi"/>
                <w:sz w:val="20"/>
                <w:szCs w:val="20"/>
                <w:lang w:val="el-GR"/>
              </w:rPr>
              <w:t xml:space="preserve"> με αισθητήρα και ένδειξη πίεσης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οροφή από ανοξείδωτο χάλυβα για την προστασία της επάνω σειράς από το φως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Οι σωληνώσεις από όπου διέρχεται ο αέρας από και προς τους κλωβούς να προστατεύονται από επιμολύνσεις χάρη στο φίλτρο τύπου ΗΕΡΑ σε κάθε κλωβό</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Οι συνολικές διαστάσεις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μαζί με την μονάδα αερισμού (ΠΧΒΧΥ) να είναι τουλάχιστον: 1750Χ575Χ1950</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B2309C">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6F32"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Β. Μονάδα αερισμού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αερισμού να λειτουργεί σε αρνητική πίεση μόνο</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να είναι τοποθετημένη σε μία πλευρά του συστήματος επιτυγχάνοντας έτσι τη μείωση των θορύβων και κραδασμών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μοτέρ αερισμού τύπου </w:t>
            </w:r>
            <w:r w:rsidRPr="00C61386">
              <w:rPr>
                <w:rFonts w:asciiTheme="minorHAnsi" w:hAnsiTheme="minorHAnsi" w:cstheme="minorHAnsi"/>
                <w:sz w:val="20"/>
                <w:szCs w:val="20"/>
              </w:rPr>
              <w:t>DC</w:t>
            </w:r>
            <w:r w:rsidRPr="00D117B9">
              <w:rPr>
                <w:rFonts w:asciiTheme="minorHAnsi" w:hAnsiTheme="minorHAnsi" w:cstheme="minorHAnsi"/>
                <w:sz w:val="20"/>
                <w:szCs w:val="20"/>
                <w:lang w:val="el-GR"/>
              </w:rPr>
              <w:t xml:space="preserve"> για την ελαχιστοποίηση της κατανάλωσης ενέργειας και απορροής θερμότητας και για την επέκταση του χρόνου ζωής των μηχανικών μερών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τροχούς για εύκολη μεταφορά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ξεχωριστά μοτέρ (ένα για την παροχή και ένα για την απορροή αέρα από τους κλωβούς)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δύο φίλτρα τύπου ΗΕΡΑ: ένα στο </w:t>
            </w:r>
            <w:r w:rsidRPr="00C61386">
              <w:rPr>
                <w:rFonts w:asciiTheme="minorHAnsi" w:hAnsiTheme="minorHAnsi" w:cstheme="minorHAnsi"/>
                <w:sz w:val="20"/>
                <w:szCs w:val="20"/>
              </w:rPr>
              <w:t>supply</w:t>
            </w:r>
            <w:r w:rsidRPr="00D117B9">
              <w:rPr>
                <w:rFonts w:asciiTheme="minorHAnsi" w:hAnsiTheme="minorHAnsi" w:cstheme="minorHAnsi"/>
                <w:sz w:val="20"/>
                <w:szCs w:val="20"/>
                <w:lang w:val="el-GR"/>
              </w:rPr>
              <w:t xml:space="preserve"> και ένα στο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(το οποίο γίνεται διπλό σε συνδυασμό με το ΗΕΡΑ του κάθε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περιέχει προ-εγκατεστημένο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το οποίο δίνει 24 ώρες αυτονομία στη μονάδα σε περίπτωση διακοπής ρεύματος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συμβατή με εξαρτήματα σύνδεσης με το κεντρικό κύκλωμα εξαερισμού του κτιρίου</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κυκλοφορία του αέρα να φτάνει έως και 75 αλλαγές αέρα ανά ώρα (</w:t>
            </w:r>
            <w:r w:rsidRPr="00C61386">
              <w:rPr>
                <w:rFonts w:asciiTheme="minorHAnsi" w:hAnsiTheme="minorHAnsi" w:cstheme="minorHAnsi"/>
                <w:sz w:val="20"/>
                <w:szCs w:val="20"/>
              </w:rPr>
              <w:t>ACH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πιστοποιητικό ελέγχου </w:t>
            </w:r>
            <w:r w:rsidRPr="00C61386">
              <w:rPr>
                <w:rFonts w:asciiTheme="minorHAnsi" w:hAnsiTheme="minorHAnsi" w:cstheme="minorHAnsi"/>
                <w:sz w:val="20"/>
                <w:szCs w:val="20"/>
              </w:rPr>
              <w:t>DOP</w:t>
            </w:r>
            <w:r w:rsidRPr="00D117B9">
              <w:rPr>
                <w:rFonts w:asciiTheme="minorHAnsi" w:hAnsiTheme="minorHAnsi" w:cstheme="minorHAnsi"/>
                <w:sz w:val="20"/>
                <w:szCs w:val="20"/>
                <w:lang w:val="el-GR"/>
              </w:rPr>
              <w:t xml:space="preserve"> και δυνατότητα για επιτόπιο τέτοιο έλεγχο στο σημείο τοποθέτησης (έλεγχος ακεραιότητας των φίλτρων ΗΕΡΑ)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lastRenderedPageBreak/>
              <w:t xml:space="preserve">Να διαθέτει  οθόνη αφής 7’’ με πλήκτρα </w:t>
            </w:r>
            <w:r w:rsidRPr="00C61386">
              <w:rPr>
                <w:rFonts w:asciiTheme="minorHAnsi" w:hAnsiTheme="minorHAnsi" w:cstheme="minorHAnsi"/>
                <w:sz w:val="20"/>
                <w:szCs w:val="20"/>
              </w:rPr>
              <w:t>membrane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keypad</w:t>
            </w:r>
            <w:r w:rsidRPr="00D117B9">
              <w:rPr>
                <w:rFonts w:asciiTheme="minorHAnsi" w:hAnsiTheme="minorHAnsi" w:cstheme="minorHAnsi"/>
                <w:sz w:val="20"/>
                <w:szCs w:val="20"/>
                <w:lang w:val="el-GR"/>
              </w:rPr>
              <w:t xml:space="preserve"> για προγραμματισμό και παρακολούθηση της λειτουργίας της μονάδας. Να φαίνονται τα κάτωθι στοιχεία: Ημερομηνία, θερμοκρασία στο εσωτερικό των κλωβών, σχετική υγρασία στο εσωτερικό των κλωβών, ώρα, πίεση στο εσωτερικό των κλωβών, Ρυθμός ροής αέρα, επίπεδο πλήρωσης μπαταρίας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εικονίδιο ανεμιστήρα όσο αυτός λειτουργεί</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συναγερμό για: πίεση, ροή αέρα, χρόνος λειτουργίας/χρόνος ζωής φίλτρων ΗΕΡΑ, μπαταρία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σφάλμα συστήματος </w:t>
            </w:r>
            <w:r w:rsidRPr="00C61386">
              <w:rPr>
                <w:rFonts w:asciiTheme="minorHAnsi" w:hAnsiTheme="minorHAnsi" w:cstheme="minorHAnsi"/>
                <w:sz w:val="20"/>
                <w:szCs w:val="20"/>
              </w:rPr>
              <w:t>UPS</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τιμή όγκου απαγόμενου αέρα από το σύστημα να είναι 120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ελάχιστη 15</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αναμονή τύπου </w:t>
            </w:r>
            <w:r w:rsidRPr="00C61386">
              <w:rPr>
                <w:rFonts w:asciiTheme="minorHAnsi" w:hAnsiTheme="minorHAnsi" w:cstheme="minorHAnsi"/>
                <w:sz w:val="20"/>
                <w:szCs w:val="20"/>
              </w:rPr>
              <w:t>Dry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Contact</w:t>
            </w:r>
            <w:r w:rsidRPr="00D117B9">
              <w:rPr>
                <w:rFonts w:asciiTheme="minorHAnsi" w:hAnsiTheme="minorHAnsi" w:cstheme="minorHAnsi"/>
                <w:sz w:val="20"/>
                <w:szCs w:val="20"/>
                <w:lang w:val="el-GR"/>
              </w:rPr>
              <w:t xml:space="preserve"> για προσαρμογή συστήματος απομακρυσμένων συναγερμών τύπου </w:t>
            </w:r>
            <w:r w:rsidRPr="00C61386">
              <w:rPr>
                <w:rFonts w:asciiTheme="minorHAnsi" w:hAnsiTheme="minorHAnsi" w:cstheme="minorHAnsi"/>
                <w:sz w:val="20"/>
                <w:szCs w:val="20"/>
              </w:rPr>
              <w:t>BMS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spacing w:line="276" w:lineRule="auto"/>
              <w:jc w:val="center"/>
              <w:rPr>
                <w:rFonts w:asciiTheme="minorHAnsi" w:hAnsiTheme="minorHAnsi" w:cstheme="minorHAnsi"/>
                <w:sz w:val="20"/>
                <w:szCs w:val="20"/>
              </w:rPr>
            </w:pPr>
            <w:r w:rsidRPr="00B2309C">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E96F32"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u w:val="single"/>
                <w:lang w:val="el-GR"/>
              </w:rPr>
              <w:t>Γ. Κλωβούς Στέγασης μυών</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Κάθε ατομικά αεριζόμενος κλωβός για μύες θα έχει τα κάτωθι χαρακτηριστικά: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τύπου ΗΕΡΑ στο καπάκι κάθε κλωβού μαζί με </w:t>
            </w:r>
            <w:proofErr w:type="spellStart"/>
            <w:r w:rsidRPr="00D117B9">
              <w:rPr>
                <w:rFonts w:asciiTheme="minorHAnsi" w:hAnsiTheme="minorHAnsi" w:cstheme="minorHAnsi"/>
                <w:sz w:val="20"/>
                <w:szCs w:val="20"/>
                <w:lang w:val="el-GR"/>
              </w:rPr>
              <w:t>προφίλτρο</w:t>
            </w:r>
            <w:proofErr w:type="spellEnd"/>
            <w:r w:rsidRPr="00D117B9">
              <w:rPr>
                <w:rFonts w:asciiTheme="minorHAnsi" w:hAnsiTheme="minorHAnsi" w:cstheme="minorHAnsi"/>
                <w:sz w:val="20"/>
                <w:szCs w:val="20"/>
                <w:lang w:val="el-GR"/>
              </w:rPr>
              <w:t xml:space="preserve"> προστασίας αυτού από σκόνη, τρίχες και άλλα αιωρούμενα σωματίδια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w:t>
            </w:r>
            <w:proofErr w:type="spellStart"/>
            <w:r w:rsidRPr="00D117B9">
              <w:rPr>
                <w:rFonts w:asciiTheme="minorHAnsi" w:hAnsiTheme="minorHAnsi" w:cstheme="minorHAnsi"/>
                <w:sz w:val="20"/>
                <w:szCs w:val="20"/>
                <w:lang w:val="el-GR"/>
              </w:rPr>
              <w:t>κλεινόμενες</w:t>
            </w:r>
            <w:proofErr w:type="spellEnd"/>
            <w:r w:rsidRPr="00D117B9">
              <w:rPr>
                <w:rFonts w:asciiTheme="minorHAnsi" w:hAnsiTheme="minorHAnsi" w:cstheme="minorHAnsi"/>
                <w:sz w:val="20"/>
                <w:szCs w:val="20"/>
                <w:lang w:val="el-GR"/>
              </w:rPr>
              <w:t xml:space="preserve"> οπές στο σημείο επαφής του κλωβού με τα </w:t>
            </w:r>
            <w:proofErr w:type="spellStart"/>
            <w:r w:rsidRPr="00D117B9">
              <w:rPr>
                <w:rFonts w:asciiTheme="minorHAnsi" w:hAnsiTheme="minorHAnsi" w:cstheme="minorHAnsi"/>
                <w:sz w:val="20"/>
                <w:szCs w:val="20"/>
                <w:lang w:val="el-GR"/>
              </w:rPr>
              <w:t>ακροφύσια</w:t>
            </w:r>
            <w:proofErr w:type="spellEnd"/>
            <w:r w:rsidRPr="00D117B9">
              <w:rPr>
                <w:rFonts w:asciiTheme="minorHAnsi" w:hAnsiTheme="minorHAnsi" w:cstheme="minorHAnsi"/>
                <w:sz w:val="20"/>
                <w:szCs w:val="20"/>
                <w:lang w:val="el-GR"/>
              </w:rPr>
              <w:t xml:space="preserve"> αερισμού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για απομόνωση του περιβάλλοντος του κλωβού ακόμη και όταν απομακρύνεται αυτός από τη θέση του</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Ισχυρή αρνητική πίεση να εξασφαλίζεται ακόμη και εκτός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στο εσωτερικό του κλωβού για περίπου 15 λεπτά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proofErr w:type="spellStart"/>
            <w:r w:rsidRPr="00C61386">
              <w:rPr>
                <w:rFonts w:asciiTheme="minorHAnsi" w:hAnsiTheme="minorHAnsi" w:cstheme="minorHAnsi"/>
                <w:sz w:val="20"/>
                <w:szCs w:val="20"/>
              </w:rPr>
              <w:lastRenderedPageBreak/>
              <w:t>PolyPhenylSulphone</w:t>
            </w:r>
            <w:proofErr w:type="spellEnd"/>
            <w:r w:rsidRPr="00D117B9">
              <w:rPr>
                <w:rFonts w:asciiTheme="minorHAnsi" w:hAnsiTheme="minorHAnsi" w:cstheme="minorHAnsi"/>
                <w:sz w:val="20"/>
                <w:szCs w:val="20"/>
                <w:lang w:val="el-GR"/>
              </w:rPr>
              <w:t xml:space="preserve"> και να συνοδεύεται από εγγύηση 8 ετών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proofErr w:type="spellStart"/>
            <w:r w:rsidRPr="00C61386">
              <w:rPr>
                <w:rFonts w:asciiTheme="minorHAnsi" w:hAnsiTheme="minorHAnsi" w:cstheme="minorHAnsi"/>
                <w:sz w:val="20"/>
                <w:szCs w:val="20"/>
              </w:rPr>
              <w:t>PolyPhenylSulphone</w:t>
            </w:r>
            <w:proofErr w:type="spellEnd"/>
            <w:r w:rsidRPr="00D117B9">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B2309C">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Calibri" w:hAnsi="Calibri" w:cs="Calibri"/>
                <w:b/>
                <w:color w:val="000000"/>
                <w:sz w:val="20"/>
                <w:szCs w:val="22"/>
                <w:lang w:val="el-GR"/>
              </w:rPr>
              <w:t xml:space="preserve">Τμήμα 53: </w:t>
            </w:r>
            <w:proofErr w:type="spellStart"/>
            <w:r w:rsidRPr="00C61386">
              <w:rPr>
                <w:rFonts w:ascii="Calibri" w:hAnsi="Calibri" w:cs="Calibri"/>
                <w:b/>
                <w:color w:val="000000"/>
                <w:sz w:val="20"/>
                <w:szCs w:val="22"/>
                <w:u w:val="single"/>
                <w:lang w:val="el-GR"/>
              </w:rPr>
              <w:t>Ραφιέρες</w:t>
            </w:r>
            <w:proofErr w:type="spellEnd"/>
            <w:r w:rsidRPr="00C61386">
              <w:rPr>
                <w:rFonts w:ascii="Calibri" w:hAnsi="Calibri" w:cs="Calibri"/>
                <w:b/>
                <w:color w:val="000000"/>
                <w:sz w:val="20"/>
                <w:szCs w:val="22"/>
                <w:u w:val="single"/>
                <w:lang w:val="el-GR"/>
              </w:rPr>
              <w:t xml:space="preserve"> ατομικά αεριζόμενων κλωβών αρνητικής πίεσης για </w:t>
            </w:r>
            <w:proofErr w:type="spellStart"/>
            <w:r w:rsidRPr="00C61386">
              <w:rPr>
                <w:rFonts w:ascii="Calibri" w:hAnsi="Calibri" w:cs="Calibri"/>
                <w:b/>
                <w:color w:val="000000"/>
                <w:sz w:val="20"/>
                <w:szCs w:val="22"/>
                <w:u w:val="single"/>
                <w:lang w:val="el-GR"/>
              </w:rPr>
              <w:t>επίμυες</w:t>
            </w:r>
            <w:proofErr w:type="spellEnd"/>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581280"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πλήρες σύστημα αποτελούμενο από ειδική μονάδα αερισμού για εφαρμογές υψηλής βιολογικής ασφάλειας ενσωματωμένη στη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τοποθέτησης των ειδικών κλωβών για </w:t>
            </w:r>
            <w:proofErr w:type="spellStart"/>
            <w:r w:rsidRPr="00D117B9">
              <w:rPr>
                <w:rFonts w:asciiTheme="minorHAnsi" w:hAnsiTheme="minorHAnsi" w:cstheme="minorHAnsi"/>
                <w:sz w:val="20"/>
                <w:szCs w:val="20"/>
                <w:lang w:val="el-GR"/>
              </w:rPr>
              <w:t>επίμυες</w:t>
            </w:r>
            <w:proofErr w:type="spellEnd"/>
            <w:r w:rsidRPr="00D117B9">
              <w:rPr>
                <w:rFonts w:asciiTheme="minorHAnsi" w:hAnsiTheme="minorHAnsi" w:cstheme="minorHAnsi"/>
                <w:sz w:val="20"/>
                <w:szCs w:val="20"/>
                <w:lang w:val="el-GR"/>
              </w:rPr>
              <w:t>. Το πλήρες σύστημα θα αποτελείται από τα εξής:</w:t>
            </w:r>
          </w:p>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 xml:space="preserve">Α. </w:t>
            </w:r>
            <w:proofErr w:type="spellStart"/>
            <w:r w:rsidRPr="00D117B9">
              <w:rPr>
                <w:rFonts w:asciiTheme="minorHAnsi" w:hAnsiTheme="minorHAnsi" w:cstheme="minorHAnsi"/>
                <w:sz w:val="20"/>
                <w:szCs w:val="20"/>
                <w:u w:val="single"/>
                <w:lang w:val="el-GR"/>
              </w:rPr>
              <w:t>Ραφιέρα</w:t>
            </w:r>
            <w:proofErr w:type="spellEnd"/>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κατασκευασμένη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 </w:t>
            </w:r>
            <w:r w:rsidRPr="00C61386">
              <w:rPr>
                <w:rFonts w:asciiTheme="minorHAnsi" w:hAnsiTheme="minorHAnsi" w:cstheme="minorHAnsi"/>
                <w:sz w:val="20"/>
                <w:szCs w:val="20"/>
              </w:rPr>
              <w:t>electropolished</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αυτό-</w:t>
            </w:r>
            <w:proofErr w:type="spellStart"/>
            <w:r w:rsidRPr="00D117B9">
              <w:rPr>
                <w:rFonts w:asciiTheme="minorHAnsi" w:hAnsiTheme="minorHAnsi" w:cstheme="minorHAnsi"/>
                <w:sz w:val="20"/>
                <w:szCs w:val="20"/>
                <w:lang w:val="el-GR"/>
              </w:rPr>
              <w:t>κλεινόμενη</w:t>
            </w:r>
            <w:proofErr w:type="spellEnd"/>
            <w:r w:rsidRPr="00D117B9">
              <w:rPr>
                <w:rFonts w:asciiTheme="minorHAnsi" w:hAnsiTheme="minorHAnsi" w:cstheme="minorHAnsi"/>
                <w:sz w:val="20"/>
                <w:szCs w:val="20"/>
                <w:lang w:val="el-GR"/>
              </w:rPr>
              <w:t xml:space="preserve"> βαλβίδα στο </w:t>
            </w:r>
            <w:proofErr w:type="spellStart"/>
            <w:r w:rsidRPr="00D117B9">
              <w:rPr>
                <w:rFonts w:asciiTheme="minorHAnsi" w:hAnsiTheme="minorHAnsi" w:cstheme="minorHAnsi"/>
                <w:sz w:val="20"/>
                <w:szCs w:val="20"/>
                <w:lang w:val="el-GR"/>
              </w:rPr>
              <w:t>ακροφύσιο</w:t>
            </w:r>
            <w:proofErr w:type="spellEnd"/>
            <w:r w:rsidRPr="00D117B9">
              <w:rPr>
                <w:rFonts w:asciiTheme="minorHAnsi" w:hAnsiTheme="minorHAnsi" w:cstheme="minorHAnsi"/>
                <w:sz w:val="20"/>
                <w:szCs w:val="20"/>
                <w:lang w:val="el-GR"/>
              </w:rPr>
              <w:t xml:space="preserve"> παροχής αέρα για την αποφυγή επιμόλυνσης όταν απομακρύνεται από τη θέση του κάποιος κλωβός κατά τη λειτουργία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αυτόματο σύστημα οπτικής επιβεβαίωσης ορθής τοποθέτησης κλωβού στη </w:t>
            </w:r>
            <w:proofErr w:type="spellStart"/>
            <w:r w:rsidRPr="00D117B9">
              <w:rPr>
                <w:rFonts w:asciiTheme="minorHAnsi" w:hAnsiTheme="minorHAnsi" w:cstheme="minorHAnsi"/>
                <w:sz w:val="20"/>
                <w:szCs w:val="20"/>
                <w:lang w:val="el-GR"/>
              </w:rPr>
              <w:t>ραφιέρα</w:t>
            </w:r>
            <w:proofErr w:type="spellEnd"/>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βάση τοποθέτησης να είναι σχεδιασμένη με εμπόδιο για να μην υπάρχει ακούσια πτώση κλωβών από τη θέση τους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w:t>
            </w:r>
            <w:r w:rsidRPr="00C61386">
              <w:rPr>
                <w:rFonts w:asciiTheme="minorHAnsi" w:hAnsiTheme="minorHAnsi" w:cstheme="minorHAnsi"/>
                <w:sz w:val="20"/>
                <w:szCs w:val="20"/>
              </w:rPr>
              <w:t>Monitor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cage</w:t>
            </w:r>
            <w:r w:rsidRPr="00D117B9">
              <w:rPr>
                <w:rFonts w:asciiTheme="minorHAnsi" w:hAnsiTheme="minorHAnsi" w:cstheme="minorHAnsi"/>
                <w:sz w:val="20"/>
                <w:szCs w:val="20"/>
                <w:lang w:val="el-GR"/>
              </w:rPr>
              <w:t xml:space="preserve"> με αισθητήρα και ένδειξη πίεσης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οροφή από ανοξείδωτο χάλυβα για την προστασία της επάνω σειράς από το φως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Οι σωληνώσεις από όπου διέρχεται ο αέρας από και προς τους κλωβούς να προστατεύονται από επιμολύνσεις χάρη στο φίλτρο τύπου ΗΕΡΑ σε κάθε κλωβό</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Οι συνολικές διαστάσεις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μαζί με την μονάδα αερισμού (ΠΧΒΧΥ) να είναι τουλάχιστον: 2081Χ665Χ1957</w:t>
            </w:r>
            <w:r w:rsidRPr="00C61386">
              <w:rPr>
                <w:rFonts w:asciiTheme="minorHAnsi" w:hAnsiTheme="minorHAnsi" w:cstheme="minorHAnsi"/>
                <w:sz w:val="20"/>
                <w:szCs w:val="20"/>
              </w:rPr>
              <w:t>mm</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75458C">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581280"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u w:val="single"/>
                <w:lang w:val="el-GR"/>
              </w:rPr>
            </w:pPr>
            <w:r w:rsidRPr="00D117B9">
              <w:rPr>
                <w:rFonts w:asciiTheme="minorHAnsi" w:hAnsiTheme="minorHAnsi" w:cstheme="minorHAnsi"/>
                <w:sz w:val="20"/>
                <w:szCs w:val="20"/>
                <w:u w:val="single"/>
                <w:lang w:val="el-GR"/>
              </w:rPr>
              <w:t>Β. Μονάδα αερισμού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αερισμού να λειτουργεί σε αρνητική πίεση μόνο</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μονάδα να είναι τοποθετημένη σε μία πλευρά του συστήματος επιτυγχάνοντας έτσι τη μείωση των θορύβων και κραδασμών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μοτέρ αερισμού τύπου </w:t>
            </w:r>
            <w:r w:rsidRPr="00C61386">
              <w:rPr>
                <w:rFonts w:asciiTheme="minorHAnsi" w:hAnsiTheme="minorHAnsi" w:cstheme="minorHAnsi"/>
                <w:sz w:val="20"/>
                <w:szCs w:val="20"/>
              </w:rPr>
              <w:t>DC</w:t>
            </w:r>
            <w:r w:rsidRPr="00D117B9">
              <w:rPr>
                <w:rFonts w:asciiTheme="minorHAnsi" w:hAnsiTheme="minorHAnsi" w:cstheme="minorHAnsi"/>
                <w:sz w:val="20"/>
                <w:szCs w:val="20"/>
                <w:lang w:val="el-GR"/>
              </w:rPr>
              <w:t xml:space="preserve"> για την ελαχιστοποίηση της κατανάλωσης ενέργειας </w:t>
            </w:r>
            <w:r w:rsidRPr="00D117B9">
              <w:rPr>
                <w:rFonts w:asciiTheme="minorHAnsi" w:hAnsiTheme="minorHAnsi" w:cstheme="minorHAnsi"/>
                <w:sz w:val="20"/>
                <w:szCs w:val="20"/>
                <w:lang w:val="el-GR"/>
              </w:rPr>
              <w:lastRenderedPageBreak/>
              <w:t>και απορροής θερμότητας και για την επέκταση του χρόνου ζωής των μηχανικών μερών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τροχούς για εύκολη μεταφορά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ξεχωριστά μοτέρ (ένα για την παροχή και ένα για την απορροή αέρα από τους κλωβούς)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δύο φίλτρα τύπου ΗΕΡΑ: ένα στο </w:t>
            </w:r>
            <w:r w:rsidRPr="00C61386">
              <w:rPr>
                <w:rFonts w:asciiTheme="minorHAnsi" w:hAnsiTheme="minorHAnsi" w:cstheme="minorHAnsi"/>
                <w:sz w:val="20"/>
                <w:szCs w:val="20"/>
              </w:rPr>
              <w:t>supply</w:t>
            </w:r>
            <w:r w:rsidRPr="00D117B9">
              <w:rPr>
                <w:rFonts w:asciiTheme="minorHAnsi" w:hAnsiTheme="minorHAnsi" w:cstheme="minorHAnsi"/>
                <w:sz w:val="20"/>
                <w:szCs w:val="20"/>
                <w:lang w:val="el-GR"/>
              </w:rPr>
              <w:t xml:space="preserve"> και ένα στο </w:t>
            </w:r>
            <w:r w:rsidRPr="00C61386">
              <w:rPr>
                <w:rFonts w:asciiTheme="minorHAnsi" w:hAnsiTheme="minorHAnsi" w:cstheme="minorHAnsi"/>
                <w:sz w:val="20"/>
                <w:szCs w:val="20"/>
              </w:rPr>
              <w:t>exhaust</w:t>
            </w:r>
            <w:r w:rsidRPr="00D117B9">
              <w:rPr>
                <w:rFonts w:asciiTheme="minorHAnsi" w:hAnsiTheme="minorHAnsi" w:cstheme="minorHAnsi"/>
                <w:sz w:val="20"/>
                <w:szCs w:val="20"/>
                <w:lang w:val="el-GR"/>
              </w:rPr>
              <w:t xml:space="preserve"> (το οποίο γίνεται διπλό σε συνδυασμό με το ΗΕΡΑ του κάθε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περιέχει προ-εγκατεστημένο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το οποίο δίνει 24 ώρες αυτονομία στη μονάδα σε περίπτωση διακοπής ρεύματος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κυκλοφορία του αέρα να φτάνει έως και 75 αλλαγές αέρα ανά ώρα (</w:t>
            </w:r>
            <w:r w:rsidRPr="00C61386">
              <w:rPr>
                <w:rFonts w:asciiTheme="minorHAnsi" w:hAnsiTheme="minorHAnsi" w:cstheme="minorHAnsi"/>
                <w:sz w:val="20"/>
                <w:szCs w:val="20"/>
              </w:rPr>
              <w:t>ACH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πιστοποιητικό ελέγχου </w:t>
            </w:r>
            <w:r w:rsidRPr="00C61386">
              <w:rPr>
                <w:rFonts w:asciiTheme="minorHAnsi" w:hAnsiTheme="minorHAnsi" w:cstheme="minorHAnsi"/>
                <w:sz w:val="20"/>
                <w:szCs w:val="20"/>
              </w:rPr>
              <w:t>DOP</w:t>
            </w:r>
            <w:r w:rsidRPr="00D117B9">
              <w:rPr>
                <w:rFonts w:asciiTheme="minorHAnsi" w:hAnsiTheme="minorHAnsi" w:cstheme="minorHAnsi"/>
                <w:sz w:val="20"/>
                <w:szCs w:val="20"/>
                <w:lang w:val="el-GR"/>
              </w:rPr>
              <w:t xml:space="preserve"> και δυνατότητα για επιτόπιο τέτοιο έλεγχο στο σημείο τοποθέτησης (έλεγχος ακεραιότητας των φίλτρων ΗΕΡΑ)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οθόνη αφής 7’’ με πλήκτρα </w:t>
            </w:r>
            <w:r w:rsidRPr="00C61386">
              <w:rPr>
                <w:rFonts w:asciiTheme="minorHAnsi" w:hAnsiTheme="minorHAnsi" w:cstheme="minorHAnsi"/>
                <w:sz w:val="20"/>
                <w:szCs w:val="20"/>
              </w:rPr>
              <w:t>membrane</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keypad</w:t>
            </w:r>
            <w:r w:rsidRPr="00D117B9">
              <w:rPr>
                <w:rFonts w:asciiTheme="minorHAnsi" w:hAnsiTheme="minorHAnsi" w:cstheme="minorHAnsi"/>
                <w:sz w:val="20"/>
                <w:szCs w:val="20"/>
                <w:lang w:val="el-GR"/>
              </w:rPr>
              <w:t xml:space="preserve"> για προγραμματισμό και παρακολούθηση της λειτουργίας της μονάδας. Να φαίνονται τα κάτωθι στοιχεία: Ημερομηνία, θερμοκρασία στο εσωτερικό των κλωβών, σχετική υγρασία στο εσωτερικό των κλωβών, ώρα, πίεση στο εσωτερικό των κλωβών, Ρυθμός ροής αέρα, επίπεδο πλήρωσης μπαταρίας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εικονίδιο ανεμιστήρα όσο αυτός λειτουργεί,</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συναγερμό για: πίεση, ροή αέρα, χρόνος λειτουργίας/χρόνος ζωής φίλτρων ΗΕΡΑ, μπαταρία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 xml:space="preserve">, σφάλμα συστήματος </w:t>
            </w:r>
            <w:r w:rsidRPr="00C61386">
              <w:rPr>
                <w:rFonts w:asciiTheme="minorHAnsi" w:hAnsiTheme="minorHAnsi" w:cstheme="minorHAnsi"/>
                <w:sz w:val="20"/>
                <w:szCs w:val="20"/>
              </w:rPr>
              <w:t>UPS</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Η μέγιστη τιμή όγκου απαγόμενου αέρα από το σύστημα να είναι 120</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 και ελάχιστη 15</w:t>
            </w:r>
            <w:r w:rsidRPr="00C61386">
              <w:rPr>
                <w:rFonts w:asciiTheme="minorHAnsi" w:hAnsiTheme="minorHAnsi" w:cstheme="minorHAnsi"/>
                <w:sz w:val="20"/>
                <w:szCs w:val="20"/>
              </w:rPr>
              <w:t>m</w:t>
            </w:r>
            <w:r w:rsidRPr="00D117B9">
              <w:rPr>
                <w:rFonts w:asciiTheme="minorHAnsi" w:hAnsiTheme="minorHAnsi" w:cstheme="minorHAnsi"/>
                <w:sz w:val="20"/>
                <w:szCs w:val="20"/>
                <w:vertAlign w:val="superscript"/>
                <w:lang w:val="el-GR"/>
              </w:rPr>
              <w:t>3</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θύρα </w:t>
            </w:r>
            <w:r w:rsidRPr="00C61386">
              <w:rPr>
                <w:rFonts w:asciiTheme="minorHAnsi" w:hAnsiTheme="minorHAnsi" w:cstheme="minorHAnsi"/>
                <w:sz w:val="20"/>
                <w:szCs w:val="20"/>
              </w:rPr>
              <w:t>USB</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αναμονή τύπου </w:t>
            </w:r>
            <w:r w:rsidRPr="00C61386">
              <w:rPr>
                <w:rFonts w:asciiTheme="minorHAnsi" w:hAnsiTheme="minorHAnsi" w:cstheme="minorHAnsi"/>
                <w:sz w:val="20"/>
                <w:szCs w:val="20"/>
              </w:rPr>
              <w:t>Dry</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Contact</w:t>
            </w:r>
            <w:r w:rsidRPr="00D117B9">
              <w:rPr>
                <w:rFonts w:asciiTheme="minorHAnsi" w:hAnsiTheme="minorHAnsi" w:cstheme="minorHAnsi"/>
                <w:sz w:val="20"/>
                <w:szCs w:val="20"/>
                <w:lang w:val="el-GR"/>
              </w:rPr>
              <w:t xml:space="preserve"> για προσαρμογή συστήματος απομακρυσμένων συναγερμών τύπου </w:t>
            </w:r>
            <w:r w:rsidRPr="00C61386">
              <w:rPr>
                <w:rFonts w:asciiTheme="minorHAnsi" w:hAnsiTheme="minorHAnsi" w:cstheme="minorHAnsi"/>
                <w:sz w:val="20"/>
                <w:szCs w:val="20"/>
              </w:rPr>
              <w:t>BMS</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75458C">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581280"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u w:val="single"/>
                <w:lang w:val="el-GR"/>
              </w:rPr>
              <w:t xml:space="preserve">Γ. Κλωβούς Στέγασης </w:t>
            </w:r>
            <w:proofErr w:type="spellStart"/>
            <w:r w:rsidRPr="00D117B9">
              <w:rPr>
                <w:rFonts w:asciiTheme="minorHAnsi" w:hAnsiTheme="minorHAnsi" w:cstheme="minorHAnsi"/>
                <w:sz w:val="20"/>
                <w:szCs w:val="20"/>
                <w:u w:val="single"/>
                <w:lang w:val="el-GR"/>
              </w:rPr>
              <w:t>επίμυων</w:t>
            </w:r>
            <w:proofErr w:type="spellEnd"/>
            <w:r w:rsidRPr="00D117B9">
              <w:rPr>
                <w:rFonts w:asciiTheme="minorHAnsi" w:hAnsiTheme="minorHAnsi" w:cstheme="minorHAnsi"/>
                <w:sz w:val="20"/>
                <w:szCs w:val="20"/>
                <w:lang w:val="el-GR"/>
              </w:rPr>
              <w:t>.</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Κάθε ατομικά αεριζόμενος κλωβός για </w:t>
            </w:r>
            <w:proofErr w:type="spellStart"/>
            <w:r w:rsidRPr="00D117B9">
              <w:rPr>
                <w:rFonts w:asciiTheme="minorHAnsi" w:hAnsiTheme="minorHAnsi" w:cstheme="minorHAnsi"/>
                <w:sz w:val="20"/>
                <w:szCs w:val="20"/>
                <w:lang w:val="el-GR"/>
              </w:rPr>
              <w:t>επίμυες</w:t>
            </w:r>
            <w:proofErr w:type="spellEnd"/>
            <w:r w:rsidRPr="00D117B9">
              <w:rPr>
                <w:rFonts w:asciiTheme="minorHAnsi" w:hAnsiTheme="minorHAnsi" w:cstheme="minorHAnsi"/>
                <w:sz w:val="20"/>
                <w:szCs w:val="20"/>
                <w:lang w:val="el-GR"/>
              </w:rPr>
              <w:t xml:space="preserve"> θα έχει τα κάτωθι χαρακτηριστικά: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τύπου ΗΕΡΑ στο καπάκι κάθε κλωβού μαζί με </w:t>
            </w:r>
            <w:proofErr w:type="spellStart"/>
            <w:r w:rsidRPr="00D117B9">
              <w:rPr>
                <w:rFonts w:asciiTheme="minorHAnsi" w:hAnsiTheme="minorHAnsi" w:cstheme="minorHAnsi"/>
                <w:sz w:val="20"/>
                <w:szCs w:val="20"/>
                <w:lang w:val="el-GR"/>
              </w:rPr>
              <w:t>προφίλτρο</w:t>
            </w:r>
            <w:proofErr w:type="spellEnd"/>
            <w:r w:rsidRPr="00D117B9">
              <w:rPr>
                <w:rFonts w:asciiTheme="minorHAnsi" w:hAnsiTheme="minorHAnsi" w:cstheme="minorHAnsi"/>
                <w:sz w:val="20"/>
                <w:szCs w:val="20"/>
                <w:lang w:val="el-GR"/>
              </w:rPr>
              <w:t xml:space="preserve"> προστασίας αυτού από σκόνη, τρίχες και άλλα αιωρούμενα σωματίδια</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w:t>
            </w:r>
            <w:proofErr w:type="spellStart"/>
            <w:r w:rsidRPr="00D117B9">
              <w:rPr>
                <w:rFonts w:asciiTheme="minorHAnsi" w:hAnsiTheme="minorHAnsi" w:cstheme="minorHAnsi"/>
                <w:sz w:val="20"/>
                <w:szCs w:val="20"/>
                <w:lang w:val="el-GR"/>
              </w:rPr>
              <w:t>κλεινόμενες</w:t>
            </w:r>
            <w:proofErr w:type="spellEnd"/>
            <w:r w:rsidRPr="00D117B9">
              <w:rPr>
                <w:rFonts w:asciiTheme="minorHAnsi" w:hAnsiTheme="minorHAnsi" w:cstheme="minorHAnsi"/>
                <w:sz w:val="20"/>
                <w:szCs w:val="20"/>
                <w:lang w:val="el-GR"/>
              </w:rPr>
              <w:t xml:space="preserve"> οπές στο σημείο επαφής του κλωβού με τα </w:t>
            </w:r>
            <w:proofErr w:type="spellStart"/>
            <w:r w:rsidRPr="00D117B9">
              <w:rPr>
                <w:rFonts w:asciiTheme="minorHAnsi" w:hAnsiTheme="minorHAnsi" w:cstheme="minorHAnsi"/>
                <w:sz w:val="20"/>
                <w:szCs w:val="20"/>
                <w:lang w:val="el-GR"/>
              </w:rPr>
              <w:t>ακροφύσια</w:t>
            </w:r>
            <w:proofErr w:type="spellEnd"/>
            <w:r w:rsidRPr="00D117B9">
              <w:rPr>
                <w:rFonts w:asciiTheme="minorHAnsi" w:hAnsiTheme="minorHAnsi" w:cstheme="minorHAnsi"/>
                <w:sz w:val="20"/>
                <w:szCs w:val="20"/>
                <w:lang w:val="el-GR"/>
              </w:rPr>
              <w:t xml:space="preserve"> </w:t>
            </w:r>
            <w:r w:rsidRPr="00D117B9">
              <w:rPr>
                <w:rFonts w:asciiTheme="minorHAnsi" w:hAnsiTheme="minorHAnsi" w:cstheme="minorHAnsi"/>
                <w:sz w:val="20"/>
                <w:szCs w:val="20"/>
                <w:lang w:val="el-GR"/>
              </w:rPr>
              <w:lastRenderedPageBreak/>
              <w:t xml:space="preserve">αερισμού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για απομόνωση του περιβάλλοντος του κλωβού ακόμη και όταν απομακρύνεται αυτός από τη θέση του</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Ισχυρή αρνητική πίεση να εξασφαλίζεται ακόμη και εκτός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στο εσωτερικό του κλωβού για περίπου 15 λεπτά</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proofErr w:type="spellStart"/>
            <w:r w:rsidRPr="00C61386">
              <w:rPr>
                <w:rFonts w:asciiTheme="minorHAnsi" w:hAnsiTheme="minorHAnsi" w:cstheme="minorHAnsi"/>
                <w:sz w:val="20"/>
                <w:szCs w:val="20"/>
              </w:rPr>
              <w:t>PolyPhenylSulphone</w:t>
            </w:r>
            <w:proofErr w:type="spellEnd"/>
            <w:r w:rsidRPr="00D117B9">
              <w:rPr>
                <w:rFonts w:asciiTheme="minorHAnsi" w:hAnsiTheme="minorHAnsi" w:cstheme="minorHAnsi"/>
                <w:sz w:val="20"/>
                <w:szCs w:val="20"/>
                <w:lang w:val="el-GR"/>
              </w:rPr>
              <w:t xml:space="preserve"> και να συνοδεύεται από εγγύηση 8 ετών</w:t>
            </w:r>
          </w:p>
          <w:p w:rsidR="00D117B9" w:rsidRPr="00D117B9" w:rsidRDefault="00D117B9" w:rsidP="00C61386">
            <w:pPr>
              <w:spacing w:before="120"/>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τουλάχιστον 700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proofErr w:type="spellStart"/>
            <w:r w:rsidRPr="00C61386">
              <w:rPr>
                <w:rFonts w:asciiTheme="minorHAnsi" w:hAnsiTheme="minorHAnsi" w:cstheme="minorHAnsi"/>
                <w:sz w:val="20"/>
                <w:szCs w:val="20"/>
              </w:rPr>
              <w:t>PolyPhenylSulphone</w:t>
            </w:r>
            <w:proofErr w:type="spellEnd"/>
            <w:r w:rsidRPr="00D117B9">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75458C">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54: </w:t>
            </w:r>
            <w:r w:rsidRPr="00C61386">
              <w:rPr>
                <w:rFonts w:asciiTheme="minorHAnsi" w:hAnsiTheme="minorHAnsi" w:cstheme="minorHAnsi"/>
                <w:b/>
                <w:sz w:val="20"/>
                <w:szCs w:val="20"/>
                <w:u w:val="single"/>
                <w:lang w:val="el-GR"/>
              </w:rPr>
              <w:t>Ατομικά αεριζόμενοι κλωβοί για μύες</w:t>
            </w: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προσφερθούν ατομικά αεριζόμενοι κλωβοί για μύες, κατάλληλοι για εφαρμογές υψηλής βιολογικής ασφάλειας,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τύπου ΗΕΡΑ στο καπάκι κάθε κλωβού μαζί με </w:t>
            </w:r>
            <w:proofErr w:type="spellStart"/>
            <w:r w:rsidRPr="00D117B9">
              <w:rPr>
                <w:rFonts w:asciiTheme="minorHAnsi" w:hAnsiTheme="minorHAnsi" w:cstheme="minorHAnsi"/>
                <w:sz w:val="20"/>
                <w:szCs w:val="20"/>
                <w:lang w:val="el-GR"/>
              </w:rPr>
              <w:t>προφίλτρο</w:t>
            </w:r>
            <w:proofErr w:type="spellEnd"/>
            <w:r w:rsidRPr="00D117B9">
              <w:rPr>
                <w:rFonts w:asciiTheme="minorHAnsi" w:hAnsiTheme="minorHAnsi" w:cstheme="minorHAnsi"/>
                <w:sz w:val="20"/>
                <w:szCs w:val="20"/>
                <w:lang w:val="el-GR"/>
              </w:rPr>
              <w:t xml:space="preserve"> προστασίας αυτού από σκόνη, τρίχες και άλλα αιωρούμενα σωματίδια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w:t>
            </w:r>
            <w:proofErr w:type="spellStart"/>
            <w:r w:rsidRPr="00D117B9">
              <w:rPr>
                <w:rFonts w:asciiTheme="minorHAnsi" w:hAnsiTheme="minorHAnsi" w:cstheme="minorHAnsi"/>
                <w:sz w:val="20"/>
                <w:szCs w:val="20"/>
                <w:lang w:val="el-GR"/>
              </w:rPr>
              <w:t>κλεινόμενες</w:t>
            </w:r>
            <w:proofErr w:type="spellEnd"/>
            <w:r w:rsidRPr="00D117B9">
              <w:rPr>
                <w:rFonts w:asciiTheme="minorHAnsi" w:hAnsiTheme="minorHAnsi" w:cstheme="minorHAnsi"/>
                <w:sz w:val="20"/>
                <w:szCs w:val="20"/>
                <w:lang w:val="el-GR"/>
              </w:rPr>
              <w:t xml:space="preserve"> οπές στο σημείο επαφής του κλωβού με τα </w:t>
            </w:r>
            <w:proofErr w:type="spellStart"/>
            <w:r w:rsidRPr="00D117B9">
              <w:rPr>
                <w:rFonts w:asciiTheme="minorHAnsi" w:hAnsiTheme="minorHAnsi" w:cstheme="minorHAnsi"/>
                <w:sz w:val="20"/>
                <w:szCs w:val="20"/>
                <w:lang w:val="el-GR"/>
              </w:rPr>
              <w:t>ακροφύσια</w:t>
            </w:r>
            <w:proofErr w:type="spellEnd"/>
            <w:r w:rsidRPr="00D117B9">
              <w:rPr>
                <w:rFonts w:asciiTheme="minorHAnsi" w:hAnsiTheme="minorHAnsi" w:cstheme="minorHAnsi"/>
                <w:sz w:val="20"/>
                <w:szCs w:val="20"/>
                <w:lang w:val="el-GR"/>
              </w:rPr>
              <w:t xml:space="preserve"> αερισμού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για απομόνωση του περιβάλλοντος του κλωβού ακόμη και όταν απομακρύνεται αυτός από τη θέση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αερισμός του κλωβού να γίνεται από οπές στο καπάκι του κλωβού και όχι κοντά στο επίπεδο διαβίωσης των ζώων για να </w:t>
            </w:r>
            <w:r w:rsidRPr="00D117B9">
              <w:rPr>
                <w:rFonts w:asciiTheme="minorHAnsi" w:hAnsiTheme="minorHAnsi" w:cstheme="minorHAnsi"/>
                <w:sz w:val="20"/>
                <w:szCs w:val="20"/>
                <w:lang w:val="el-GR"/>
              </w:rPr>
              <w:lastRenderedPageBreak/>
              <w:t>αποφεύγεται η φραγή των διόδων του αέρα από στρωμνή ή ρύπους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lastRenderedPageBreak/>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Ισχυρή αρνητική πίεση να εξασφαλίζεται ακόμη και εκτός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στο εσωτερικό του κλωβού για περίπου 15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proofErr w:type="spellStart"/>
            <w:r w:rsidRPr="00C61386">
              <w:rPr>
                <w:rFonts w:asciiTheme="minorHAnsi" w:hAnsiTheme="minorHAnsi" w:cstheme="minorHAnsi"/>
                <w:sz w:val="20"/>
                <w:szCs w:val="20"/>
              </w:rPr>
              <w:t>PolyPhenylSulphone</w:t>
            </w:r>
            <w:proofErr w:type="spellEnd"/>
            <w:r w:rsidRPr="00D117B9">
              <w:rPr>
                <w:rFonts w:asciiTheme="minorHAnsi" w:hAnsiTheme="minorHAnsi" w:cstheme="minorHAnsi"/>
                <w:sz w:val="20"/>
                <w:szCs w:val="20"/>
                <w:lang w:val="el-GR"/>
              </w:rPr>
              <w:t xml:space="preserve"> και να συνοδεύεται από εγγύηση 8 ετών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400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proofErr w:type="spellStart"/>
            <w:r w:rsidRPr="00C61386">
              <w:rPr>
                <w:rFonts w:asciiTheme="minorHAnsi" w:hAnsiTheme="minorHAnsi" w:cstheme="minorHAnsi"/>
                <w:sz w:val="20"/>
                <w:szCs w:val="20"/>
              </w:rPr>
              <w:t>PolyPhenylSulphone</w:t>
            </w:r>
            <w:proofErr w:type="spellEnd"/>
            <w:r w:rsidRPr="00D117B9">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4B50AE">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55: </w:t>
            </w:r>
            <w:r w:rsidRPr="00C61386">
              <w:rPr>
                <w:rFonts w:asciiTheme="minorHAnsi" w:hAnsiTheme="minorHAnsi" w:cstheme="minorHAnsi"/>
                <w:b/>
                <w:sz w:val="20"/>
                <w:szCs w:val="20"/>
                <w:u w:val="single"/>
                <w:lang w:val="el-GR"/>
              </w:rPr>
              <w:t xml:space="preserve">Ατομικά αεριζόμενοι κλωβοί για </w:t>
            </w:r>
            <w:proofErr w:type="spellStart"/>
            <w:r w:rsidRPr="00C61386">
              <w:rPr>
                <w:rFonts w:asciiTheme="minorHAnsi" w:hAnsiTheme="minorHAnsi" w:cstheme="minorHAnsi"/>
                <w:b/>
                <w:sz w:val="20"/>
                <w:szCs w:val="20"/>
                <w:u w:val="single"/>
                <w:lang w:val="el-GR"/>
              </w:rPr>
              <w:t>επίμυες</w:t>
            </w:r>
            <w:proofErr w:type="spellEnd"/>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προσφερθούν ατομικά αεριζόμενοι κλωβοί για </w:t>
            </w:r>
            <w:proofErr w:type="spellStart"/>
            <w:r w:rsidRPr="00D117B9">
              <w:rPr>
                <w:rFonts w:asciiTheme="minorHAnsi" w:hAnsiTheme="minorHAnsi" w:cstheme="minorHAnsi"/>
                <w:sz w:val="20"/>
                <w:szCs w:val="20"/>
                <w:lang w:val="el-GR"/>
              </w:rPr>
              <w:t>επίμυες</w:t>
            </w:r>
            <w:proofErr w:type="spellEnd"/>
            <w:r w:rsidRPr="00D117B9">
              <w:rPr>
                <w:rFonts w:asciiTheme="minorHAnsi" w:hAnsiTheme="minorHAnsi" w:cstheme="minorHAnsi"/>
                <w:sz w:val="20"/>
                <w:szCs w:val="20"/>
                <w:lang w:val="el-GR"/>
              </w:rPr>
              <w:t>, κατάλληλοι για εφαρμογές υψηλής βιολογικής ασφάλειας, με τα κάτωθι χαρακτηριστικά: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τύπου ΗΕΡΑ στο καπάκι κάθε κλωβού μαζί με </w:t>
            </w:r>
            <w:proofErr w:type="spellStart"/>
            <w:r w:rsidRPr="00D117B9">
              <w:rPr>
                <w:rFonts w:asciiTheme="minorHAnsi" w:hAnsiTheme="minorHAnsi" w:cstheme="minorHAnsi"/>
                <w:sz w:val="20"/>
                <w:szCs w:val="20"/>
                <w:lang w:val="el-GR"/>
              </w:rPr>
              <w:t>πρόφιλτρο</w:t>
            </w:r>
            <w:proofErr w:type="spellEnd"/>
            <w:r w:rsidRPr="00D117B9">
              <w:rPr>
                <w:rFonts w:asciiTheme="minorHAnsi" w:hAnsiTheme="minorHAnsi" w:cstheme="minorHAnsi"/>
                <w:sz w:val="20"/>
                <w:szCs w:val="20"/>
                <w:lang w:val="el-GR"/>
              </w:rPr>
              <w:t xml:space="preserve"> προστασίας αυτού από σκόνη, τρίχες και άλλα αιωρούμενα σωματίδια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διπλό λάστιχο στεγανοποίησης στο σημείο επαφής του σώματος κλωβού με το καπάκι και αυτό-</w:t>
            </w:r>
            <w:proofErr w:type="spellStart"/>
            <w:r w:rsidRPr="00D117B9">
              <w:rPr>
                <w:rFonts w:asciiTheme="minorHAnsi" w:hAnsiTheme="minorHAnsi" w:cstheme="minorHAnsi"/>
                <w:sz w:val="20"/>
                <w:szCs w:val="20"/>
                <w:lang w:val="el-GR"/>
              </w:rPr>
              <w:t>κλεινόμενες</w:t>
            </w:r>
            <w:proofErr w:type="spellEnd"/>
            <w:r w:rsidRPr="00D117B9">
              <w:rPr>
                <w:rFonts w:asciiTheme="minorHAnsi" w:hAnsiTheme="minorHAnsi" w:cstheme="minorHAnsi"/>
                <w:sz w:val="20"/>
                <w:szCs w:val="20"/>
                <w:lang w:val="el-GR"/>
              </w:rPr>
              <w:t xml:space="preserve"> οπές στο σημείο επαφής του κλωβού με τα </w:t>
            </w:r>
            <w:proofErr w:type="spellStart"/>
            <w:r w:rsidRPr="00D117B9">
              <w:rPr>
                <w:rFonts w:asciiTheme="minorHAnsi" w:hAnsiTheme="minorHAnsi" w:cstheme="minorHAnsi"/>
                <w:sz w:val="20"/>
                <w:szCs w:val="20"/>
                <w:lang w:val="el-GR"/>
              </w:rPr>
              <w:t>ακροφύσια</w:t>
            </w:r>
            <w:proofErr w:type="spellEnd"/>
            <w:r w:rsidRPr="00D117B9">
              <w:rPr>
                <w:rFonts w:asciiTheme="minorHAnsi" w:hAnsiTheme="minorHAnsi" w:cstheme="minorHAnsi"/>
                <w:sz w:val="20"/>
                <w:szCs w:val="20"/>
                <w:lang w:val="el-GR"/>
              </w:rPr>
              <w:t xml:space="preserve"> αερισμού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για απομόνωση του περιβάλλοντος του κλωβού ακόμη και όταν απομακρύνεται αυτός από τη θέση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αερισμός του κλωβού να γίνεται από οπές στο καπάκι του κλωβού και όχι κοντά στο επίπεδο διαβίωσης των ζώων για να αποφεύγεται η φραγή των διόδων του αέρα από στρωμνή ή ρύπους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Ισχυρή αρνητική πίεση να εξασφαλίζεται ακόμη και εκτός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στο εσωτερικό του κλωβού για περίπου 15 λεπτά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ειδικά συστήματα ασφαλίσεως του καπακιού στο σώμα του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επιτυγχάνεται ερμητικό κλείσιμο του εσωτερικού του κλωβού σε σημείο που να είναι υδατοστεγές για πιθανή εξυγίανση με εμβάπτιση του κλειστού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βάση του κλωβού, του καπακιού, και των λοιπών πλαστικών εξαρτημάτων να είναι κατασκευασμένο από πλαστικό τύπου </w:t>
            </w:r>
            <w:proofErr w:type="spellStart"/>
            <w:r w:rsidRPr="00C61386">
              <w:rPr>
                <w:rFonts w:asciiTheme="minorHAnsi" w:hAnsiTheme="minorHAnsi" w:cstheme="minorHAnsi"/>
                <w:sz w:val="20"/>
                <w:szCs w:val="20"/>
              </w:rPr>
              <w:t>PolyPhenylSulphone</w:t>
            </w:r>
            <w:proofErr w:type="spellEnd"/>
            <w:r w:rsidRPr="00D117B9">
              <w:rPr>
                <w:rFonts w:asciiTheme="minorHAnsi" w:hAnsiTheme="minorHAnsi" w:cstheme="minorHAnsi"/>
                <w:sz w:val="20"/>
                <w:szCs w:val="20"/>
                <w:lang w:val="el-GR"/>
              </w:rPr>
              <w:t xml:space="preserve"> και να συνοδεύεται από εγγύηση 8 ετών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περιλαμβάνει σχάρα κλωβού η οποία καταλαμβάνει το σύνολο της επιφάνειας του κλωβού με χώρο τοποθέτησης τροφής και φιάλης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περιέχει φιάλη νερού τουλάχιστον 700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από πλαστικό τύπου </w:t>
            </w:r>
            <w:proofErr w:type="spellStart"/>
            <w:r w:rsidRPr="00C61386">
              <w:rPr>
                <w:rFonts w:asciiTheme="minorHAnsi" w:hAnsiTheme="minorHAnsi" w:cstheme="minorHAnsi"/>
                <w:sz w:val="20"/>
                <w:szCs w:val="20"/>
              </w:rPr>
              <w:t>PolyPhenylSulphone</w:t>
            </w:r>
            <w:proofErr w:type="spellEnd"/>
            <w:r w:rsidRPr="00D117B9">
              <w:rPr>
                <w:rFonts w:asciiTheme="minorHAnsi" w:hAnsiTheme="minorHAnsi" w:cstheme="minorHAnsi"/>
                <w:sz w:val="20"/>
                <w:szCs w:val="20"/>
                <w:lang w:val="el-GR"/>
              </w:rPr>
              <w:t xml:space="preserve"> και ποτίστρα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B12CB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56: </w:t>
            </w:r>
            <w:proofErr w:type="spellStart"/>
            <w:r w:rsidRPr="00C61386">
              <w:rPr>
                <w:rFonts w:asciiTheme="minorHAnsi" w:hAnsiTheme="minorHAnsi" w:cstheme="minorHAnsi"/>
                <w:b/>
                <w:sz w:val="20"/>
                <w:szCs w:val="20"/>
                <w:u w:val="single"/>
                <w:lang w:val="el-GR"/>
              </w:rPr>
              <w:t>Ραφιέρα</w:t>
            </w:r>
            <w:proofErr w:type="spellEnd"/>
            <w:r w:rsidRPr="00C61386">
              <w:rPr>
                <w:rFonts w:asciiTheme="minorHAnsi" w:hAnsiTheme="minorHAnsi" w:cstheme="minorHAnsi"/>
                <w:b/>
                <w:sz w:val="20"/>
                <w:szCs w:val="20"/>
                <w:u w:val="single"/>
                <w:lang w:val="el-GR"/>
              </w:rPr>
              <w:t xml:space="preserve"> απολύμανσης κλωβών μυών</w:t>
            </w: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κατάλληλη για την τοποθέτηση των προς απολύμανση κλωβών μυών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περίπου 400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880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289</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μπορούν να τοποθετηθούν έως και τρεις (3) κλωβοί μυών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πρέπει να διαθέτει τερματικό κλωβού, εξάρτημα για το ασφαλές κλείδωμα του κλωβού καθώς και εξάρτημα για το άνοιγμα της βαλβίδας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οι </w:t>
            </w:r>
            <w:proofErr w:type="spellStart"/>
            <w:r w:rsidRPr="00D117B9">
              <w:rPr>
                <w:rFonts w:asciiTheme="minorHAnsi" w:hAnsiTheme="minorHAnsi" w:cstheme="minorHAnsi"/>
                <w:sz w:val="20"/>
                <w:szCs w:val="20"/>
                <w:lang w:val="el-GR"/>
              </w:rPr>
              <w:t>ραφιέρες</w:t>
            </w:r>
            <w:proofErr w:type="spellEnd"/>
            <w:r w:rsidRPr="00D117B9">
              <w:rPr>
                <w:rFonts w:asciiTheme="minorHAnsi" w:hAnsiTheme="minorHAnsi" w:cstheme="minorHAnsi"/>
                <w:sz w:val="20"/>
                <w:szCs w:val="20"/>
                <w:lang w:val="el-GR"/>
              </w:rPr>
              <w:t xml:space="preserve"> απολύμανσης να στοιβάζονται η μία επάνω στην άλλ</w:t>
            </w:r>
            <w:r>
              <w:rPr>
                <w:rFonts w:asciiTheme="minorHAnsi" w:hAnsiTheme="minorHAnsi" w:cstheme="minorHAnsi"/>
                <w:sz w:val="20"/>
                <w:szCs w:val="20"/>
                <w:lang w:val="el-GR"/>
              </w:rPr>
              <w:t>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14BF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57: </w:t>
            </w:r>
            <w:r w:rsidRPr="00C61386">
              <w:rPr>
                <w:rFonts w:asciiTheme="minorHAnsi" w:hAnsiTheme="minorHAnsi" w:cstheme="minorHAnsi"/>
                <w:b/>
                <w:sz w:val="20"/>
                <w:szCs w:val="20"/>
                <w:u w:val="single"/>
                <w:lang w:val="el-GR"/>
              </w:rPr>
              <w:t xml:space="preserve">Τροχήλατη βάση </w:t>
            </w:r>
            <w:proofErr w:type="spellStart"/>
            <w:r w:rsidRPr="00C61386">
              <w:rPr>
                <w:rFonts w:asciiTheme="minorHAnsi" w:hAnsiTheme="minorHAnsi" w:cstheme="minorHAnsi"/>
                <w:b/>
                <w:sz w:val="20"/>
                <w:szCs w:val="20"/>
                <w:u w:val="single"/>
                <w:lang w:val="el-GR"/>
              </w:rPr>
              <w:t>ραφιέρας</w:t>
            </w:r>
            <w:proofErr w:type="spellEnd"/>
            <w:r w:rsidRPr="00C61386">
              <w:rPr>
                <w:rFonts w:asciiTheme="minorHAnsi" w:hAnsiTheme="minorHAnsi" w:cstheme="minorHAnsi"/>
                <w:b/>
                <w:sz w:val="20"/>
                <w:szCs w:val="20"/>
                <w:u w:val="single"/>
                <w:lang w:val="el-GR"/>
              </w:rPr>
              <w:t xml:space="preserve"> απολύμανσης κλωβών μυών</w:t>
            </w: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τροχήλατη βάση κατάλληλη για την τοποθέτηση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των προς απολύμανση κλωβών μυών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περίπου 400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880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446</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πείρο για την ασφαλή </w:t>
            </w:r>
            <w:proofErr w:type="spellStart"/>
            <w:r w:rsidRPr="00D117B9">
              <w:rPr>
                <w:rFonts w:asciiTheme="minorHAnsi" w:hAnsiTheme="minorHAnsi" w:cstheme="minorHAnsi"/>
                <w:sz w:val="20"/>
                <w:szCs w:val="20"/>
                <w:lang w:val="el-GR"/>
              </w:rPr>
              <w:t>στοίβαση</w:t>
            </w:r>
            <w:proofErr w:type="spellEnd"/>
            <w:r w:rsidRPr="00D117B9">
              <w:rPr>
                <w:rFonts w:asciiTheme="minorHAnsi" w:hAnsiTheme="minorHAnsi" w:cstheme="minorHAnsi"/>
                <w:sz w:val="20"/>
                <w:szCs w:val="20"/>
                <w:lang w:val="el-GR"/>
              </w:rPr>
              <w:t xml:space="preserve"> και μεταφορά της </w:t>
            </w:r>
            <w:proofErr w:type="spellStart"/>
            <w:r w:rsidRPr="00D117B9">
              <w:rPr>
                <w:rFonts w:asciiTheme="minorHAnsi" w:hAnsiTheme="minorHAnsi" w:cstheme="minorHAnsi"/>
                <w:sz w:val="20"/>
                <w:szCs w:val="20"/>
                <w:lang w:val="el-GR"/>
              </w:rPr>
              <w:t>ραφιέρας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Τουλάχιστον δύο ρόδες να διαθέτουν φρένο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075544">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58: </w:t>
            </w:r>
            <w:proofErr w:type="spellStart"/>
            <w:r w:rsidRPr="00C61386">
              <w:rPr>
                <w:rFonts w:asciiTheme="minorHAnsi" w:hAnsiTheme="minorHAnsi" w:cstheme="minorHAnsi"/>
                <w:b/>
                <w:sz w:val="20"/>
                <w:szCs w:val="20"/>
                <w:u w:val="single"/>
                <w:lang w:val="el-GR"/>
              </w:rPr>
              <w:t>Ραφιέρα</w:t>
            </w:r>
            <w:proofErr w:type="spellEnd"/>
            <w:r w:rsidRPr="00C61386">
              <w:rPr>
                <w:rFonts w:asciiTheme="minorHAnsi" w:hAnsiTheme="minorHAnsi" w:cstheme="minorHAnsi"/>
                <w:b/>
                <w:sz w:val="20"/>
                <w:szCs w:val="20"/>
                <w:u w:val="single"/>
                <w:lang w:val="el-GR"/>
              </w:rPr>
              <w:t xml:space="preserve"> απολύμανσης </w:t>
            </w:r>
            <w:r>
              <w:rPr>
                <w:rFonts w:asciiTheme="minorHAnsi" w:hAnsiTheme="minorHAnsi" w:cstheme="minorHAnsi"/>
                <w:b/>
                <w:sz w:val="20"/>
                <w:szCs w:val="20"/>
                <w:u w:val="single"/>
                <w:lang w:val="el-GR"/>
              </w:rPr>
              <w:t>κλωβών</w:t>
            </w:r>
            <w:r w:rsidRPr="00C61386">
              <w:rPr>
                <w:rFonts w:asciiTheme="minorHAnsi" w:hAnsiTheme="minorHAnsi" w:cstheme="minorHAnsi"/>
                <w:b/>
                <w:sz w:val="20"/>
                <w:szCs w:val="20"/>
                <w:u w:val="single"/>
                <w:lang w:val="el-GR"/>
              </w:rPr>
              <w:t xml:space="preserve"> </w:t>
            </w:r>
            <w:proofErr w:type="spellStart"/>
            <w:r>
              <w:rPr>
                <w:rFonts w:asciiTheme="minorHAnsi" w:hAnsiTheme="minorHAnsi" w:cstheme="minorHAnsi"/>
                <w:b/>
                <w:sz w:val="20"/>
                <w:szCs w:val="20"/>
                <w:u w:val="single"/>
                <w:lang w:val="el-GR"/>
              </w:rPr>
              <w:t>επίμυων</w:t>
            </w:r>
            <w:proofErr w:type="spellEnd"/>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κατάλληλη για την τοποθέτηση των προς απολύμανση κλωβών </w:t>
            </w:r>
            <w:proofErr w:type="spellStart"/>
            <w:r w:rsidRPr="00D117B9">
              <w:rPr>
                <w:rFonts w:asciiTheme="minorHAnsi" w:hAnsiTheme="minorHAnsi" w:cstheme="minorHAnsi"/>
                <w:sz w:val="20"/>
                <w:szCs w:val="20"/>
                <w:lang w:val="el-GR"/>
              </w:rPr>
              <w:t>επίμυων</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489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788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407</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μπορούν να τοποθετηθούν έως και δύο (2) κλωβοί </w:t>
            </w:r>
            <w:proofErr w:type="spellStart"/>
            <w:r w:rsidRPr="00D117B9">
              <w:rPr>
                <w:rFonts w:asciiTheme="minorHAnsi" w:hAnsiTheme="minorHAnsi" w:cstheme="minorHAnsi"/>
                <w:sz w:val="20"/>
                <w:szCs w:val="20"/>
                <w:lang w:val="el-GR"/>
              </w:rPr>
              <w:t>επίμυων</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w:t>
            </w:r>
            <w:proofErr w:type="spellStart"/>
            <w:r w:rsidRPr="00D117B9">
              <w:rPr>
                <w:rFonts w:asciiTheme="minorHAnsi" w:hAnsiTheme="minorHAnsi" w:cstheme="minorHAnsi"/>
                <w:sz w:val="20"/>
                <w:szCs w:val="20"/>
                <w:lang w:val="el-GR"/>
              </w:rPr>
              <w:t>ραφιέρα</w:t>
            </w:r>
            <w:proofErr w:type="spellEnd"/>
            <w:r w:rsidRPr="00D117B9">
              <w:rPr>
                <w:rFonts w:asciiTheme="minorHAnsi" w:hAnsiTheme="minorHAnsi" w:cstheme="minorHAnsi"/>
                <w:sz w:val="20"/>
                <w:szCs w:val="20"/>
                <w:lang w:val="el-GR"/>
              </w:rPr>
              <w:t xml:space="preserve"> πρέπει να διαθέτει τερματικό κλωβού, εξάρτημα για το ασφαλές κλείδωμα του κλωβού καθώς και εξάρτημα για το άνοιγμα της βαλβίδας κλωβού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E9216D"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C61386"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υπάρχει η δυνατότητα οι </w:t>
            </w:r>
            <w:proofErr w:type="spellStart"/>
            <w:r w:rsidRPr="00D117B9">
              <w:rPr>
                <w:rFonts w:asciiTheme="minorHAnsi" w:hAnsiTheme="minorHAnsi" w:cstheme="minorHAnsi"/>
                <w:sz w:val="20"/>
                <w:szCs w:val="20"/>
                <w:lang w:val="el-GR"/>
              </w:rPr>
              <w:t>ραφιέρες</w:t>
            </w:r>
            <w:proofErr w:type="spellEnd"/>
            <w:r w:rsidRPr="00D117B9">
              <w:rPr>
                <w:rFonts w:asciiTheme="minorHAnsi" w:hAnsiTheme="minorHAnsi" w:cstheme="minorHAnsi"/>
                <w:sz w:val="20"/>
                <w:szCs w:val="20"/>
                <w:lang w:val="el-GR"/>
              </w:rPr>
              <w:t xml:space="preserve"> απολύμανσης να στοιβάζονται η μία επάνω στην άλλη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spacing w:line="276" w:lineRule="auto"/>
              <w:jc w:val="center"/>
              <w:rPr>
                <w:rFonts w:asciiTheme="minorHAnsi" w:hAnsiTheme="minorHAnsi" w:cstheme="minorHAnsi"/>
                <w:sz w:val="20"/>
                <w:szCs w:val="20"/>
              </w:rPr>
            </w:pPr>
            <w:r w:rsidRPr="0047777A">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C61386"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59: Τροχήλατη βάση </w:t>
            </w:r>
            <w:proofErr w:type="spellStart"/>
            <w:r w:rsidRPr="00C61386">
              <w:rPr>
                <w:rFonts w:asciiTheme="minorHAnsi" w:hAnsiTheme="minorHAnsi" w:cstheme="minorHAnsi"/>
                <w:b/>
                <w:sz w:val="20"/>
                <w:szCs w:val="20"/>
                <w:lang w:val="el-GR"/>
              </w:rPr>
              <w:t>ραφιέρας</w:t>
            </w:r>
            <w:proofErr w:type="spellEnd"/>
            <w:r w:rsidRPr="00C61386">
              <w:rPr>
                <w:rFonts w:asciiTheme="minorHAnsi" w:hAnsiTheme="minorHAnsi" w:cstheme="minorHAnsi"/>
                <w:b/>
                <w:sz w:val="20"/>
                <w:szCs w:val="20"/>
                <w:lang w:val="el-GR"/>
              </w:rPr>
              <w:t xml:space="preserve"> απολύμανσης </w:t>
            </w:r>
            <w:r>
              <w:rPr>
                <w:rFonts w:asciiTheme="minorHAnsi" w:hAnsiTheme="minorHAnsi" w:cstheme="minorHAnsi"/>
                <w:b/>
                <w:sz w:val="20"/>
                <w:szCs w:val="20"/>
                <w:lang w:val="el-GR"/>
              </w:rPr>
              <w:t>κλωβών</w:t>
            </w:r>
            <w:r w:rsidRPr="00C61386">
              <w:rPr>
                <w:rFonts w:asciiTheme="minorHAnsi" w:hAnsiTheme="minorHAnsi" w:cstheme="minorHAnsi"/>
                <w:b/>
                <w:sz w:val="20"/>
                <w:szCs w:val="20"/>
                <w:lang w:val="el-GR"/>
              </w:rPr>
              <w:t xml:space="preserve"> </w:t>
            </w:r>
            <w:proofErr w:type="spellStart"/>
            <w:r>
              <w:rPr>
                <w:rFonts w:asciiTheme="minorHAnsi" w:hAnsiTheme="minorHAnsi" w:cstheme="minorHAnsi"/>
                <w:b/>
                <w:sz w:val="20"/>
                <w:szCs w:val="20"/>
                <w:lang w:val="el-GR"/>
              </w:rPr>
              <w:t>επίμυων</w:t>
            </w:r>
            <w:proofErr w:type="spellEnd"/>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προσφερθεί τροχήλατη βάση κατάλληλη για την τοποθέτηση της </w:t>
            </w:r>
            <w:proofErr w:type="spellStart"/>
            <w:r w:rsidRPr="00D117B9">
              <w:rPr>
                <w:rFonts w:asciiTheme="minorHAnsi" w:hAnsiTheme="minorHAnsi" w:cstheme="minorHAnsi"/>
                <w:sz w:val="20"/>
                <w:szCs w:val="20"/>
                <w:lang w:val="el-GR"/>
              </w:rPr>
              <w:t>ραφιέρας</w:t>
            </w:r>
            <w:proofErr w:type="spellEnd"/>
            <w:r w:rsidRPr="00D117B9">
              <w:rPr>
                <w:rFonts w:asciiTheme="minorHAnsi" w:hAnsiTheme="minorHAnsi" w:cstheme="minorHAnsi"/>
                <w:sz w:val="20"/>
                <w:szCs w:val="20"/>
                <w:lang w:val="el-GR"/>
              </w:rPr>
              <w:t xml:space="preserve"> των προς απολύμανση κλωβών </w:t>
            </w:r>
            <w:proofErr w:type="spellStart"/>
            <w:r w:rsidRPr="00D117B9">
              <w:rPr>
                <w:rFonts w:asciiTheme="minorHAnsi" w:hAnsiTheme="minorHAnsi" w:cstheme="minorHAnsi"/>
                <w:sz w:val="20"/>
                <w:szCs w:val="20"/>
                <w:lang w:val="el-GR"/>
              </w:rPr>
              <w:t>επιμυών</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κατασκευασμένη από ανοξείδωτο χάλυβα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εξωτερικές διαστάσεις περίπου 487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788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451</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(Μ</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Π</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κατάλληλο πείρο για την ασφαλή </w:t>
            </w:r>
            <w:proofErr w:type="spellStart"/>
            <w:r w:rsidRPr="00D117B9">
              <w:rPr>
                <w:rFonts w:asciiTheme="minorHAnsi" w:hAnsiTheme="minorHAnsi" w:cstheme="minorHAnsi"/>
                <w:sz w:val="20"/>
                <w:szCs w:val="20"/>
                <w:lang w:val="el-GR"/>
              </w:rPr>
              <w:t>στοίβαση</w:t>
            </w:r>
            <w:proofErr w:type="spellEnd"/>
            <w:r w:rsidRPr="00D117B9">
              <w:rPr>
                <w:rFonts w:asciiTheme="minorHAnsi" w:hAnsiTheme="minorHAnsi" w:cstheme="minorHAnsi"/>
                <w:sz w:val="20"/>
                <w:szCs w:val="20"/>
                <w:lang w:val="el-GR"/>
              </w:rPr>
              <w:t xml:space="preserve"> και μεταφορά της </w:t>
            </w:r>
            <w:proofErr w:type="spellStart"/>
            <w:r w:rsidRPr="00D117B9">
              <w:rPr>
                <w:rFonts w:asciiTheme="minorHAnsi" w:hAnsiTheme="minorHAnsi" w:cstheme="minorHAnsi"/>
                <w:sz w:val="20"/>
                <w:szCs w:val="20"/>
                <w:lang w:val="el-GR"/>
              </w:rPr>
              <w:t>ραφιέρας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Τουλάχιστον δύο ρόδες να διαθέτουν φρένο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C94B09">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3719E1"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l-GR"/>
              </w:rPr>
            </w:pPr>
            <w:r w:rsidRPr="00C61386">
              <w:rPr>
                <w:rFonts w:asciiTheme="minorHAnsi" w:hAnsiTheme="minorHAnsi" w:cstheme="minorHAnsi"/>
                <w:b/>
                <w:sz w:val="20"/>
                <w:szCs w:val="20"/>
                <w:lang w:val="el-GR"/>
              </w:rPr>
              <w:t xml:space="preserve">Τμήμα 60: </w:t>
            </w:r>
            <w:proofErr w:type="spellStart"/>
            <w:r w:rsidRPr="00C61386">
              <w:rPr>
                <w:rFonts w:asciiTheme="minorHAnsi" w:hAnsiTheme="minorHAnsi" w:cstheme="minorHAnsi"/>
                <w:b/>
                <w:sz w:val="20"/>
                <w:szCs w:val="20"/>
                <w:u w:val="single"/>
                <w:lang w:val="el-GR"/>
              </w:rPr>
              <w:t>Anesthesia</w:t>
            </w:r>
            <w:proofErr w:type="spellEnd"/>
            <w:r w:rsidRPr="00C61386">
              <w:rPr>
                <w:rFonts w:asciiTheme="minorHAnsi" w:hAnsiTheme="minorHAnsi" w:cstheme="minorHAnsi"/>
                <w:b/>
                <w:sz w:val="20"/>
                <w:szCs w:val="20"/>
                <w:u w:val="single"/>
                <w:lang w:val="el-GR"/>
              </w:rPr>
              <w:t xml:space="preserve"> </w:t>
            </w:r>
            <w:proofErr w:type="spellStart"/>
            <w:r w:rsidRPr="00C61386">
              <w:rPr>
                <w:rFonts w:asciiTheme="minorHAnsi" w:hAnsiTheme="minorHAnsi" w:cstheme="minorHAnsi"/>
                <w:b/>
                <w:sz w:val="20"/>
                <w:szCs w:val="20"/>
                <w:u w:val="single"/>
                <w:lang w:val="el-GR"/>
              </w:rPr>
              <w:t>Machine</w:t>
            </w:r>
            <w:proofErr w:type="spellEnd"/>
            <w:r w:rsidRPr="00C61386">
              <w:rPr>
                <w:rFonts w:asciiTheme="minorHAnsi" w:hAnsiTheme="minorHAnsi" w:cstheme="minorHAnsi"/>
                <w:b/>
                <w:sz w:val="20"/>
                <w:szCs w:val="20"/>
                <w:u w:val="single"/>
                <w:lang w:val="el-GR"/>
              </w:rPr>
              <w:t xml:space="preserve"> - Αναισθησιολογική Μηχανή</w:t>
            </w: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αναισθησιολογική συσκευή κατάλληλη για χρήσε σε μικρά τρωκτικά και συγκεκριμένα ποντίκια και αρουραίους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Ο ρυθμός ροής να έχει εύρος από 25 έως 1000</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min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ηλεκτρονικό αισθητήρα ροής για την παρακολούθηση και τον έλεγχο του αναισθησιολογικού παράγοντα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έχει γυάλινη σύριγγα για την παροχή αναισθητικού όγκου από 5</w:t>
            </w:r>
            <w:r w:rsidRPr="00C61386">
              <w:rPr>
                <w:rFonts w:asciiTheme="minorHAnsi" w:hAnsiTheme="minorHAnsi" w:cstheme="minorHAnsi"/>
                <w:sz w:val="20"/>
                <w:szCs w:val="20"/>
              </w:rPr>
              <w:t>mL</w:t>
            </w:r>
            <w:r w:rsidRPr="00D117B9">
              <w:rPr>
                <w:rFonts w:asciiTheme="minorHAnsi" w:hAnsiTheme="minorHAnsi" w:cstheme="minorHAnsi"/>
                <w:sz w:val="20"/>
                <w:szCs w:val="20"/>
                <w:lang w:val="el-GR"/>
              </w:rPr>
              <w:t xml:space="preserve"> έως 10</w:t>
            </w:r>
            <w:r w:rsidRPr="00C61386">
              <w:rPr>
                <w:rFonts w:asciiTheme="minorHAnsi" w:hAnsiTheme="minorHAnsi" w:cstheme="minorHAnsi"/>
                <w:sz w:val="20"/>
                <w:szCs w:val="20"/>
              </w:rPr>
              <w:t>mL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ακρίβεια της αντλίας να είναι 0,1%</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Ως αναισθησιολογικούς παράγοντες να δέχεται </w:t>
            </w:r>
            <w:proofErr w:type="spellStart"/>
            <w:r w:rsidRPr="00D117B9">
              <w:rPr>
                <w:rFonts w:asciiTheme="minorHAnsi" w:hAnsiTheme="minorHAnsi" w:cstheme="minorHAnsi"/>
                <w:sz w:val="20"/>
                <w:szCs w:val="20"/>
                <w:lang w:val="el-GR"/>
              </w:rPr>
              <w:t>ισοφλουράνιο</w:t>
            </w:r>
            <w:proofErr w:type="spellEnd"/>
            <w:r w:rsidRPr="00D117B9">
              <w:rPr>
                <w:rFonts w:asciiTheme="minorHAnsi" w:hAnsiTheme="minorHAnsi" w:cstheme="minorHAnsi"/>
                <w:sz w:val="20"/>
                <w:szCs w:val="20"/>
                <w:lang w:val="el-GR"/>
              </w:rPr>
              <w:t xml:space="preserve"> και </w:t>
            </w:r>
            <w:proofErr w:type="spellStart"/>
            <w:r w:rsidRPr="00D117B9">
              <w:rPr>
                <w:rFonts w:asciiTheme="minorHAnsi" w:hAnsiTheme="minorHAnsi" w:cstheme="minorHAnsi"/>
                <w:sz w:val="20"/>
                <w:szCs w:val="20"/>
                <w:lang w:val="el-GR"/>
              </w:rPr>
              <w:t>σεβοφλουράνιο</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ενσωματωμένο ηλεκτρονικό </w:t>
            </w:r>
            <w:proofErr w:type="spellStart"/>
            <w:r w:rsidRPr="00D117B9">
              <w:rPr>
                <w:rFonts w:asciiTheme="minorHAnsi" w:hAnsiTheme="minorHAnsi" w:cstheme="minorHAnsi"/>
                <w:sz w:val="20"/>
                <w:szCs w:val="20"/>
                <w:lang w:val="el-GR"/>
              </w:rPr>
              <w:t>εξαερωτή</w:t>
            </w:r>
            <w:proofErr w:type="spellEnd"/>
            <w:r w:rsidRPr="00D117B9">
              <w:rPr>
                <w:rFonts w:asciiTheme="minorHAnsi" w:hAnsiTheme="minorHAnsi" w:cstheme="minorHAnsi"/>
                <w:sz w:val="20"/>
                <w:szCs w:val="20"/>
                <w:lang w:val="el-GR"/>
              </w:rPr>
              <w:t xml:space="preserve"> που να χρησιμοποιεί αέρα από το περιβάλλον ή συμπιεσμένο αέρα για την παροχή της αναισθησιολογικής ουσίας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μην απαιτείται ετήσια διακρίβωση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παρακολούθησης θερμοκρασίας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το κατάλληλο </w:t>
            </w:r>
            <w:r w:rsidRPr="00C61386">
              <w:rPr>
                <w:rFonts w:asciiTheme="minorHAnsi" w:hAnsiTheme="minorHAnsi" w:cstheme="minorHAnsi"/>
                <w:sz w:val="20"/>
                <w:szCs w:val="20"/>
              </w:rPr>
              <w:t>Starter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kit</w:t>
            </w:r>
            <w:r w:rsidRPr="00D117B9">
              <w:rPr>
                <w:rFonts w:asciiTheme="minorHAnsi" w:hAnsiTheme="minorHAnsi" w:cstheme="minorHAnsi"/>
                <w:sz w:val="20"/>
                <w:szCs w:val="20"/>
                <w:lang w:val="el-GR"/>
              </w:rPr>
              <w:t xml:space="preserve"> για ποντίκια και για αρουραίους. Τα κάθε </w:t>
            </w:r>
            <w:r w:rsidRPr="00C61386">
              <w:rPr>
                <w:rFonts w:asciiTheme="minorHAnsi" w:hAnsiTheme="minorHAnsi" w:cstheme="minorHAnsi"/>
                <w:sz w:val="20"/>
                <w:szCs w:val="20"/>
              </w:rPr>
              <w:t>Starter</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kit</w:t>
            </w:r>
            <w:r w:rsidRPr="00D117B9">
              <w:rPr>
                <w:rFonts w:asciiTheme="minorHAnsi" w:hAnsiTheme="minorHAnsi" w:cstheme="minorHAnsi"/>
                <w:sz w:val="20"/>
                <w:szCs w:val="20"/>
                <w:lang w:val="el-GR"/>
              </w:rPr>
              <w:t xml:space="preserve"> θα περιέχει την κατάλληλη σε όγκο γυάλινη σύριγγα, μάσκα για την αναισθησία, τον κατάλληλο θάλαμο με συρόμενη οροφή για την τοποθέτηση του προς αναισθησία ζώου και κάνιστρα ενεργού άνθρακα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0A0916">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C61386"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C61386" w:rsidRDefault="00D117B9" w:rsidP="00C61386">
            <w:pPr>
              <w:pStyle w:val="DefaultStyle"/>
              <w:spacing w:line="276" w:lineRule="auto"/>
              <w:rPr>
                <w:rFonts w:asciiTheme="minorHAnsi" w:hAnsiTheme="minorHAnsi" w:cstheme="minorHAnsi"/>
                <w:b/>
                <w:sz w:val="20"/>
                <w:szCs w:val="20"/>
                <w:lang w:val="en-GB"/>
              </w:rPr>
            </w:pPr>
            <w:r w:rsidRPr="00C61386">
              <w:rPr>
                <w:rFonts w:asciiTheme="minorHAnsi" w:hAnsiTheme="minorHAnsi" w:cstheme="minorHAnsi"/>
                <w:b/>
                <w:sz w:val="20"/>
                <w:szCs w:val="20"/>
                <w:lang w:val="el-GR"/>
              </w:rPr>
              <w:t>Τμήμα</w:t>
            </w:r>
            <w:r w:rsidRPr="00C61386">
              <w:rPr>
                <w:rFonts w:asciiTheme="minorHAnsi" w:hAnsiTheme="minorHAnsi" w:cstheme="minorHAnsi"/>
                <w:b/>
                <w:sz w:val="20"/>
                <w:szCs w:val="20"/>
                <w:lang w:val="en-GB"/>
              </w:rPr>
              <w:t xml:space="preserve"> 61: </w:t>
            </w:r>
            <w:r w:rsidRPr="00C61386">
              <w:rPr>
                <w:rFonts w:asciiTheme="minorHAnsi" w:hAnsiTheme="minorHAnsi" w:cstheme="minorHAnsi"/>
                <w:b/>
                <w:sz w:val="20"/>
                <w:szCs w:val="20"/>
                <w:u w:val="single"/>
                <w:lang w:val="en-GB"/>
              </w:rPr>
              <w:t xml:space="preserve">Cage &amp; Bottle Washing Machine - </w:t>
            </w:r>
            <w:r w:rsidRPr="00C61386">
              <w:rPr>
                <w:rFonts w:asciiTheme="minorHAnsi" w:hAnsiTheme="minorHAnsi" w:cstheme="minorHAnsi"/>
                <w:b/>
                <w:sz w:val="20"/>
                <w:szCs w:val="20"/>
                <w:u w:val="single"/>
                <w:lang w:val="el-GR"/>
              </w:rPr>
              <w:t>Πλυντήριο</w:t>
            </w:r>
            <w:r w:rsidRPr="00C61386">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κλωβών</w:t>
            </w:r>
            <w:r w:rsidRPr="00C61386">
              <w:rPr>
                <w:rFonts w:asciiTheme="minorHAnsi" w:hAnsiTheme="minorHAnsi" w:cstheme="minorHAnsi"/>
                <w:b/>
                <w:sz w:val="20"/>
                <w:szCs w:val="20"/>
                <w:u w:val="single"/>
                <w:lang w:val="en-GB"/>
              </w:rPr>
              <w:t xml:space="preserve"> &amp; </w:t>
            </w:r>
            <w:r w:rsidRPr="00C61386">
              <w:rPr>
                <w:rFonts w:asciiTheme="minorHAnsi" w:hAnsiTheme="minorHAnsi" w:cstheme="minorHAnsi"/>
                <w:b/>
                <w:sz w:val="20"/>
                <w:szCs w:val="20"/>
                <w:u w:val="single"/>
                <w:lang w:val="el-GR"/>
              </w:rPr>
              <w:t>μπουκαλιών</w:t>
            </w: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Το πλυντήριο να είναι κατασκευασμένο σύμφωνα τα τελευταία διεθνή Πρότυπα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είναι κατάλληλο για πλύση, απολύμανση και στέγνωμα εργαστηριακού εξοπλισμού, και ειδικότερα κλωβών ζώων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με δύο (2) τουλάχιστον φορείς για τη φόρτωση εργαστηριακού εξοπλισμού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συνοδεύεται από ανοξείδωτα ράφια (316/304), με στηρίγματα για την πλύση μπουκαλιών, κωνικών φιαλών, ογκομετρικών κυλίνδρων και δοκιμαστικών σωλήνων με τους απαραίτητους ψεκαστήρες νερού</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δύο (2) τουλάχιστον περιστρεφόμενους βραχίονες από ανοξείδωτο χάλυβα, στην οροφή και στον πυθμένα του θαλάμου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χωρητικότητα τουλάχιστον: 32 κλωβοί μυών </w:t>
            </w:r>
            <w:proofErr w:type="spellStart"/>
            <w:r w:rsidRPr="00C61386">
              <w:rPr>
                <w:rFonts w:asciiTheme="minorHAnsi" w:hAnsiTheme="minorHAnsi" w:cstheme="minorHAnsi"/>
                <w:sz w:val="20"/>
                <w:szCs w:val="20"/>
              </w:rPr>
              <w:t>eurostandard</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type</w:t>
            </w:r>
            <w:r w:rsidRPr="00D117B9">
              <w:rPr>
                <w:rFonts w:asciiTheme="minorHAnsi" w:hAnsiTheme="minorHAnsi" w:cstheme="minorHAnsi"/>
                <w:sz w:val="20"/>
                <w:szCs w:val="20"/>
                <w:lang w:val="el-GR"/>
              </w:rPr>
              <w:t xml:space="preserve"> </w:t>
            </w:r>
            <w:r w:rsidRPr="00D117B9">
              <w:rPr>
                <w:rFonts w:ascii="MS Gothic" w:eastAsia="MS Gothic" w:hAnsi="MS Gothic" w:cs="MS Gothic"/>
                <w:sz w:val="20"/>
                <w:szCs w:val="20"/>
                <w:lang w:val="el-GR"/>
              </w:rPr>
              <w:t>Ⅱ</w:t>
            </w:r>
            <w:r w:rsidRPr="00D117B9">
              <w:rPr>
                <w:rFonts w:asciiTheme="minorHAnsi" w:hAnsiTheme="minorHAnsi" w:cstheme="minorHAnsi"/>
                <w:sz w:val="20"/>
                <w:szCs w:val="20"/>
                <w:lang w:val="el-GR"/>
              </w:rPr>
              <w:t xml:space="preserve"> (1145</w:t>
            </w:r>
            <w:r w:rsidRPr="00D117B9">
              <w:rPr>
                <w:sz w:val="20"/>
                <w:szCs w:val="20"/>
                <w:lang w:val="el-GR"/>
              </w:rPr>
              <w:t>Τ</w:t>
            </w:r>
            <w:r w:rsidRPr="00D117B9">
              <w:rPr>
                <w:rFonts w:asciiTheme="minorHAnsi" w:hAnsiTheme="minorHAnsi" w:cstheme="minorHAnsi"/>
                <w:sz w:val="20"/>
                <w:szCs w:val="20"/>
                <w:lang w:val="el-GR"/>
              </w:rPr>
              <w:t xml:space="preserve">), 28 </w:t>
            </w:r>
            <w:r w:rsidRPr="00D117B9">
              <w:rPr>
                <w:sz w:val="20"/>
                <w:szCs w:val="20"/>
                <w:lang w:val="el-GR"/>
              </w:rPr>
              <w:t>κλωβοί</w:t>
            </w:r>
            <w:r w:rsidRPr="00D117B9">
              <w:rPr>
                <w:rFonts w:asciiTheme="minorHAnsi" w:hAnsiTheme="minorHAnsi" w:cstheme="minorHAnsi"/>
                <w:sz w:val="20"/>
                <w:szCs w:val="20"/>
                <w:lang w:val="el-GR"/>
              </w:rPr>
              <w:t xml:space="preserve"> </w:t>
            </w:r>
            <w:r w:rsidRPr="00D117B9">
              <w:rPr>
                <w:sz w:val="20"/>
                <w:szCs w:val="20"/>
                <w:lang w:val="el-GR"/>
              </w:rPr>
              <w:t>μυών</w:t>
            </w:r>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eurostandard</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type</w:t>
            </w:r>
            <w:r w:rsidRPr="00D117B9">
              <w:rPr>
                <w:rFonts w:asciiTheme="minorHAnsi" w:hAnsiTheme="minorHAnsi" w:cstheme="minorHAnsi"/>
                <w:sz w:val="20"/>
                <w:szCs w:val="20"/>
                <w:lang w:val="el-GR"/>
              </w:rPr>
              <w:t xml:space="preserve"> </w:t>
            </w:r>
            <w:r w:rsidRPr="00D117B9">
              <w:rPr>
                <w:rFonts w:ascii="MS Gothic" w:eastAsia="MS Gothic" w:hAnsi="MS Gothic" w:cs="MS Gothic"/>
                <w:sz w:val="20"/>
                <w:szCs w:val="20"/>
                <w:lang w:val="el-GR"/>
              </w:rPr>
              <w:t>Ⅱ</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GM</w:t>
            </w:r>
            <w:r w:rsidRPr="00D117B9">
              <w:rPr>
                <w:rFonts w:asciiTheme="minorHAnsi" w:hAnsiTheme="minorHAnsi" w:cstheme="minorHAnsi"/>
                <w:sz w:val="20"/>
                <w:szCs w:val="20"/>
                <w:lang w:val="el-GR"/>
              </w:rPr>
              <w:t xml:space="preserve">500), 12 </w:t>
            </w:r>
            <w:r w:rsidRPr="00D117B9">
              <w:rPr>
                <w:sz w:val="20"/>
                <w:szCs w:val="20"/>
                <w:lang w:val="el-GR"/>
              </w:rPr>
              <w:t>κλωβοί</w:t>
            </w:r>
            <w:r w:rsidRPr="00D117B9">
              <w:rPr>
                <w:rFonts w:asciiTheme="minorHAnsi" w:hAnsiTheme="minorHAnsi" w:cstheme="minorHAnsi"/>
                <w:sz w:val="20"/>
                <w:szCs w:val="20"/>
                <w:lang w:val="el-GR"/>
              </w:rPr>
              <w:t xml:space="preserve"> </w:t>
            </w:r>
            <w:proofErr w:type="spellStart"/>
            <w:r w:rsidRPr="00D117B9">
              <w:rPr>
                <w:sz w:val="20"/>
                <w:szCs w:val="20"/>
                <w:lang w:val="el-GR"/>
              </w:rPr>
              <w:t>επιμύων</w:t>
            </w:r>
            <w:proofErr w:type="spellEnd"/>
            <w:r w:rsidRPr="00D117B9">
              <w:rPr>
                <w:rFonts w:asciiTheme="minorHAnsi" w:hAnsiTheme="minorHAnsi" w:cstheme="minorHAnsi"/>
                <w:sz w:val="20"/>
                <w:szCs w:val="20"/>
                <w:lang w:val="el-GR"/>
              </w:rPr>
              <w:t xml:space="preserve">  </w:t>
            </w:r>
            <w:proofErr w:type="spellStart"/>
            <w:r w:rsidRPr="00C61386">
              <w:rPr>
                <w:rFonts w:asciiTheme="minorHAnsi" w:hAnsiTheme="minorHAnsi" w:cstheme="minorHAnsi"/>
                <w:sz w:val="20"/>
                <w:szCs w:val="20"/>
              </w:rPr>
              <w:t>eurostandard</w:t>
            </w:r>
            <w:proofErr w:type="spellEnd"/>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type</w:t>
            </w:r>
            <w:r w:rsidRPr="00D117B9">
              <w:rPr>
                <w:rFonts w:asciiTheme="minorHAnsi" w:hAnsiTheme="minorHAnsi" w:cstheme="minorHAnsi"/>
                <w:sz w:val="20"/>
                <w:szCs w:val="20"/>
                <w:lang w:val="el-GR"/>
              </w:rPr>
              <w:t xml:space="preserve"> </w:t>
            </w:r>
            <w:r w:rsidRPr="00D117B9">
              <w:rPr>
                <w:rFonts w:ascii="MS Gothic" w:eastAsia="MS Gothic" w:hAnsi="MS Gothic" w:cs="MS Gothic"/>
                <w:sz w:val="20"/>
                <w:szCs w:val="20"/>
                <w:lang w:val="el-GR"/>
              </w:rPr>
              <w:t>Ⅲ</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GR</w:t>
            </w:r>
            <w:r w:rsidRPr="00D117B9">
              <w:rPr>
                <w:rFonts w:asciiTheme="minorHAnsi" w:hAnsiTheme="minorHAnsi" w:cstheme="minorHAnsi"/>
                <w:sz w:val="20"/>
                <w:szCs w:val="20"/>
                <w:lang w:val="el-GR"/>
              </w:rPr>
              <w:t>900), 2 κλωβοί κονίκλων και 4 καλάθια πλύσης φιαλών χωρητικότητας 18 τεμαχίων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πλυντήριο να είναι κατασκευασμένο εξωτερικά από ανοξείδωτο χάλυβα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Εσωτερικά να είναι κατασκευασμένο από ανοξείδωτο χάλυβα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ανθεκτικό σε υψηλές θερμοκρασίες, χημικά, αλκαλικά και όξινα υγρά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μία (1) θύρα αυτόματης λειτουργίας, συρόμενη (</w:t>
            </w:r>
            <w:proofErr w:type="spellStart"/>
            <w:r w:rsidRPr="00D117B9">
              <w:rPr>
                <w:rFonts w:asciiTheme="minorHAnsi" w:hAnsiTheme="minorHAnsi" w:cstheme="minorHAnsi"/>
                <w:sz w:val="20"/>
                <w:szCs w:val="20"/>
                <w:lang w:val="el-GR"/>
              </w:rPr>
              <w:t>ολισθαίνουσα</w:t>
            </w:r>
            <w:proofErr w:type="spellEnd"/>
            <w:r w:rsidRPr="00D117B9">
              <w:rPr>
                <w:rFonts w:asciiTheme="minorHAnsi" w:hAnsiTheme="minorHAnsi" w:cstheme="minorHAnsi"/>
                <w:sz w:val="20"/>
                <w:szCs w:val="20"/>
                <w:lang w:val="el-GR"/>
              </w:rPr>
              <w:t xml:space="preserve"> καθέτως) και με δυνατότητα οπτικής επίβλεψης του κύκλου, με αυτόματο μηχανισμό κλειδώματος κατά τη διάρκεια των κύκλων πλύσης. Να φέρει μηχανισμό ασφαλείας που δεν θα επιτρέπει στην πόρτα να ανοίγει κατά τη διάρκεια του προγράμματος και την έναρξη του κύκλου όταν η πόρτα δεν είναι σωστά κλεισμένη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Η διαδικασία πλύσης – απολύμανσης – στεγνώματος να εκτελείται αυτόματα μέσω ενσωματωμένου μικροεπεξεργαστή</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r w:rsidRPr="00D117B9">
              <w:rPr>
                <w:rFonts w:asciiTheme="minorHAnsi" w:hAnsiTheme="minorHAnsi" w:cstheme="minorHAnsi"/>
                <w:sz w:val="20"/>
                <w:szCs w:val="20"/>
                <w:lang w:val="el-GR"/>
              </w:rPr>
              <w:t xml:space="preserve">Να είναι πλήρως προγραμματιζόμενο. Να διαθέτει </w:t>
            </w:r>
            <w:r w:rsidRPr="00C61386">
              <w:rPr>
                <w:rFonts w:asciiTheme="minorHAnsi" w:hAnsiTheme="minorHAnsi" w:cstheme="minorHAnsi"/>
                <w:sz w:val="20"/>
                <w:szCs w:val="20"/>
              </w:rPr>
              <w:t>panel</w:t>
            </w:r>
            <w:r w:rsidRPr="00D117B9">
              <w:rPr>
                <w:rFonts w:asciiTheme="minorHAnsi" w:hAnsiTheme="minorHAnsi" w:cstheme="minorHAnsi"/>
                <w:sz w:val="20"/>
                <w:szCs w:val="20"/>
                <w:lang w:val="el-GR"/>
              </w:rPr>
              <w:t xml:space="preserve"> ελέγχου και προγραμματισμού παραμέτρων, καθώς και οθόνη παρακολούθησης λειτουργιών και βλαβών. Καταγραφικό παραμέτρων και κύκλων πλύσης, καθώς και θύρες  </w:t>
            </w:r>
            <w:r w:rsidRPr="00C61386">
              <w:rPr>
                <w:rFonts w:asciiTheme="minorHAnsi" w:hAnsiTheme="minorHAnsi" w:cstheme="minorHAnsi"/>
                <w:sz w:val="20"/>
                <w:szCs w:val="20"/>
              </w:rPr>
              <w:t>USB</w:t>
            </w:r>
            <w:r w:rsidRPr="00D117B9">
              <w:rPr>
                <w:rFonts w:asciiTheme="minorHAnsi" w:hAnsiTheme="minorHAnsi" w:cstheme="minorHAnsi"/>
                <w:sz w:val="20"/>
                <w:szCs w:val="20"/>
                <w:lang w:val="el-GR"/>
              </w:rPr>
              <w:t xml:space="preserve"> και  </w:t>
            </w:r>
            <w:r w:rsidRPr="00C61386">
              <w:rPr>
                <w:rFonts w:asciiTheme="minorHAnsi" w:hAnsiTheme="minorHAnsi" w:cstheme="minorHAnsi"/>
                <w:sz w:val="20"/>
                <w:szCs w:val="20"/>
              </w:rPr>
              <w:t>Ethernet</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Επιπ</w:t>
            </w:r>
            <w:proofErr w:type="spellStart"/>
            <w:r w:rsidRPr="00C61386">
              <w:rPr>
                <w:rFonts w:asciiTheme="minorHAnsi" w:hAnsiTheme="minorHAnsi" w:cstheme="minorHAnsi"/>
                <w:sz w:val="20"/>
                <w:szCs w:val="20"/>
              </w:rPr>
              <w:t>λέον</w:t>
            </w:r>
            <w:proofErr w:type="spellEnd"/>
            <w:r w:rsidRPr="00C61386">
              <w:rPr>
                <w:rFonts w:asciiTheme="minorHAnsi" w:hAnsiTheme="minorHAnsi" w:cstheme="minorHAnsi"/>
                <w:sz w:val="20"/>
                <w:szCs w:val="20"/>
              </w:rPr>
              <w:t xml:space="preserve"> 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 xml:space="preserve">αθέτει </w:t>
            </w:r>
            <w:proofErr w:type="spellStart"/>
            <w:r w:rsidRPr="00C61386">
              <w:rPr>
                <w:rFonts w:asciiTheme="minorHAnsi" w:hAnsiTheme="minorHAnsi" w:cstheme="minorHAnsi"/>
                <w:sz w:val="20"/>
                <w:szCs w:val="20"/>
              </w:rPr>
              <w:t>κεντρικό</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ακόπτη ON-OFF</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παρέχει τη δυνατότητα απομνημόνευσης τουλάχιστον τριάντα (30) διαφορετικών συνδυασμών προγραμμάτων πλύσης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φέρει δύο (2) αντλίες κυκλοφορίας νερού ικανής δυναμικότητας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r w:rsidRPr="00C61386">
              <w:rPr>
                <w:rFonts w:asciiTheme="minorHAnsi" w:hAnsiTheme="minorHAnsi" w:cstheme="minorHAnsi"/>
                <w:sz w:val="20"/>
                <w:szCs w:val="20"/>
              </w:rPr>
              <w:t xml:space="preserve">Να </w:t>
            </w:r>
            <w:proofErr w:type="spellStart"/>
            <w:r w:rsidRPr="00C61386">
              <w:rPr>
                <w:rFonts w:asciiTheme="minorHAnsi" w:hAnsiTheme="minorHAnsi" w:cstheme="minorHAnsi"/>
                <w:sz w:val="20"/>
                <w:szCs w:val="20"/>
              </w:rPr>
              <w:t>δι</w:t>
            </w:r>
            <w:proofErr w:type="spellEnd"/>
            <w:r w:rsidRPr="00C61386">
              <w:rPr>
                <w:rFonts w:asciiTheme="minorHAnsi" w:hAnsiTheme="minorHAnsi" w:cstheme="minorHAnsi"/>
                <w:sz w:val="20"/>
                <w:szCs w:val="20"/>
              </w:rPr>
              <w:t>αθέτει α</w:t>
            </w:r>
            <w:proofErr w:type="spellStart"/>
            <w:r w:rsidRPr="00C61386">
              <w:rPr>
                <w:rFonts w:asciiTheme="minorHAnsi" w:hAnsiTheme="minorHAnsi" w:cstheme="minorHAnsi"/>
                <w:sz w:val="20"/>
                <w:szCs w:val="20"/>
              </w:rPr>
              <w:t>ντλί</w:t>
            </w:r>
            <w:proofErr w:type="spellEnd"/>
            <w:r w:rsidRPr="00C61386">
              <w:rPr>
                <w:rFonts w:asciiTheme="minorHAnsi" w:hAnsiTheme="minorHAnsi" w:cstheme="minorHAnsi"/>
                <w:sz w:val="20"/>
                <w:szCs w:val="20"/>
              </w:rPr>
              <w:t>α απ</w:t>
            </w:r>
            <w:proofErr w:type="spellStart"/>
            <w:r w:rsidRPr="00C61386">
              <w:rPr>
                <w:rFonts w:asciiTheme="minorHAnsi" w:hAnsiTheme="minorHAnsi" w:cstheme="minorHAnsi"/>
                <w:sz w:val="20"/>
                <w:szCs w:val="20"/>
              </w:rPr>
              <w:t>οχέτευσης</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σύστημα φιλτραρίσματος στο υδραυλικό κύκλωμα, προς αποφυγή επιμολύνσεων, καθώς  επίσης και εσωτερικό φίλτρο</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δυο (2) αυτόματες </w:t>
            </w:r>
            <w:proofErr w:type="spellStart"/>
            <w:r w:rsidRPr="00D117B9">
              <w:rPr>
                <w:rFonts w:asciiTheme="minorHAnsi" w:hAnsiTheme="minorHAnsi" w:cstheme="minorHAnsi"/>
                <w:sz w:val="20"/>
                <w:szCs w:val="20"/>
                <w:lang w:val="el-GR"/>
              </w:rPr>
              <w:t>δοσομετρικές</w:t>
            </w:r>
            <w:proofErr w:type="spellEnd"/>
            <w:r w:rsidRPr="00D117B9">
              <w:rPr>
                <w:rFonts w:asciiTheme="minorHAnsi" w:hAnsiTheme="minorHAnsi" w:cstheme="minorHAnsi"/>
                <w:sz w:val="20"/>
                <w:szCs w:val="20"/>
                <w:lang w:val="el-GR"/>
              </w:rPr>
              <w:t xml:space="preserve"> αντλίες για τα απολυμαντικά υγρά. Κάθε </w:t>
            </w:r>
            <w:proofErr w:type="spellStart"/>
            <w:r w:rsidRPr="00D117B9">
              <w:rPr>
                <w:rFonts w:asciiTheme="minorHAnsi" w:hAnsiTheme="minorHAnsi" w:cstheme="minorHAnsi"/>
                <w:sz w:val="20"/>
                <w:szCs w:val="20"/>
                <w:lang w:val="el-GR"/>
              </w:rPr>
              <w:t>δοσομετρική</w:t>
            </w:r>
            <w:proofErr w:type="spellEnd"/>
            <w:r w:rsidRPr="00D117B9">
              <w:rPr>
                <w:rFonts w:asciiTheme="minorHAnsi" w:hAnsiTheme="minorHAnsi" w:cstheme="minorHAnsi"/>
                <w:sz w:val="20"/>
                <w:szCs w:val="20"/>
                <w:lang w:val="el-GR"/>
              </w:rPr>
              <w:t xml:space="preserve"> αντλία να είναι εξοπλισμένη με ελεγκτή στάθμης του δοχείου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αθόρυβο ενσωματωμένο συμπιεστή αέρα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Στη βάση του να διαθέτει αποθηκευτικό χώρο τοποθέτησης των απορρυπαντικών χρήσης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υψηλής ποιότητας ηχομόνωση και θερμομόνωση για την εξοικονόμηση ενέργειας (μείωση θερμικών απωλειών)</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παρέχει εύκολη πρόσβαση και </w:t>
            </w:r>
            <w:proofErr w:type="spellStart"/>
            <w:r w:rsidRPr="00D117B9">
              <w:rPr>
                <w:rFonts w:asciiTheme="minorHAnsi" w:hAnsiTheme="minorHAnsi" w:cstheme="minorHAnsi"/>
                <w:sz w:val="20"/>
                <w:szCs w:val="20"/>
                <w:lang w:val="el-GR"/>
              </w:rPr>
              <w:t>επισκεψιμότητα</w:t>
            </w:r>
            <w:proofErr w:type="spellEnd"/>
            <w:r w:rsidRPr="00D117B9">
              <w:rPr>
                <w:rFonts w:asciiTheme="minorHAnsi" w:hAnsiTheme="minorHAnsi" w:cstheme="minorHAnsi"/>
                <w:sz w:val="20"/>
                <w:szCs w:val="20"/>
                <w:lang w:val="el-GR"/>
              </w:rPr>
              <w:t xml:space="preserve"> για τις ανάγκες συντήρησης και επισκευής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συστήματα οπτικοακουστικής  ειδοποίησης συναγερμών, για την καλή και ασφαλή λειτουργία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Το πλυντήριο να συνοδεύεται από 2 καλάθια μπουκαλιών για </w:t>
            </w:r>
            <w:proofErr w:type="spellStart"/>
            <w:r w:rsidRPr="00D117B9">
              <w:rPr>
                <w:rFonts w:asciiTheme="minorHAnsi" w:hAnsiTheme="minorHAnsi" w:cstheme="minorHAnsi"/>
                <w:sz w:val="20"/>
                <w:szCs w:val="20"/>
                <w:lang w:val="el-GR"/>
              </w:rPr>
              <w:t>επίμυες</w:t>
            </w:r>
            <w:proofErr w:type="spellEnd"/>
            <w:r w:rsidRPr="00D117B9">
              <w:rPr>
                <w:rFonts w:asciiTheme="minorHAnsi" w:hAnsiTheme="minorHAnsi" w:cstheme="minorHAnsi"/>
                <w:sz w:val="20"/>
                <w:szCs w:val="20"/>
                <w:lang w:val="el-GR"/>
              </w:rPr>
              <w:t>, 4 καλάθια μπουκαλιών για μύες καθώς και 2 καλάθια για πιπίλες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Pr>
                <w:rFonts w:ascii="Calibri" w:hAnsi="Calibri" w:cs="Calibri"/>
                <w:color w:val="000000"/>
                <w:sz w:val="20"/>
                <w:szCs w:val="22"/>
                <w:lang w:val="el-GR"/>
              </w:rPr>
              <w:t>2</w:t>
            </w: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συνοδεύεται από το κατάλληλο, για την πλήρη και ορθή λειτουργία του πλυντηρίου πλύσης κλωβών και μπουκαλιών, σύστημα </w:t>
            </w:r>
            <w:proofErr w:type="spellStart"/>
            <w:r w:rsidRPr="00D117B9">
              <w:rPr>
                <w:rFonts w:asciiTheme="minorHAnsi" w:hAnsiTheme="minorHAnsi" w:cstheme="minorHAnsi"/>
                <w:sz w:val="20"/>
                <w:szCs w:val="20"/>
                <w:lang w:val="el-GR"/>
              </w:rPr>
              <w:t>αποσκληρυμμένου</w:t>
            </w:r>
            <w:proofErr w:type="spellEnd"/>
            <w:r w:rsidRPr="00D117B9">
              <w:rPr>
                <w:rFonts w:asciiTheme="minorHAnsi" w:hAnsiTheme="minorHAnsi" w:cstheme="minorHAnsi"/>
                <w:sz w:val="20"/>
                <w:szCs w:val="20"/>
                <w:lang w:val="el-GR"/>
              </w:rPr>
              <w:t xml:space="preserve"> νερού (50</w:t>
            </w:r>
            <w:r w:rsidRPr="00C61386">
              <w:rPr>
                <w:rFonts w:asciiTheme="minorHAnsi" w:hAnsiTheme="minorHAnsi" w:cstheme="minorHAnsi"/>
                <w:sz w:val="20"/>
                <w:szCs w:val="20"/>
              </w:rPr>
              <w:t>ppm</w:t>
            </w:r>
            <w:r w:rsidRPr="00D117B9">
              <w:rPr>
                <w:rFonts w:asciiTheme="minorHAnsi" w:hAnsiTheme="minorHAnsi" w:cstheme="minorHAnsi"/>
                <w:sz w:val="20"/>
                <w:szCs w:val="20"/>
                <w:lang w:val="el-GR"/>
              </w:rPr>
              <w:t>&lt;</w:t>
            </w:r>
            <w:proofErr w:type="spellStart"/>
            <w:r w:rsidRPr="00C61386">
              <w:rPr>
                <w:rFonts w:asciiTheme="minorHAnsi" w:hAnsiTheme="minorHAnsi" w:cstheme="minorHAnsi"/>
                <w:sz w:val="20"/>
                <w:szCs w:val="20"/>
              </w:rPr>
              <w:t>CaCO</w:t>
            </w:r>
            <w:proofErr w:type="spellEnd"/>
            <w:r w:rsidRPr="00D117B9">
              <w:rPr>
                <w:rFonts w:asciiTheme="minorHAnsi" w:hAnsiTheme="minorHAnsi" w:cstheme="minorHAnsi"/>
                <w:sz w:val="20"/>
                <w:szCs w:val="20"/>
                <w:vertAlign w:val="subscript"/>
                <w:lang w:val="el-GR"/>
              </w:rPr>
              <w:t>3</w:t>
            </w:r>
            <w:r w:rsidRPr="00D117B9">
              <w:rPr>
                <w:rFonts w:asciiTheme="minorHAnsi" w:hAnsiTheme="minorHAnsi" w:cstheme="minorHAnsi"/>
                <w:sz w:val="20"/>
                <w:szCs w:val="20"/>
                <w:lang w:val="el-GR"/>
              </w:rPr>
              <w:t xml:space="preserve">&lt;150 </w:t>
            </w:r>
            <w:r w:rsidRPr="00C61386">
              <w:rPr>
                <w:rFonts w:asciiTheme="minorHAnsi" w:hAnsiTheme="minorHAnsi" w:cstheme="minorHAnsi"/>
                <w:sz w:val="20"/>
                <w:szCs w:val="20"/>
              </w:rPr>
              <w:t>ppm</w:t>
            </w:r>
            <w:r w:rsidRPr="00D117B9">
              <w:rPr>
                <w:rFonts w:asciiTheme="minorHAnsi" w:hAnsiTheme="minorHAnsi" w:cstheme="minorHAnsi"/>
                <w:sz w:val="20"/>
                <w:szCs w:val="20"/>
                <w:lang w:val="el-GR"/>
              </w:rPr>
              <w: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375658">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D117B9" w:rsidRDefault="00D117B9" w:rsidP="00C61386">
            <w:pPr>
              <w:pStyle w:val="DefaultStyle"/>
              <w:spacing w:line="276" w:lineRule="auto"/>
              <w:rPr>
                <w:rFonts w:asciiTheme="minorHAnsi" w:hAnsiTheme="minorHAnsi" w:cstheme="minorHAnsi"/>
                <w:b/>
                <w:sz w:val="20"/>
                <w:szCs w:val="20"/>
                <w:lang w:val="en-GB"/>
              </w:rPr>
            </w:pPr>
            <w:r w:rsidRPr="00C61386">
              <w:rPr>
                <w:rFonts w:asciiTheme="minorHAnsi" w:hAnsiTheme="minorHAnsi" w:cstheme="minorHAnsi"/>
                <w:b/>
                <w:sz w:val="20"/>
                <w:szCs w:val="20"/>
                <w:lang w:val="el-GR"/>
              </w:rPr>
              <w:t>Τμήμα</w:t>
            </w:r>
            <w:r w:rsidRPr="00D117B9">
              <w:rPr>
                <w:rFonts w:asciiTheme="minorHAnsi" w:hAnsiTheme="minorHAnsi" w:cstheme="minorHAnsi"/>
                <w:b/>
                <w:sz w:val="20"/>
                <w:szCs w:val="20"/>
                <w:lang w:val="en-GB"/>
              </w:rPr>
              <w:t xml:space="preserve"> 62: </w:t>
            </w:r>
            <w:r w:rsidRPr="00D117B9">
              <w:rPr>
                <w:rFonts w:asciiTheme="minorHAnsi" w:hAnsiTheme="minorHAnsi" w:cstheme="minorHAnsi"/>
                <w:b/>
                <w:sz w:val="20"/>
                <w:szCs w:val="20"/>
                <w:u w:val="single"/>
                <w:lang w:val="en-GB"/>
              </w:rPr>
              <w:t xml:space="preserve">Bedding Disposal system - </w:t>
            </w:r>
            <w:r w:rsidRPr="00C61386">
              <w:rPr>
                <w:rFonts w:asciiTheme="minorHAnsi" w:hAnsiTheme="minorHAnsi" w:cstheme="minorHAnsi"/>
                <w:b/>
                <w:sz w:val="20"/>
                <w:szCs w:val="20"/>
                <w:u w:val="single"/>
                <w:lang w:val="el-GR"/>
              </w:rPr>
              <w:t>Θάλαμος</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αποκομιδής</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βρώμικης</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στρωμνής</w:t>
            </w: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προσφερθεί σταθμός απόρριψης στρωμνής που προορίζεται για την προστασία του περιβάλλοντος και του χειριστή από την υπερβολική έκθεση σε αλλεργιογόνους και μολυσματικούς παράγοντες που αποβάλλονται στον αέρα κατά τη διαδικασία της απόρριψης στρωμνής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Συνολικές διαστάσεις να είναι τουλάχιστον 1000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880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1850</w:t>
            </w:r>
            <w:r w:rsidRPr="00C61386">
              <w:rPr>
                <w:rFonts w:asciiTheme="minorHAnsi" w:hAnsiTheme="minorHAnsi" w:cstheme="minorHAnsi"/>
                <w:sz w:val="20"/>
                <w:szCs w:val="20"/>
              </w:rPr>
              <w:t>min</w:t>
            </w:r>
            <w:r w:rsidRPr="00D117B9">
              <w:rPr>
                <w:rFonts w:asciiTheme="minorHAnsi" w:hAnsiTheme="minorHAnsi" w:cstheme="minorHAnsi"/>
                <w:sz w:val="20"/>
                <w:szCs w:val="20"/>
                <w:lang w:val="el-GR"/>
              </w:rPr>
              <w:t>÷2050</w:t>
            </w:r>
            <w:r w:rsidRPr="00C61386">
              <w:rPr>
                <w:rFonts w:asciiTheme="minorHAnsi" w:hAnsiTheme="minorHAnsi" w:cstheme="minorHAnsi"/>
                <w:sz w:val="20"/>
                <w:szCs w:val="20"/>
              </w:rPr>
              <w:t>max</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(πλάτος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βάθος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ύψος)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Διαστάσεις επιφάνειας εργασίας να είναι τουλάχιστον: 900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650</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580 </w:t>
            </w:r>
            <w:r w:rsidRPr="00C61386">
              <w:rPr>
                <w:rFonts w:asciiTheme="minorHAnsi" w:hAnsiTheme="minorHAnsi" w:cstheme="minorHAnsi"/>
                <w:sz w:val="20"/>
                <w:szCs w:val="20"/>
              </w:rPr>
              <w:t>mm</w:t>
            </w:r>
            <w:r w:rsidRPr="00D117B9">
              <w:rPr>
                <w:rFonts w:asciiTheme="minorHAnsi" w:hAnsiTheme="minorHAnsi" w:cstheme="minorHAnsi"/>
                <w:sz w:val="20"/>
                <w:szCs w:val="20"/>
                <w:lang w:val="el-GR"/>
              </w:rPr>
              <w:t xml:space="preserve"> (πλάτος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βάθος </w:t>
            </w:r>
            <w:r w:rsidRPr="00C61386">
              <w:rPr>
                <w:rFonts w:asciiTheme="minorHAnsi" w:hAnsiTheme="minorHAnsi" w:cstheme="minorHAnsi"/>
                <w:sz w:val="20"/>
                <w:szCs w:val="20"/>
              </w:rPr>
              <w:t>x</w:t>
            </w:r>
            <w:r w:rsidRPr="00D117B9">
              <w:rPr>
                <w:rFonts w:asciiTheme="minorHAnsi" w:hAnsiTheme="minorHAnsi" w:cstheme="minorHAnsi"/>
                <w:sz w:val="20"/>
                <w:szCs w:val="20"/>
                <w:lang w:val="el-GR"/>
              </w:rPr>
              <w:t xml:space="preserve"> ύψος)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class</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H</w:t>
            </w:r>
            <w:r w:rsidRPr="00D117B9">
              <w:rPr>
                <w:rFonts w:asciiTheme="minorHAnsi" w:hAnsiTheme="minorHAnsi" w:cstheme="minorHAnsi"/>
                <w:sz w:val="20"/>
                <w:szCs w:val="20"/>
                <w:lang w:val="el-GR"/>
              </w:rPr>
              <w:t xml:space="preserve">14 (το οποίο εξασφαλίζει απόδοση με βάση την οδηγία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1822). Τι φίλτρο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πρέπει να έχει δοκιμαστεί με </w:t>
            </w:r>
            <w:r w:rsidRPr="00C61386">
              <w:rPr>
                <w:rFonts w:asciiTheme="minorHAnsi" w:hAnsiTheme="minorHAnsi" w:cstheme="minorHAnsi"/>
                <w:sz w:val="20"/>
                <w:szCs w:val="20"/>
              </w:rPr>
              <w:t>DOP</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test</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προ-φίλτρο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Coarse</w:t>
            </w:r>
            <w:r w:rsidRPr="00D117B9">
              <w:rPr>
                <w:rFonts w:asciiTheme="minorHAnsi" w:hAnsiTheme="minorHAnsi" w:cstheme="minorHAnsi"/>
                <w:sz w:val="20"/>
                <w:szCs w:val="20"/>
                <w:lang w:val="el-GR"/>
              </w:rPr>
              <w:t xml:space="preserve"> ≥ 70% (σύμφωνα με </w:t>
            </w:r>
            <w:r w:rsidRPr="00C61386">
              <w:rPr>
                <w:rFonts w:asciiTheme="minorHAnsi" w:hAnsiTheme="minorHAnsi" w:cstheme="minorHAnsi"/>
                <w:sz w:val="20"/>
                <w:szCs w:val="20"/>
              </w:rPr>
              <w:t>ISO</w:t>
            </w:r>
            <w:r w:rsidRPr="00D117B9">
              <w:rPr>
                <w:rFonts w:asciiTheme="minorHAnsi" w:hAnsiTheme="minorHAnsi" w:cstheme="minorHAnsi"/>
                <w:sz w:val="20"/>
                <w:szCs w:val="20"/>
                <w:lang w:val="el-GR"/>
              </w:rPr>
              <w:t>16890) ή “</w:t>
            </w:r>
            <w:r w:rsidRPr="00C61386">
              <w:rPr>
                <w:rFonts w:asciiTheme="minorHAnsi" w:hAnsiTheme="minorHAnsi" w:cstheme="minorHAnsi"/>
                <w:sz w:val="20"/>
                <w:szCs w:val="20"/>
              </w:rPr>
              <w:t>G</w:t>
            </w:r>
            <w:r w:rsidRPr="00D117B9">
              <w:rPr>
                <w:rFonts w:asciiTheme="minorHAnsi" w:hAnsiTheme="minorHAnsi" w:cstheme="minorHAnsi"/>
                <w:sz w:val="20"/>
                <w:szCs w:val="20"/>
                <w:lang w:val="el-GR"/>
              </w:rPr>
              <w:t xml:space="preserve">4” (σύμφωνα με </w:t>
            </w:r>
            <w:r w:rsidRPr="00C61386">
              <w:rPr>
                <w:rFonts w:asciiTheme="minorHAnsi" w:hAnsiTheme="minorHAnsi" w:cstheme="minorHAnsi"/>
                <w:sz w:val="20"/>
                <w:szCs w:val="20"/>
              </w:rPr>
              <w:t>EN</w:t>
            </w:r>
            <w:r w:rsidRPr="00D117B9">
              <w:rPr>
                <w:rFonts w:asciiTheme="minorHAnsi" w:hAnsiTheme="minorHAnsi" w:cstheme="minorHAnsi"/>
                <w:sz w:val="20"/>
                <w:szCs w:val="20"/>
                <w:lang w:val="el-GR"/>
              </w:rPr>
              <w:t xml:space="preserve"> 779) το οποίο συγκρατείται μαζί με ειδικό δίχτυ από χυτό πλαστικό σε πλήρη εφαρμογή και τοποθετείται πίσω από ειδική πόρτα από ανοξείδωτο χάλυβα για την προστασία του φίλτρου ΗΕΡΑ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είναι εξωτερικά κατασκευασμένο από ανοξείδωτο χάλυβα τύπου </w:t>
            </w:r>
            <w:r w:rsidRPr="00C61386">
              <w:rPr>
                <w:rFonts w:asciiTheme="minorHAnsi" w:hAnsiTheme="minorHAnsi" w:cstheme="minorHAnsi"/>
                <w:sz w:val="20"/>
                <w:szCs w:val="20"/>
              </w:rPr>
              <w:t>AISI</w:t>
            </w:r>
            <w:r w:rsidRPr="00D117B9">
              <w:rPr>
                <w:rFonts w:asciiTheme="minorHAnsi" w:hAnsiTheme="minorHAnsi" w:cstheme="minorHAnsi"/>
                <w:sz w:val="20"/>
                <w:szCs w:val="20"/>
                <w:lang w:val="el-GR"/>
              </w:rPr>
              <w:t xml:space="preserve"> 304 με φινίρισμα </w:t>
            </w:r>
            <w:r w:rsidRPr="00C61386">
              <w:rPr>
                <w:rFonts w:asciiTheme="minorHAnsi" w:hAnsiTheme="minorHAnsi" w:cstheme="minorHAnsi"/>
                <w:sz w:val="20"/>
                <w:szCs w:val="20"/>
              </w:rPr>
              <w:t>scotch</w:t>
            </w:r>
            <w:r w:rsidRPr="00D117B9">
              <w:rPr>
                <w:rFonts w:asciiTheme="minorHAnsi" w:hAnsiTheme="minorHAnsi" w:cstheme="minorHAnsi"/>
                <w:sz w:val="20"/>
                <w:szCs w:val="20"/>
                <w:lang w:val="el-GR"/>
              </w:rPr>
              <w:t>-</w:t>
            </w:r>
            <w:proofErr w:type="spellStart"/>
            <w:r w:rsidRPr="00C61386">
              <w:rPr>
                <w:rFonts w:asciiTheme="minorHAnsi" w:hAnsiTheme="minorHAnsi" w:cstheme="minorHAnsi"/>
                <w:sz w:val="20"/>
                <w:szCs w:val="20"/>
              </w:rPr>
              <w:t>brite</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Η επιφάνειας εργασίας να είναι κατασκευασμένη από πλαστικό τύπου </w:t>
            </w:r>
            <w:r w:rsidRPr="00C61386">
              <w:rPr>
                <w:rFonts w:asciiTheme="minorHAnsi" w:hAnsiTheme="minorHAnsi" w:cstheme="minorHAnsi"/>
                <w:sz w:val="20"/>
                <w:szCs w:val="20"/>
              </w:rPr>
              <w:t>ABS</w:t>
            </w:r>
            <w:r w:rsidRPr="00D117B9">
              <w:rPr>
                <w:rFonts w:asciiTheme="minorHAnsi" w:hAnsiTheme="minorHAnsi" w:cstheme="minorHAnsi"/>
                <w:sz w:val="20"/>
                <w:szCs w:val="20"/>
                <w:lang w:val="el-GR"/>
              </w:rPr>
              <w:t xml:space="preserve"> με υψηλή ανθεκτικότητα σε επιθετικά και διαβρωτικά καθαριστικά διαλύματα (και με βάση το χλώριο). Να διαθέτει την ανάλογη κλίση προς το άνοιγμα αποκομιδής το οποίο μπορεί να ρυθμιστεί για την απλοποίηση της διαδικασίας αφαίρεσης της σακούλας με απόλυτη προστασία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Ο αέρας του περιβάλλοντος αντλείται από το μπροστινό άνοιγμα του σταθμού σε μέση ταχύτητα ≥ 0.55 </w:t>
            </w:r>
            <w:r w:rsidRPr="00C61386">
              <w:rPr>
                <w:rFonts w:asciiTheme="minorHAnsi" w:hAnsiTheme="minorHAnsi" w:cstheme="minorHAnsi"/>
                <w:sz w:val="20"/>
                <w:szCs w:val="20"/>
              </w:rPr>
              <w:t>m</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s</w:t>
            </w:r>
            <w:r w:rsidRPr="00D117B9">
              <w:rPr>
                <w:rFonts w:asciiTheme="minorHAnsi" w:hAnsiTheme="minorHAnsi" w:cstheme="minorHAnsi"/>
                <w:sz w:val="20"/>
                <w:szCs w:val="20"/>
                <w:lang w:val="el-GR"/>
              </w:rPr>
              <w:t xml:space="preserve"> δημιουργώντας ένα ομοιογενές προστατευτικό κάλυμμα αέρα στην επιφάνεια εργασίας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οθόνη αφής 4.3” με όπου φαίνονται και ρυθμίζονται οι βασικότερες παράμετροι και εμφανίζονται τυχόν συναγερμοί με οπτική και ακουστική ειδοποίηση (ταχύτητα αέρα και λειτουργία του ανεμιστήρα, ώρες λειτουργίας του μηχανήματος, χρόνος ζωής των φίλτρων 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διαθέτει φωτισμό τύπου </w:t>
            </w:r>
            <w:r w:rsidRPr="00C61386">
              <w:rPr>
                <w:rFonts w:asciiTheme="minorHAnsi" w:hAnsiTheme="minorHAnsi" w:cstheme="minorHAnsi"/>
                <w:sz w:val="20"/>
                <w:szCs w:val="20"/>
              </w:rPr>
              <w:t>LED</w:t>
            </w:r>
            <w:r w:rsidRPr="00D117B9">
              <w:rPr>
                <w:rFonts w:asciiTheme="minorHAnsi" w:hAnsiTheme="minorHAnsi" w:cstheme="minorHAnsi"/>
                <w:sz w:val="20"/>
                <w:szCs w:val="20"/>
                <w:lang w:val="el-GR"/>
              </w:rPr>
              <w:t xml:space="preserve"> με δυνατότητα αυξομείωσης της έντασης για μέγιστη ορατότητα με μειωμένη κατανάλωση ενέργειας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κινητή βάση, όπου το ύψος της επιφάνειας εργασίας να μπορεί να ρυθμιστεί από τον χειριστή με το πάτημα ενός κουμπιού (υδραυλικό σύστημα)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φέρει προστατευτικό δίχτυ ώστε να αποτρέπει την στρωμνή και τα σωματίδια σκόνης να εισέλθουν και να φράξουν το </w:t>
            </w:r>
            <w:proofErr w:type="spellStart"/>
            <w:r w:rsidRPr="00D117B9">
              <w:rPr>
                <w:rFonts w:asciiTheme="minorHAnsi" w:hAnsiTheme="minorHAnsi" w:cstheme="minorHAnsi"/>
                <w:sz w:val="20"/>
                <w:szCs w:val="20"/>
                <w:lang w:val="el-GR"/>
              </w:rPr>
              <w:t>προφίλτρο</w:t>
            </w:r>
            <w:proofErr w:type="spellEnd"/>
            <w:r w:rsidRPr="00D117B9">
              <w:rPr>
                <w:rFonts w:asciiTheme="minorHAnsi" w:hAnsiTheme="minorHAnsi" w:cstheme="minorHAnsi"/>
                <w:sz w:val="20"/>
                <w:szCs w:val="20"/>
                <w:lang w:val="el-GR"/>
              </w:rPr>
              <w:t xml:space="preserve"> απορροής αέρα, παρατείνοντας τη διάρκεια ζωής και την απόδοση των φίλτρων </w:t>
            </w:r>
            <w:r w:rsidRPr="00C61386">
              <w:rPr>
                <w:rFonts w:asciiTheme="minorHAnsi" w:hAnsiTheme="minorHAnsi" w:cstheme="minorHAnsi"/>
                <w:sz w:val="20"/>
                <w:szCs w:val="20"/>
              </w:rPr>
              <w:t>HEPA</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διαθέτει κάδο αποκομιδής χωρητικότητας τουλάχιστον 100</w:t>
            </w:r>
            <w:proofErr w:type="spellStart"/>
            <w:r w:rsidRPr="00C61386">
              <w:rPr>
                <w:rFonts w:asciiTheme="minorHAnsi" w:hAnsiTheme="minorHAnsi" w:cstheme="minorHAnsi"/>
                <w:sz w:val="20"/>
                <w:szCs w:val="20"/>
              </w:rPr>
              <w:t>lt</w:t>
            </w:r>
            <w:proofErr w:type="spellEnd"/>
            <w:r w:rsidRPr="00D117B9">
              <w:rPr>
                <w:rFonts w:asciiTheme="minorHAnsi" w:hAnsiTheme="minorHAnsi" w:cstheme="minorHAnsi"/>
                <w:sz w:val="20"/>
                <w:szCs w:val="20"/>
                <w:lang w:val="el-GR"/>
              </w:rPr>
              <w:t xml:space="preserve"> σε τροχήλατο βάση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Να υπάρχει εύκολη πρόσβαση στο προ-φίλτρο για τον καλύτερο και συχνότερο καθαρισμού του</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Για την αποτελεσματικότερο καθαρισμό, να διαθέτει στρογγυλεμένη και λεία επιφάνεια-άκρες, με υψηλή χημική αντοχή στα κοινά απολυμαντικά</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Να έχει ευκολία στην αφαίρεση ολόκληρης της επιφάνειας εργασίας για πλύσιμο και ενδελεχή καθαρισμό </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lastRenderedPageBreak/>
              <w:t>17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EA2851">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117B9">
        <w:trPr>
          <w:gridAfter w:val="1"/>
          <w:wAfter w:w="10" w:type="dxa"/>
          <w:trHeight w:val="255"/>
          <w:jc w:val="center"/>
        </w:trPr>
        <w:tc>
          <w:tcPr>
            <w:tcW w:w="8620" w:type="dxa"/>
            <w:gridSpan w:val="5"/>
            <w:tcBorders>
              <w:top w:val="single" w:sz="4" w:space="0" w:color="000000"/>
              <w:left w:val="single" w:sz="4" w:space="0" w:color="000000"/>
              <w:bottom w:val="single" w:sz="4" w:space="0" w:color="000000"/>
              <w:right w:val="single" w:sz="4" w:space="0" w:color="000000"/>
            </w:tcBorders>
            <w:tcMar>
              <w:left w:w="103" w:type="dxa"/>
            </w:tcMar>
            <w:vAlign w:val="center"/>
          </w:tcPr>
          <w:p w:rsidR="00D117B9" w:rsidRPr="00D117B9" w:rsidRDefault="00D117B9" w:rsidP="00C61386">
            <w:pPr>
              <w:pStyle w:val="DefaultStyle"/>
              <w:spacing w:line="276" w:lineRule="auto"/>
              <w:rPr>
                <w:rFonts w:asciiTheme="minorHAnsi" w:hAnsiTheme="minorHAnsi" w:cstheme="minorHAnsi"/>
                <w:b/>
                <w:sz w:val="20"/>
                <w:szCs w:val="20"/>
                <w:lang w:val="en-GB"/>
              </w:rPr>
            </w:pPr>
            <w:r w:rsidRPr="00C61386">
              <w:rPr>
                <w:rFonts w:asciiTheme="minorHAnsi" w:hAnsiTheme="minorHAnsi" w:cstheme="minorHAnsi"/>
                <w:b/>
                <w:sz w:val="20"/>
                <w:szCs w:val="20"/>
                <w:lang w:val="el-GR"/>
              </w:rPr>
              <w:t>Τμήμα</w:t>
            </w:r>
            <w:r w:rsidRPr="00D117B9">
              <w:rPr>
                <w:rFonts w:asciiTheme="minorHAnsi" w:hAnsiTheme="minorHAnsi" w:cstheme="minorHAnsi"/>
                <w:b/>
                <w:sz w:val="20"/>
                <w:szCs w:val="20"/>
                <w:lang w:val="en-GB"/>
              </w:rPr>
              <w:t xml:space="preserve"> 63: </w:t>
            </w:r>
            <w:proofErr w:type="spellStart"/>
            <w:r w:rsidRPr="00D117B9">
              <w:rPr>
                <w:rFonts w:asciiTheme="minorHAnsi" w:hAnsiTheme="minorHAnsi" w:cstheme="minorHAnsi"/>
                <w:b/>
                <w:sz w:val="20"/>
                <w:szCs w:val="20"/>
                <w:u w:val="single"/>
                <w:lang w:val="en-GB"/>
              </w:rPr>
              <w:t>UltraPure</w:t>
            </w:r>
            <w:proofErr w:type="spellEnd"/>
            <w:r w:rsidRPr="00D117B9">
              <w:rPr>
                <w:rFonts w:asciiTheme="minorHAnsi" w:hAnsiTheme="minorHAnsi" w:cstheme="minorHAnsi"/>
                <w:b/>
                <w:sz w:val="20"/>
                <w:szCs w:val="20"/>
                <w:u w:val="single"/>
                <w:lang w:val="en-GB"/>
              </w:rPr>
              <w:t xml:space="preserve"> Water Device System - </w:t>
            </w:r>
            <w:r w:rsidRPr="00C61386">
              <w:rPr>
                <w:rFonts w:asciiTheme="minorHAnsi" w:hAnsiTheme="minorHAnsi" w:cstheme="minorHAnsi"/>
                <w:b/>
                <w:sz w:val="20"/>
                <w:szCs w:val="20"/>
                <w:u w:val="single"/>
                <w:lang w:val="el-GR"/>
              </w:rPr>
              <w:t>Συσκευή</w:t>
            </w:r>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Παραγωγής</w:t>
            </w:r>
            <w:r w:rsidRPr="00D117B9">
              <w:rPr>
                <w:rFonts w:asciiTheme="minorHAnsi" w:hAnsiTheme="minorHAnsi" w:cstheme="minorHAnsi"/>
                <w:b/>
                <w:sz w:val="20"/>
                <w:szCs w:val="20"/>
                <w:u w:val="single"/>
                <w:lang w:val="en-GB"/>
              </w:rPr>
              <w:t xml:space="preserve"> </w:t>
            </w:r>
            <w:proofErr w:type="spellStart"/>
            <w:r w:rsidRPr="00C61386">
              <w:rPr>
                <w:rFonts w:asciiTheme="minorHAnsi" w:hAnsiTheme="minorHAnsi" w:cstheme="minorHAnsi"/>
                <w:b/>
                <w:sz w:val="20"/>
                <w:szCs w:val="20"/>
                <w:u w:val="single"/>
                <w:lang w:val="el-GR"/>
              </w:rPr>
              <w:t>Υπερκάθαρου</w:t>
            </w:r>
            <w:proofErr w:type="spellEnd"/>
            <w:r w:rsidRPr="00D117B9">
              <w:rPr>
                <w:rFonts w:asciiTheme="minorHAnsi" w:hAnsiTheme="minorHAnsi" w:cstheme="minorHAnsi"/>
                <w:b/>
                <w:sz w:val="20"/>
                <w:szCs w:val="20"/>
                <w:u w:val="single"/>
                <w:lang w:val="en-GB"/>
              </w:rPr>
              <w:t xml:space="preserve"> </w:t>
            </w:r>
            <w:r w:rsidRPr="00C61386">
              <w:rPr>
                <w:rFonts w:asciiTheme="minorHAnsi" w:hAnsiTheme="minorHAnsi" w:cstheme="minorHAnsi"/>
                <w:b/>
                <w:sz w:val="20"/>
                <w:szCs w:val="20"/>
                <w:u w:val="single"/>
                <w:lang w:val="el-GR"/>
              </w:rPr>
              <w:t>νερού</w:t>
            </w: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Σύστημα παραγωγής καθαρού νερού τύπου ΙΙ</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2</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Δεξαμενή 150</w:t>
            </w:r>
            <w:r w:rsidRPr="00C61386">
              <w:rPr>
                <w:rFonts w:asciiTheme="minorHAnsi" w:hAnsiTheme="minorHAnsi" w:cstheme="minorHAnsi"/>
                <w:sz w:val="20"/>
                <w:szCs w:val="20"/>
              </w:rPr>
              <w:t>L</w:t>
            </w:r>
            <w:r w:rsidRPr="00D117B9">
              <w:rPr>
                <w:rFonts w:asciiTheme="minorHAnsi" w:hAnsiTheme="minorHAnsi" w:cstheme="minorHAnsi"/>
                <w:sz w:val="20"/>
                <w:szCs w:val="20"/>
                <w:lang w:val="el-GR"/>
              </w:rPr>
              <w:t xml:space="preserve"> με φλοτέρ και λαμπτήρα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(253.7</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με χρονοδιακόπτη</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3</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Φίλτρο εισερχόμενου αέρα </w:t>
            </w:r>
            <w:r w:rsidRPr="00C61386">
              <w:rPr>
                <w:rFonts w:asciiTheme="minorHAnsi" w:hAnsiTheme="minorHAnsi" w:cstheme="minorHAnsi"/>
                <w:sz w:val="20"/>
                <w:szCs w:val="20"/>
              </w:rPr>
              <w:t>HEPA</w:t>
            </w:r>
            <w:r w:rsidRPr="00D117B9">
              <w:rPr>
                <w:rFonts w:asciiTheme="minorHAnsi" w:hAnsiTheme="minorHAnsi" w:cstheme="minorHAnsi"/>
                <w:sz w:val="20"/>
                <w:szCs w:val="20"/>
                <w:lang w:val="el-GR"/>
              </w:rPr>
              <w:t xml:space="preserve"> 0.3</w:t>
            </w:r>
            <w:r w:rsidRPr="00C61386">
              <w:rPr>
                <w:rFonts w:asciiTheme="minorHAnsi" w:hAnsiTheme="minorHAnsi" w:cstheme="minorHAnsi"/>
                <w:sz w:val="20"/>
                <w:szCs w:val="20"/>
              </w:rPr>
              <w:t>micron</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4</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Φίλτρο</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εισόδου</w:t>
            </w:r>
            <w:proofErr w:type="spellEnd"/>
            <w:r w:rsidRPr="00C61386">
              <w:rPr>
                <w:rFonts w:asciiTheme="minorHAnsi" w:hAnsiTheme="minorHAnsi" w:cstheme="minorHAnsi"/>
                <w:sz w:val="20"/>
                <w:szCs w:val="20"/>
              </w:rPr>
              <w:t xml:space="preserve"> 10” </w:t>
            </w:r>
            <w:proofErr w:type="spellStart"/>
            <w:r w:rsidRPr="00C61386">
              <w:rPr>
                <w:rFonts w:asciiTheme="minorHAnsi" w:hAnsiTheme="minorHAnsi" w:cstheme="minorHAnsi"/>
                <w:sz w:val="20"/>
                <w:szCs w:val="20"/>
              </w:rPr>
              <w:t>ιντσών</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5</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Φίλτρο</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σωμ</w:t>
            </w:r>
            <w:proofErr w:type="spellEnd"/>
            <w:r w:rsidRPr="00C61386">
              <w:rPr>
                <w:rFonts w:asciiTheme="minorHAnsi" w:hAnsiTheme="minorHAnsi" w:cstheme="minorHAnsi"/>
                <w:sz w:val="20"/>
                <w:szCs w:val="20"/>
              </w:rPr>
              <w:t xml:space="preserve">ατιδίων </w:t>
            </w:r>
            <w:proofErr w:type="spellStart"/>
            <w:r w:rsidRPr="00C61386">
              <w:rPr>
                <w:rFonts w:asciiTheme="minorHAnsi" w:hAnsiTheme="minorHAnsi" w:cstheme="minorHAnsi"/>
                <w:sz w:val="20"/>
                <w:szCs w:val="20"/>
              </w:rPr>
              <w:t>ενεργού</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άνθρ</w:t>
            </w:r>
            <w:proofErr w:type="spellEnd"/>
            <w:r w:rsidRPr="00C61386">
              <w:rPr>
                <w:rFonts w:asciiTheme="minorHAnsi" w:hAnsiTheme="minorHAnsi" w:cstheme="minorHAnsi"/>
                <w:sz w:val="20"/>
                <w:szCs w:val="20"/>
              </w:rPr>
              <w:t>ακα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6</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73198C" w:rsidRDefault="00D117B9" w:rsidP="00C61386">
            <w:pPr>
              <w:spacing w:line="276" w:lineRule="auto"/>
              <w:rPr>
                <w:rFonts w:asciiTheme="minorHAnsi" w:hAnsiTheme="minorHAnsi" w:cstheme="minorHAnsi"/>
                <w:sz w:val="20"/>
                <w:szCs w:val="20"/>
              </w:rPr>
            </w:pPr>
            <w:proofErr w:type="spellStart"/>
            <w:r w:rsidRPr="00C61386">
              <w:rPr>
                <w:rFonts w:asciiTheme="minorHAnsi" w:hAnsiTheme="minorHAnsi" w:cstheme="minorHAnsi"/>
                <w:sz w:val="20"/>
                <w:szCs w:val="20"/>
              </w:rPr>
              <w:t>Φίλτρο</w:t>
            </w:r>
            <w:proofErr w:type="spellEnd"/>
            <w:r w:rsidRPr="00C61386">
              <w:rPr>
                <w:rFonts w:asciiTheme="minorHAnsi" w:hAnsiTheme="minorHAnsi" w:cstheme="minorHAnsi"/>
                <w:sz w:val="20"/>
                <w:szCs w:val="20"/>
              </w:rPr>
              <w:t xml:space="preserve"> </w:t>
            </w:r>
            <w:proofErr w:type="spellStart"/>
            <w:r w:rsidRPr="00C61386">
              <w:rPr>
                <w:rFonts w:asciiTheme="minorHAnsi" w:hAnsiTheme="minorHAnsi" w:cstheme="minorHAnsi"/>
                <w:sz w:val="20"/>
                <w:szCs w:val="20"/>
              </w:rPr>
              <w:t>σκληρότητ</w:t>
            </w:r>
            <w:proofErr w:type="spellEnd"/>
            <w:r w:rsidRPr="00C61386">
              <w:rPr>
                <w:rFonts w:asciiTheme="minorHAnsi" w:hAnsiTheme="minorHAnsi" w:cstheme="minorHAnsi"/>
                <w:sz w:val="20"/>
                <w:szCs w:val="20"/>
              </w:rPr>
              <w:t>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7</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Φίλτρο αντίστροφης ώσμωσης με </w:t>
            </w:r>
            <w:proofErr w:type="spellStart"/>
            <w:r w:rsidRPr="00D117B9">
              <w:rPr>
                <w:rFonts w:asciiTheme="minorHAnsi" w:hAnsiTheme="minorHAnsi" w:cstheme="minorHAnsi"/>
                <w:sz w:val="20"/>
                <w:szCs w:val="20"/>
                <w:lang w:val="el-GR"/>
              </w:rPr>
              <w:t>προφίλτρα</w:t>
            </w:r>
            <w:proofErr w:type="spellEnd"/>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8</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Δύο στήλες φιάλες ρητίνης τουλάχιστον 17</w:t>
            </w:r>
            <w:proofErr w:type="spellStart"/>
            <w:r w:rsidRPr="00C61386">
              <w:rPr>
                <w:rFonts w:asciiTheme="minorHAnsi" w:hAnsiTheme="minorHAnsi" w:cstheme="minorHAnsi"/>
                <w:sz w:val="20"/>
                <w:szCs w:val="20"/>
              </w:rPr>
              <w:t>lt</w:t>
            </w:r>
            <w:proofErr w:type="spellEnd"/>
            <w:r w:rsidRPr="00D117B9">
              <w:rPr>
                <w:rFonts w:asciiTheme="minorHAnsi" w:hAnsiTheme="minorHAnsi" w:cstheme="minorHAnsi"/>
                <w:sz w:val="20"/>
                <w:szCs w:val="20"/>
                <w:lang w:val="el-GR"/>
              </w:rPr>
              <w:t xml:space="preserve"> η κάθε μία</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9</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Πιεστικό στην έξοδο με αντλία και </w:t>
            </w:r>
            <w:r w:rsidRPr="00C61386">
              <w:rPr>
                <w:rFonts w:asciiTheme="minorHAnsi" w:hAnsiTheme="minorHAnsi" w:cstheme="minorHAnsi"/>
                <w:sz w:val="20"/>
                <w:szCs w:val="20"/>
              </w:rPr>
              <w:t>flow</w:t>
            </w:r>
            <w:r w:rsidRPr="00D117B9">
              <w:rPr>
                <w:rFonts w:asciiTheme="minorHAnsi" w:hAnsiTheme="minorHAnsi" w:cstheme="minorHAnsi"/>
                <w:sz w:val="20"/>
                <w:szCs w:val="20"/>
                <w:lang w:val="el-GR"/>
              </w:rPr>
              <w:t xml:space="preserve"> </w:t>
            </w:r>
            <w:r w:rsidRPr="00C61386">
              <w:rPr>
                <w:rFonts w:asciiTheme="minorHAnsi" w:hAnsiTheme="minorHAnsi" w:cstheme="minorHAnsi"/>
                <w:sz w:val="20"/>
                <w:szCs w:val="20"/>
              </w:rPr>
              <w:t>control</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10</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 xml:space="preserve">Τρεις (3) λαμπτήρες </w:t>
            </w:r>
            <w:r w:rsidRPr="00C61386">
              <w:rPr>
                <w:rFonts w:asciiTheme="minorHAnsi" w:hAnsiTheme="minorHAnsi" w:cstheme="minorHAnsi"/>
                <w:sz w:val="20"/>
                <w:szCs w:val="20"/>
              </w:rPr>
              <w:t>UV</w:t>
            </w:r>
            <w:r w:rsidRPr="00D117B9">
              <w:rPr>
                <w:rFonts w:asciiTheme="minorHAnsi" w:hAnsiTheme="minorHAnsi" w:cstheme="minorHAnsi"/>
                <w:sz w:val="20"/>
                <w:szCs w:val="20"/>
                <w:lang w:val="el-GR"/>
              </w:rPr>
              <w:t>-</w:t>
            </w:r>
            <w:r w:rsidRPr="00C61386">
              <w:rPr>
                <w:rFonts w:asciiTheme="minorHAnsi" w:hAnsiTheme="minorHAnsi" w:cstheme="minorHAnsi"/>
                <w:sz w:val="20"/>
                <w:szCs w:val="20"/>
              </w:rPr>
              <w:t>C</w:t>
            </w:r>
            <w:r w:rsidRPr="00D117B9">
              <w:rPr>
                <w:rFonts w:asciiTheme="minorHAnsi" w:hAnsiTheme="minorHAnsi" w:cstheme="minorHAnsi"/>
                <w:sz w:val="20"/>
                <w:szCs w:val="20"/>
                <w:lang w:val="el-GR"/>
              </w:rPr>
              <w:t xml:space="preserve"> (253.7</w:t>
            </w:r>
            <w:r w:rsidRPr="00C61386">
              <w:rPr>
                <w:rFonts w:asciiTheme="minorHAnsi" w:hAnsiTheme="minorHAnsi" w:cstheme="minorHAnsi"/>
                <w:sz w:val="20"/>
                <w:szCs w:val="20"/>
              </w:rPr>
              <w:t>nm</w:t>
            </w:r>
            <w:r w:rsidRPr="00D117B9">
              <w:rPr>
                <w:rFonts w:asciiTheme="minorHAnsi" w:hAnsiTheme="minorHAnsi" w:cstheme="minorHAnsi"/>
                <w:sz w:val="20"/>
                <w:szCs w:val="20"/>
                <w:lang w:val="el-GR"/>
              </w:rPr>
              <w:t>) για τα σημεία τελικής εξόδου – απαιτείται αναμονή με σπείρωμα 0.5” ίντσας στο σωλήνα (όπως τοποθετηθεί από την υπηρεσία σας).</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r w:rsidR="00D117B9" w:rsidRPr="00DA7D4E" w:rsidTr="00D33D6D">
        <w:trPr>
          <w:gridAfter w:val="1"/>
          <w:wAfter w:w="10" w:type="dxa"/>
          <w:trHeight w:val="255"/>
          <w:jc w:val="center"/>
        </w:trPr>
        <w:tc>
          <w:tcPr>
            <w:tcW w:w="562" w:type="dxa"/>
            <w:tcBorders>
              <w:top w:val="single" w:sz="4" w:space="0" w:color="000000"/>
              <w:left w:val="single" w:sz="4" w:space="0" w:color="000000"/>
              <w:bottom w:val="single" w:sz="4" w:space="0" w:color="000000"/>
            </w:tcBorders>
            <w:tcMar>
              <w:left w:w="103" w:type="dxa"/>
            </w:tcMar>
            <w:vAlign w:val="center"/>
          </w:tcPr>
          <w:p w:rsidR="00D117B9" w:rsidRPr="00225DB7" w:rsidRDefault="00D117B9" w:rsidP="00C61386">
            <w:pPr>
              <w:pStyle w:val="DefaultStyle"/>
              <w:spacing w:line="276" w:lineRule="auto"/>
              <w:jc w:val="center"/>
              <w:rPr>
                <w:rFonts w:asciiTheme="minorHAnsi" w:hAnsiTheme="minorHAnsi" w:cstheme="minorHAnsi"/>
                <w:sz w:val="20"/>
                <w:szCs w:val="20"/>
                <w:lang w:val="el-GR"/>
              </w:rPr>
            </w:pPr>
            <w:r w:rsidRPr="00C61386">
              <w:rPr>
                <w:rFonts w:ascii="Calibri" w:hAnsi="Calibri" w:cs="Calibri"/>
                <w:color w:val="000000"/>
                <w:sz w:val="20"/>
                <w:szCs w:val="22"/>
              </w:rPr>
              <w:t>11</w:t>
            </w:r>
          </w:p>
        </w:tc>
        <w:tc>
          <w:tcPr>
            <w:tcW w:w="4091" w:type="dxa"/>
            <w:tcBorders>
              <w:top w:val="single" w:sz="4" w:space="0" w:color="000000"/>
              <w:left w:val="single" w:sz="4" w:space="0" w:color="000000"/>
              <w:bottom w:val="single" w:sz="4" w:space="0" w:color="000000"/>
            </w:tcBorders>
            <w:shd w:val="clear" w:color="auto" w:fill="auto"/>
            <w:tcMar>
              <w:left w:w="103" w:type="dxa"/>
            </w:tcMar>
          </w:tcPr>
          <w:p w:rsidR="00D117B9" w:rsidRPr="00D117B9" w:rsidRDefault="00D117B9" w:rsidP="00C61386">
            <w:pPr>
              <w:spacing w:line="276" w:lineRule="auto"/>
              <w:rPr>
                <w:rFonts w:asciiTheme="minorHAnsi" w:hAnsiTheme="minorHAnsi" w:cstheme="minorHAnsi"/>
                <w:sz w:val="20"/>
                <w:szCs w:val="20"/>
                <w:lang w:val="el-GR"/>
              </w:rPr>
            </w:pPr>
            <w:r w:rsidRPr="00D117B9">
              <w:rPr>
                <w:rFonts w:asciiTheme="minorHAnsi" w:hAnsiTheme="minorHAnsi" w:cstheme="minorHAnsi"/>
                <w:sz w:val="20"/>
                <w:szCs w:val="20"/>
                <w:lang w:val="el-GR"/>
              </w:rPr>
              <w:t>Τάση λειτουργίας τα 230</w:t>
            </w:r>
            <w:r w:rsidRPr="00C61386">
              <w:rPr>
                <w:rFonts w:asciiTheme="minorHAnsi" w:hAnsiTheme="minorHAnsi" w:cstheme="minorHAnsi"/>
                <w:sz w:val="20"/>
                <w:szCs w:val="20"/>
              </w:rPr>
              <w:t>V</w:t>
            </w:r>
            <w:r w:rsidRPr="00D117B9">
              <w:rPr>
                <w:rFonts w:asciiTheme="minorHAnsi" w:hAnsiTheme="minorHAnsi" w:cstheme="minorHAnsi"/>
                <w:sz w:val="20"/>
                <w:szCs w:val="20"/>
                <w:lang w:val="el-GR"/>
              </w:rPr>
              <w:t>/50-60Η</w:t>
            </w:r>
            <w:r w:rsidRPr="00C61386">
              <w:rPr>
                <w:rFonts w:asciiTheme="minorHAnsi" w:hAnsiTheme="minorHAnsi" w:cstheme="minorHAnsi"/>
                <w:sz w:val="20"/>
                <w:szCs w:val="20"/>
              </w:rPr>
              <w:t>z</w:t>
            </w:r>
          </w:p>
        </w:tc>
        <w:tc>
          <w:tcPr>
            <w:tcW w:w="1311"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spacing w:line="276" w:lineRule="auto"/>
              <w:jc w:val="center"/>
              <w:rPr>
                <w:rFonts w:asciiTheme="minorHAnsi" w:hAnsiTheme="minorHAnsi" w:cstheme="minorHAnsi"/>
                <w:sz w:val="20"/>
                <w:szCs w:val="20"/>
              </w:rPr>
            </w:pPr>
            <w:r w:rsidRPr="008D3175">
              <w:rPr>
                <w:rFonts w:asciiTheme="minorHAnsi" w:hAnsiTheme="minorHAnsi" w:cstheme="minorHAnsi"/>
                <w:sz w:val="20"/>
                <w:szCs w:val="20"/>
              </w:rPr>
              <w:t>Ναι</w:t>
            </w:r>
          </w:p>
        </w:tc>
        <w:tc>
          <w:tcPr>
            <w:tcW w:w="1229" w:type="dxa"/>
            <w:tcBorders>
              <w:top w:val="single" w:sz="4" w:space="0" w:color="000000"/>
              <w:left w:val="single" w:sz="4" w:space="0" w:color="000000"/>
              <w:bottom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D117B9" w:rsidRPr="00DA7D4E" w:rsidRDefault="00D117B9" w:rsidP="00C61386">
            <w:pPr>
              <w:pStyle w:val="DefaultStyle"/>
              <w:spacing w:line="276" w:lineRule="auto"/>
              <w:rPr>
                <w:rFonts w:asciiTheme="minorHAnsi" w:hAnsiTheme="minorHAnsi" w:cstheme="minorHAnsi"/>
                <w:sz w:val="20"/>
                <w:szCs w:val="20"/>
                <w:lang w:val="el-GR"/>
              </w:rPr>
            </w:pPr>
          </w:p>
        </w:tc>
      </w:tr>
    </w:tbl>
    <w:p w:rsidR="00A53689" w:rsidRDefault="00A53689" w:rsidP="00A53689">
      <w:pPr>
        <w:pStyle w:val="Style12"/>
        <w:widowControl/>
        <w:spacing w:before="53" w:line="276" w:lineRule="auto"/>
        <w:ind w:left="360"/>
        <w:rPr>
          <w:rStyle w:val="FontStyle102"/>
          <w:rFonts w:asciiTheme="minorHAnsi" w:hAnsiTheme="minorHAnsi" w:cstheme="minorHAnsi"/>
        </w:rPr>
      </w:pPr>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126338D"/>
    <w:multiLevelType w:val="hybridMultilevel"/>
    <w:tmpl w:val="E9D050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F86FE9"/>
    <w:multiLevelType w:val="hybridMultilevel"/>
    <w:tmpl w:val="2D486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6F4FFC"/>
    <w:multiLevelType w:val="hybridMultilevel"/>
    <w:tmpl w:val="73DC2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EF2351"/>
    <w:multiLevelType w:val="hybridMultilevel"/>
    <w:tmpl w:val="4B34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5635AA"/>
    <w:multiLevelType w:val="hybridMultilevel"/>
    <w:tmpl w:val="E87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FB18DF"/>
    <w:multiLevelType w:val="hybridMultilevel"/>
    <w:tmpl w:val="B104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423C9E"/>
    <w:multiLevelType w:val="hybridMultilevel"/>
    <w:tmpl w:val="765C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FF60B4"/>
    <w:multiLevelType w:val="hybridMultilevel"/>
    <w:tmpl w:val="26A02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CB5E9F"/>
    <w:multiLevelType w:val="hybridMultilevel"/>
    <w:tmpl w:val="7AB021A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2B6591"/>
    <w:multiLevelType w:val="hybridMultilevel"/>
    <w:tmpl w:val="84FC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C20E41"/>
    <w:multiLevelType w:val="hybridMultilevel"/>
    <w:tmpl w:val="2050EC72"/>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38C5129"/>
    <w:multiLevelType w:val="hybridMultilevel"/>
    <w:tmpl w:val="40766EA2"/>
    <w:lvl w:ilvl="0" w:tplc="04090001">
      <w:start w:val="1"/>
      <w:numFmt w:val="bullet"/>
      <w:lvlText w:val=""/>
      <w:lvlJc w:val="left"/>
      <w:pPr>
        <w:ind w:left="720" w:hanging="360"/>
      </w:pPr>
      <w:rPr>
        <w:rFonts w:ascii="Symbol" w:hAnsi="Symbol" w:hint="default"/>
      </w:rPr>
    </w:lvl>
    <w:lvl w:ilvl="1" w:tplc="C368042C">
      <w:numFmt w:val="bullet"/>
      <w:lvlText w:val="•"/>
      <w:lvlJc w:val="left"/>
      <w:pPr>
        <w:ind w:left="1800" w:hanging="72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630BF8"/>
    <w:multiLevelType w:val="hybridMultilevel"/>
    <w:tmpl w:val="9DFEA45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942693"/>
    <w:multiLevelType w:val="hybridMultilevel"/>
    <w:tmpl w:val="42FC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FE1412"/>
    <w:multiLevelType w:val="hybridMultilevel"/>
    <w:tmpl w:val="79E0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346B8A"/>
    <w:multiLevelType w:val="hybridMultilevel"/>
    <w:tmpl w:val="CE985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FA2CDC"/>
    <w:multiLevelType w:val="hybridMultilevel"/>
    <w:tmpl w:val="7ADA8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83010"/>
    <w:multiLevelType w:val="hybridMultilevel"/>
    <w:tmpl w:val="345A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B4749E"/>
    <w:multiLevelType w:val="hybridMultilevel"/>
    <w:tmpl w:val="0998720A"/>
    <w:lvl w:ilvl="0" w:tplc="60EA75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A65DE"/>
    <w:multiLevelType w:val="hybridMultilevel"/>
    <w:tmpl w:val="848EBB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0F5B89"/>
    <w:multiLevelType w:val="hybridMultilevel"/>
    <w:tmpl w:val="E6C6C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207B3D"/>
    <w:multiLevelType w:val="hybridMultilevel"/>
    <w:tmpl w:val="5BB0E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3F66E7"/>
    <w:multiLevelType w:val="hybridMultilevel"/>
    <w:tmpl w:val="09960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C276F3"/>
    <w:multiLevelType w:val="hybridMultilevel"/>
    <w:tmpl w:val="18C81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B92562"/>
    <w:multiLevelType w:val="hybridMultilevel"/>
    <w:tmpl w:val="A232C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1806D1"/>
    <w:multiLevelType w:val="hybridMultilevel"/>
    <w:tmpl w:val="6A6A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452F7E"/>
    <w:multiLevelType w:val="hybridMultilevel"/>
    <w:tmpl w:val="48C2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EE06CF"/>
    <w:multiLevelType w:val="hybridMultilevel"/>
    <w:tmpl w:val="DD6E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3248B"/>
    <w:multiLevelType w:val="hybridMultilevel"/>
    <w:tmpl w:val="54A22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8"/>
  </w:num>
  <w:num w:numId="4">
    <w:abstractNumId w:val="20"/>
  </w:num>
  <w:num w:numId="5">
    <w:abstractNumId w:val="16"/>
  </w:num>
  <w:num w:numId="6">
    <w:abstractNumId w:val="17"/>
  </w:num>
  <w:num w:numId="7">
    <w:abstractNumId w:val="13"/>
  </w:num>
  <w:num w:numId="8">
    <w:abstractNumId w:val="35"/>
  </w:num>
  <w:num w:numId="9">
    <w:abstractNumId w:val="9"/>
  </w:num>
  <w:num w:numId="10">
    <w:abstractNumId w:val="23"/>
  </w:num>
  <w:num w:numId="11">
    <w:abstractNumId w:val="29"/>
  </w:num>
  <w:num w:numId="12">
    <w:abstractNumId w:val="22"/>
  </w:num>
  <w:num w:numId="13">
    <w:abstractNumId w:val="10"/>
  </w:num>
  <w:num w:numId="14">
    <w:abstractNumId w:val="32"/>
  </w:num>
  <w:num w:numId="15">
    <w:abstractNumId w:val="33"/>
  </w:num>
  <w:num w:numId="16">
    <w:abstractNumId w:val="11"/>
  </w:num>
  <w:num w:numId="17">
    <w:abstractNumId w:val="31"/>
  </w:num>
  <w:num w:numId="18">
    <w:abstractNumId w:val="15"/>
  </w:num>
  <w:num w:numId="19">
    <w:abstractNumId w:val="28"/>
  </w:num>
  <w:num w:numId="20">
    <w:abstractNumId w:val="19"/>
  </w:num>
  <w:num w:numId="21">
    <w:abstractNumId w:val="12"/>
  </w:num>
  <w:num w:numId="22">
    <w:abstractNumId w:val="27"/>
  </w:num>
  <w:num w:numId="23">
    <w:abstractNumId w:val="18"/>
  </w:num>
  <w:num w:numId="24">
    <w:abstractNumId w:val="36"/>
  </w:num>
  <w:num w:numId="25">
    <w:abstractNumId w:val="14"/>
  </w:num>
  <w:num w:numId="26">
    <w:abstractNumId w:val="34"/>
  </w:num>
  <w:num w:numId="27">
    <w:abstractNumId w:val="24"/>
  </w:num>
  <w:num w:numId="28">
    <w:abstractNumId w:val="21"/>
  </w:num>
  <w:num w:numId="29">
    <w:abstractNumId w:val="25"/>
  </w:num>
  <w:num w:numId="30">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3719E1"/>
    <w:rsid w:val="004042FD"/>
    <w:rsid w:val="004517A3"/>
    <w:rsid w:val="004E4186"/>
    <w:rsid w:val="0051629A"/>
    <w:rsid w:val="00575B10"/>
    <w:rsid w:val="005A6E5C"/>
    <w:rsid w:val="005D082D"/>
    <w:rsid w:val="0068493C"/>
    <w:rsid w:val="007378D5"/>
    <w:rsid w:val="0082330C"/>
    <w:rsid w:val="008C1F5B"/>
    <w:rsid w:val="008D4A3B"/>
    <w:rsid w:val="00A53689"/>
    <w:rsid w:val="00A64FA7"/>
    <w:rsid w:val="00AF14B6"/>
    <w:rsid w:val="00B15B97"/>
    <w:rsid w:val="00B86BA4"/>
    <w:rsid w:val="00C11CBE"/>
    <w:rsid w:val="00CF3859"/>
    <w:rsid w:val="00D117B9"/>
    <w:rsid w:val="00D33D6D"/>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33C06CB"/>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qFormat/>
    <w:rsid w:val="001B7037"/>
    <w:pPr>
      <w:spacing w:before="120"/>
      <w:jc w:val="left"/>
    </w:pPr>
    <w:rPr>
      <w:b/>
      <w:bCs/>
      <w:caps/>
      <w:sz w:val="20"/>
      <w:szCs w:val="20"/>
      <w:lang w:eastAsia="zh-CN"/>
    </w:rPr>
  </w:style>
  <w:style w:type="paragraph" w:styleId="TOC2">
    <w:name w:val="toc 2"/>
    <w:basedOn w:val="Normal"/>
    <w:next w:val="Normal"/>
    <w:uiPriority w:val="39"/>
    <w:qFormat/>
    <w:rsid w:val="001B7037"/>
    <w:pPr>
      <w:spacing w:after="0"/>
      <w:ind w:left="220"/>
      <w:jc w:val="left"/>
    </w:pPr>
    <w:rPr>
      <w:smallCaps/>
      <w:sz w:val="20"/>
      <w:szCs w:val="20"/>
      <w:lang w:eastAsia="zh-CN"/>
    </w:rPr>
  </w:style>
  <w:style w:type="paragraph" w:styleId="TOC3">
    <w:name w:val="toc 3"/>
    <w:basedOn w:val="Normal"/>
    <w:next w:val="Normal"/>
    <w:uiPriority w:val="39"/>
    <w:qFormat/>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1"/>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Style2">
    <w:name w:val="Style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A53689"/>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A53689"/>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A53689"/>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A53689"/>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A53689"/>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A53689"/>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A53689"/>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A53689"/>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A53689"/>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A53689"/>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A53689"/>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A53689"/>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A53689"/>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A53689"/>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A53689"/>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A53689"/>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A53689"/>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A53689"/>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A53689"/>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A53689"/>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A53689"/>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A53689"/>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A53689"/>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A53689"/>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A53689"/>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A53689"/>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A53689"/>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A53689"/>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A53689"/>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A53689"/>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A53689"/>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A53689"/>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A53689"/>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A53689"/>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A53689"/>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A53689"/>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A53689"/>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A53689"/>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A53689"/>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A53689"/>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A53689"/>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A53689"/>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A53689"/>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A53689"/>
    <w:rPr>
      <w:rFonts w:ascii="Calibri" w:hAnsi="Calibri" w:cs="Calibri"/>
      <w:sz w:val="70"/>
      <w:szCs w:val="70"/>
    </w:rPr>
  </w:style>
  <w:style w:type="character" w:customStyle="1" w:styleId="FontStyle85">
    <w:name w:val="Font Style85"/>
    <w:uiPriority w:val="99"/>
    <w:rsid w:val="00A53689"/>
    <w:rPr>
      <w:rFonts w:ascii="Calibri" w:hAnsi="Calibri" w:cs="Calibri"/>
      <w:sz w:val="12"/>
      <w:szCs w:val="12"/>
    </w:rPr>
  </w:style>
  <w:style w:type="character" w:customStyle="1" w:styleId="FontStyle86">
    <w:name w:val="Font Style86"/>
    <w:uiPriority w:val="99"/>
    <w:rsid w:val="00A53689"/>
    <w:rPr>
      <w:rFonts w:ascii="Calibri" w:hAnsi="Calibri" w:cs="Calibri"/>
      <w:b/>
      <w:bCs/>
      <w:sz w:val="38"/>
      <w:szCs w:val="38"/>
    </w:rPr>
  </w:style>
  <w:style w:type="character" w:customStyle="1" w:styleId="FontStyle87">
    <w:name w:val="Font Style87"/>
    <w:uiPriority w:val="99"/>
    <w:rsid w:val="00A53689"/>
    <w:rPr>
      <w:rFonts w:ascii="Calibri" w:hAnsi="Calibri" w:cs="Calibri"/>
      <w:i/>
      <w:iCs/>
      <w:sz w:val="18"/>
      <w:szCs w:val="18"/>
    </w:rPr>
  </w:style>
  <w:style w:type="character" w:customStyle="1" w:styleId="FontStyle88">
    <w:name w:val="Font Style88"/>
    <w:uiPriority w:val="99"/>
    <w:rsid w:val="00A53689"/>
    <w:rPr>
      <w:rFonts w:ascii="Calibri" w:hAnsi="Calibri" w:cs="Calibri"/>
      <w:smallCaps/>
      <w:sz w:val="20"/>
      <w:szCs w:val="20"/>
    </w:rPr>
  </w:style>
  <w:style w:type="character" w:customStyle="1" w:styleId="FontStyle89">
    <w:name w:val="Font Style89"/>
    <w:uiPriority w:val="99"/>
    <w:rsid w:val="00A53689"/>
    <w:rPr>
      <w:rFonts w:ascii="Calibri" w:hAnsi="Calibri" w:cs="Calibri"/>
      <w:b/>
      <w:bCs/>
      <w:sz w:val="18"/>
      <w:szCs w:val="18"/>
    </w:rPr>
  </w:style>
  <w:style w:type="character" w:customStyle="1" w:styleId="FontStyle90">
    <w:name w:val="Font Style90"/>
    <w:uiPriority w:val="99"/>
    <w:rsid w:val="00A53689"/>
    <w:rPr>
      <w:rFonts w:ascii="Calibri" w:hAnsi="Calibri" w:cs="Calibri"/>
      <w:b/>
      <w:bCs/>
      <w:sz w:val="18"/>
      <w:szCs w:val="18"/>
    </w:rPr>
  </w:style>
  <w:style w:type="character" w:customStyle="1" w:styleId="FontStyle91">
    <w:name w:val="Font Style91"/>
    <w:uiPriority w:val="99"/>
    <w:rsid w:val="00A53689"/>
    <w:rPr>
      <w:rFonts w:ascii="Calibri" w:hAnsi="Calibri" w:cs="Calibri"/>
      <w:sz w:val="16"/>
      <w:szCs w:val="16"/>
    </w:rPr>
  </w:style>
  <w:style w:type="character" w:customStyle="1" w:styleId="FontStyle92">
    <w:name w:val="Font Style92"/>
    <w:uiPriority w:val="99"/>
    <w:rsid w:val="00A53689"/>
    <w:rPr>
      <w:rFonts w:ascii="Calibri" w:hAnsi="Calibri" w:cs="Calibri"/>
      <w:b/>
      <w:bCs/>
      <w:sz w:val="28"/>
      <w:szCs w:val="28"/>
    </w:rPr>
  </w:style>
  <w:style w:type="character" w:customStyle="1" w:styleId="FontStyle93">
    <w:name w:val="Font Style93"/>
    <w:uiPriority w:val="99"/>
    <w:rsid w:val="00A53689"/>
    <w:rPr>
      <w:rFonts w:ascii="Times New Roman" w:hAnsi="Times New Roman" w:cs="Times New Roman"/>
      <w:sz w:val="20"/>
      <w:szCs w:val="20"/>
    </w:rPr>
  </w:style>
  <w:style w:type="character" w:customStyle="1" w:styleId="FontStyle94">
    <w:name w:val="Font Style94"/>
    <w:uiPriority w:val="99"/>
    <w:rsid w:val="00A53689"/>
    <w:rPr>
      <w:rFonts w:ascii="Calibri" w:hAnsi="Calibri" w:cs="Calibri"/>
      <w:sz w:val="20"/>
      <w:szCs w:val="20"/>
    </w:rPr>
  </w:style>
  <w:style w:type="character" w:customStyle="1" w:styleId="FontStyle95">
    <w:name w:val="Font Style95"/>
    <w:uiPriority w:val="99"/>
    <w:rsid w:val="00A53689"/>
    <w:rPr>
      <w:rFonts w:ascii="Calibri" w:hAnsi="Calibri" w:cs="Calibri"/>
      <w:b/>
      <w:bCs/>
      <w:spacing w:val="-10"/>
      <w:sz w:val="22"/>
      <w:szCs w:val="22"/>
    </w:rPr>
  </w:style>
  <w:style w:type="character" w:customStyle="1" w:styleId="FontStyle96">
    <w:name w:val="Font Style96"/>
    <w:uiPriority w:val="99"/>
    <w:rsid w:val="00A53689"/>
    <w:rPr>
      <w:rFonts w:ascii="Calibri" w:hAnsi="Calibri" w:cs="Calibri"/>
      <w:smallCaps/>
      <w:sz w:val="22"/>
      <w:szCs w:val="22"/>
    </w:rPr>
  </w:style>
  <w:style w:type="character" w:customStyle="1" w:styleId="FontStyle97">
    <w:name w:val="Font Style97"/>
    <w:uiPriority w:val="99"/>
    <w:rsid w:val="00A53689"/>
    <w:rPr>
      <w:rFonts w:ascii="Calibri" w:hAnsi="Calibri" w:cs="Calibri"/>
      <w:sz w:val="54"/>
      <w:szCs w:val="54"/>
    </w:rPr>
  </w:style>
  <w:style w:type="character" w:customStyle="1" w:styleId="FontStyle98">
    <w:name w:val="Font Style98"/>
    <w:uiPriority w:val="99"/>
    <w:rsid w:val="00A53689"/>
    <w:rPr>
      <w:rFonts w:ascii="Calibri" w:hAnsi="Calibri" w:cs="Calibri"/>
      <w:b/>
      <w:bCs/>
      <w:i/>
      <w:iCs/>
      <w:sz w:val="22"/>
      <w:szCs w:val="22"/>
    </w:rPr>
  </w:style>
  <w:style w:type="character" w:customStyle="1" w:styleId="FontStyle99">
    <w:name w:val="Font Style99"/>
    <w:uiPriority w:val="99"/>
    <w:rsid w:val="00A53689"/>
    <w:rPr>
      <w:rFonts w:ascii="Calibri" w:hAnsi="Calibri" w:cs="Calibri"/>
      <w:i/>
      <w:iCs/>
      <w:sz w:val="22"/>
      <w:szCs w:val="22"/>
    </w:rPr>
  </w:style>
  <w:style w:type="character" w:customStyle="1" w:styleId="FontStyle100">
    <w:name w:val="Font Style100"/>
    <w:uiPriority w:val="99"/>
    <w:rsid w:val="00A53689"/>
    <w:rPr>
      <w:rFonts w:ascii="Calibri" w:hAnsi="Calibri" w:cs="Calibri"/>
      <w:b/>
      <w:bCs/>
      <w:sz w:val="22"/>
      <w:szCs w:val="22"/>
    </w:rPr>
  </w:style>
  <w:style w:type="character" w:customStyle="1" w:styleId="FontStyle101">
    <w:name w:val="Font Style101"/>
    <w:uiPriority w:val="99"/>
    <w:rsid w:val="00A53689"/>
    <w:rPr>
      <w:rFonts w:ascii="Calibri" w:hAnsi="Calibri" w:cs="Calibri"/>
      <w:sz w:val="22"/>
      <w:szCs w:val="22"/>
    </w:rPr>
  </w:style>
  <w:style w:type="character" w:customStyle="1" w:styleId="FontStyle102">
    <w:name w:val="Font Style102"/>
    <w:uiPriority w:val="99"/>
    <w:rsid w:val="00A53689"/>
    <w:rPr>
      <w:rFonts w:ascii="Calibri" w:hAnsi="Calibri" w:cs="Calibri"/>
      <w:b/>
      <w:bCs/>
      <w:sz w:val="22"/>
      <w:szCs w:val="22"/>
    </w:rPr>
  </w:style>
  <w:style w:type="character" w:customStyle="1" w:styleId="FontStyle103">
    <w:name w:val="Font Style103"/>
    <w:uiPriority w:val="99"/>
    <w:rsid w:val="00A53689"/>
    <w:rPr>
      <w:rFonts w:ascii="Calibri" w:hAnsi="Calibri" w:cs="Calibri"/>
      <w:smallCaps/>
      <w:sz w:val="20"/>
      <w:szCs w:val="20"/>
    </w:rPr>
  </w:style>
  <w:style w:type="character" w:customStyle="1" w:styleId="FontStyle104">
    <w:name w:val="Font Style104"/>
    <w:uiPriority w:val="99"/>
    <w:rsid w:val="00A53689"/>
    <w:rPr>
      <w:rFonts w:ascii="Calibri" w:hAnsi="Calibri" w:cs="Calibri"/>
      <w:sz w:val="20"/>
      <w:szCs w:val="20"/>
    </w:rPr>
  </w:style>
  <w:style w:type="character" w:customStyle="1" w:styleId="FontStyle105">
    <w:name w:val="Font Style105"/>
    <w:uiPriority w:val="99"/>
    <w:rsid w:val="00A53689"/>
    <w:rPr>
      <w:rFonts w:ascii="Calibri" w:hAnsi="Calibri" w:cs="Calibri"/>
      <w:b/>
      <w:bCs/>
      <w:spacing w:val="-20"/>
      <w:sz w:val="36"/>
      <w:szCs w:val="36"/>
    </w:rPr>
  </w:style>
  <w:style w:type="character" w:customStyle="1" w:styleId="FontStyle106">
    <w:name w:val="Font Style106"/>
    <w:uiPriority w:val="99"/>
    <w:rsid w:val="00A53689"/>
    <w:rPr>
      <w:rFonts w:ascii="Arial Black" w:hAnsi="Arial Black" w:cs="Arial Black"/>
      <w:sz w:val="18"/>
      <w:szCs w:val="18"/>
    </w:rPr>
  </w:style>
  <w:style w:type="character" w:customStyle="1" w:styleId="FontStyle107">
    <w:name w:val="Font Style107"/>
    <w:uiPriority w:val="99"/>
    <w:rsid w:val="00A53689"/>
    <w:rPr>
      <w:rFonts w:ascii="Calibri" w:hAnsi="Calibri" w:cs="Calibri"/>
      <w:b/>
      <w:bCs/>
      <w:i/>
      <w:iCs/>
      <w:spacing w:val="20"/>
      <w:sz w:val="18"/>
      <w:szCs w:val="18"/>
    </w:rPr>
  </w:style>
  <w:style w:type="character" w:customStyle="1" w:styleId="FontStyle108">
    <w:name w:val="Font Style108"/>
    <w:uiPriority w:val="99"/>
    <w:rsid w:val="00A53689"/>
    <w:rPr>
      <w:rFonts w:ascii="Calibri" w:hAnsi="Calibri" w:cs="Calibri"/>
      <w:b/>
      <w:bCs/>
      <w:spacing w:val="-20"/>
      <w:sz w:val="28"/>
      <w:szCs w:val="28"/>
    </w:rPr>
  </w:style>
  <w:style w:type="character" w:customStyle="1" w:styleId="FontStyle109">
    <w:name w:val="Font Style109"/>
    <w:uiPriority w:val="99"/>
    <w:rsid w:val="00A53689"/>
    <w:rPr>
      <w:rFonts w:ascii="Calibri" w:hAnsi="Calibri" w:cs="Calibri"/>
      <w:b/>
      <w:bCs/>
      <w:spacing w:val="-10"/>
      <w:sz w:val="18"/>
      <w:szCs w:val="18"/>
    </w:rPr>
  </w:style>
  <w:style w:type="character" w:customStyle="1" w:styleId="FontStyle110">
    <w:name w:val="Font Style110"/>
    <w:uiPriority w:val="99"/>
    <w:rsid w:val="00A53689"/>
    <w:rPr>
      <w:rFonts w:ascii="Calibri" w:hAnsi="Calibri" w:cs="Calibri"/>
      <w:spacing w:val="-10"/>
      <w:sz w:val="40"/>
      <w:szCs w:val="40"/>
    </w:rPr>
  </w:style>
  <w:style w:type="character" w:customStyle="1" w:styleId="FontStyle111">
    <w:name w:val="Font Style111"/>
    <w:uiPriority w:val="99"/>
    <w:rsid w:val="00A53689"/>
    <w:rPr>
      <w:rFonts w:ascii="Calibri" w:hAnsi="Calibri" w:cs="Calibri"/>
      <w:sz w:val="40"/>
      <w:szCs w:val="40"/>
    </w:rPr>
  </w:style>
  <w:style w:type="character" w:customStyle="1" w:styleId="FontStyle112">
    <w:name w:val="Font Style112"/>
    <w:uiPriority w:val="99"/>
    <w:rsid w:val="00A53689"/>
    <w:rPr>
      <w:rFonts w:ascii="Calibri" w:hAnsi="Calibri" w:cs="Calibri"/>
      <w:b/>
      <w:bCs/>
      <w:smallCaps/>
      <w:w w:val="150"/>
      <w:sz w:val="16"/>
      <w:szCs w:val="16"/>
    </w:rPr>
  </w:style>
  <w:style w:type="character" w:customStyle="1" w:styleId="FontStyle113">
    <w:name w:val="Font Style113"/>
    <w:uiPriority w:val="99"/>
    <w:rsid w:val="00A53689"/>
    <w:rPr>
      <w:rFonts w:ascii="Calibri" w:hAnsi="Calibri" w:cs="Calibri"/>
      <w:sz w:val="22"/>
      <w:szCs w:val="22"/>
    </w:rPr>
  </w:style>
  <w:style w:type="paragraph" w:styleId="TOCHeading">
    <w:name w:val="TOC Heading"/>
    <w:basedOn w:val="Heading1"/>
    <w:next w:val="Normal"/>
    <w:uiPriority w:val="39"/>
    <w:semiHidden/>
    <w:unhideWhenUsed/>
    <w:qFormat/>
    <w:rsid w:val="00A53689"/>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A53689"/>
    <w:rPr>
      <w:sz w:val="16"/>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53689"/>
    <w:rPr>
      <w:rFonts w:ascii="Calibri" w:eastAsia="Times New Roman" w:hAnsi="Calibri" w:cs="Calibri"/>
      <w:szCs w:val="24"/>
      <w:lang w:val="en-GB" w:eastAsia="zh-CN"/>
    </w:rPr>
  </w:style>
  <w:style w:type="paragraph" w:customStyle="1" w:styleId="Body">
    <w:name w:val="Body"/>
    <w:rsid w:val="00A5368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A53689"/>
    <w:rPr>
      <w:rFonts w:ascii="Calibri" w:hAnsi="Calibri" w:cs="Calibri"/>
      <w:b/>
      <w:bCs/>
      <w:sz w:val="20"/>
      <w:szCs w:val="20"/>
    </w:rPr>
  </w:style>
  <w:style w:type="character" w:customStyle="1" w:styleId="FontStyle137">
    <w:name w:val="Font Style137"/>
    <w:basedOn w:val="DefaultParagraphFont"/>
    <w:uiPriority w:val="99"/>
    <w:rsid w:val="00A53689"/>
    <w:rPr>
      <w:rFonts w:ascii="Calibri" w:hAnsi="Calibri" w:cs="Calibri"/>
      <w:sz w:val="20"/>
      <w:szCs w:val="20"/>
    </w:rPr>
  </w:style>
  <w:style w:type="numbering" w:customStyle="1" w:styleId="NoList1">
    <w:name w:val="No List1"/>
    <w:next w:val="NoList"/>
    <w:uiPriority w:val="99"/>
    <w:semiHidden/>
    <w:unhideWhenUsed/>
    <w:rsid w:val="00A53689"/>
  </w:style>
  <w:style w:type="character" w:styleId="UnresolvedMention">
    <w:name w:val="Unresolved Mention"/>
    <w:basedOn w:val="DefaultParagraphFont"/>
    <w:uiPriority w:val="99"/>
    <w:semiHidden/>
    <w:unhideWhenUsed/>
    <w:rsid w:val="00A53689"/>
    <w:rPr>
      <w:color w:val="605E5C"/>
      <w:shd w:val="clear" w:color="auto" w:fill="E1DFDD"/>
    </w:rPr>
  </w:style>
  <w:style w:type="character" w:customStyle="1" w:styleId="UnresolvedMention1">
    <w:name w:val="Unresolved Mention1"/>
    <w:basedOn w:val="DefaultParagraphFont"/>
    <w:uiPriority w:val="99"/>
    <w:semiHidden/>
    <w:unhideWhenUsed/>
    <w:rsid w:val="00D11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78</Pages>
  <Words>19238</Words>
  <Characters>109660</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4</cp:revision>
  <dcterms:created xsi:type="dcterms:W3CDTF">2024-05-29T06:21:00Z</dcterms:created>
  <dcterms:modified xsi:type="dcterms:W3CDTF">2024-05-29T06:22:00Z</dcterms:modified>
</cp:coreProperties>
</file>