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2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398"/>
        <w:gridCol w:w="1141"/>
        <w:gridCol w:w="1130"/>
        <w:gridCol w:w="1563"/>
        <w:gridCol w:w="1561"/>
        <w:gridCol w:w="1136"/>
      </w:tblGrid>
      <w:tr w:rsidR="002532C9" w:rsidRPr="00C21890" w14:paraId="437B2C80" w14:textId="77777777" w:rsidTr="002532C9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38B4C1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46F39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17"/>
              </w:rPr>
              <w:t>Υπόδειγμα οικονομικής προσφοράς</w:t>
            </w:r>
          </w:p>
        </w:tc>
      </w:tr>
      <w:tr w:rsidR="002532C9" w:rsidRPr="00C21890" w14:paraId="7CAECDFE" w14:textId="77777777" w:rsidTr="002532C9">
        <w:trPr>
          <w:cantSplit/>
          <w:trHeight w:val="531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02EA" w14:textId="77777777" w:rsidR="002532C9" w:rsidRPr="00C21890" w:rsidRDefault="002532C9" w:rsidP="002532C9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7B1BB" w14:textId="77777777" w:rsidR="002532C9" w:rsidRPr="00C21890" w:rsidRDefault="002532C9" w:rsidP="00FB0D55">
            <w:pPr>
              <w:pStyle w:val="Style12"/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Περιγραφή Είδους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A5442" w14:textId="77777777" w:rsidR="002532C9" w:rsidRPr="00C21890" w:rsidRDefault="002532C9" w:rsidP="00FB0D55">
            <w:pPr>
              <w:pStyle w:val="Style12"/>
              <w:spacing w:line="276" w:lineRule="auto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Ποσότητα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5572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Μονάδα μέτρησης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DEB6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Προσφερόμενη τιμή ανά μονάδα μέτρησης, πλέον </w:t>
            </w:r>
            <w:proofErr w:type="spellStart"/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φ.π.α.</w:t>
            </w:r>
            <w:proofErr w:type="spellEnd"/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5E653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φ.π.α</w:t>
            </w:r>
            <w:proofErr w:type="spellEnd"/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E1CE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Φ.Π.Α.</w:t>
            </w:r>
          </w:p>
          <w:p w14:paraId="28108C01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% και</w:t>
            </w:r>
          </w:p>
          <w:p w14:paraId="1DD7D90F" w14:textId="77777777" w:rsidR="002532C9" w:rsidRPr="00C21890" w:rsidRDefault="002532C9" w:rsidP="00FB0D55">
            <w:pPr>
              <w:pStyle w:val="Style12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218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σε €</w:t>
            </w:r>
          </w:p>
        </w:tc>
      </w:tr>
      <w:tr w:rsidR="002532C9" w:rsidRPr="00C44D11" w14:paraId="73C4002C" w14:textId="77777777" w:rsidTr="002532C9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764B" w14:textId="77777777" w:rsidR="002532C9" w:rsidRPr="00C44D11" w:rsidRDefault="002532C9" w:rsidP="00FB0D55">
            <w:pPr>
              <w:spacing w:line="276" w:lineRule="auto"/>
              <w:jc w:val="left"/>
              <w:rPr>
                <w:b/>
                <w:color w:val="000000"/>
                <w:sz w:val="20"/>
                <w:szCs w:val="20"/>
                <w:lang w:val="el-GR"/>
              </w:rPr>
            </w:pPr>
            <w:r w:rsidRPr="00C44D11">
              <w:rPr>
                <w:b/>
                <w:sz w:val="20"/>
                <w:szCs w:val="20"/>
                <w:lang w:val="el-GR"/>
              </w:rPr>
              <w:t xml:space="preserve">ΤΜΗΜΑ 1: </w:t>
            </w:r>
            <w:r w:rsidRPr="00C44D11">
              <w:rPr>
                <w:b/>
                <w:bCs/>
                <w:color w:val="000000"/>
                <w:sz w:val="20"/>
                <w:szCs w:val="20"/>
                <w:lang w:val="el-GR"/>
              </w:rPr>
              <w:t>ΣΥΝΤΗΡΗΣΗ ΣΥΣΤΗΜΑΤΩΝ ΙΑΤΡΙΚΩΝ ΑΕΡΙΩΝ</w:t>
            </w:r>
          </w:p>
        </w:tc>
      </w:tr>
      <w:tr w:rsidR="002532C9" w:rsidRPr="00C21890" w14:paraId="0770313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8B86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070F6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>ΛΙΠΑΝΤΙΚΑ ΚΕΝ.Π.ΑΕΡΑ (ΚΟΧΛ.ΣΥΜΠ)ΣΕ ΔΟΧΕΙΟ 10</w:t>
            </w:r>
            <w:proofErr w:type="spellStart"/>
            <w:r w:rsidRPr="00C21890">
              <w:rPr>
                <w:color w:val="000000"/>
                <w:sz w:val="20"/>
                <w:szCs w:val="20"/>
                <w:lang w:val="en-US" w:eastAsia="en-US"/>
              </w:rPr>
              <w:t>lt</w:t>
            </w:r>
            <w:proofErr w:type="spellEnd"/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VDL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ISO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>46)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930B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C246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B086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4EE4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0AE8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6D4D9E3A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B0AB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277F9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ΦΙΛΤΡΟ ΛΑΔΙΟΥ KS8/9/11/12/18/MK10(220977)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15BDA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B69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1352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C1C8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954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1CE2581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F913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F3E3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ΦΙΛΤΡΟ ΑΕΡΑ KS9-22 (220913)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2CEE6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1E41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6F23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D958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FE8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0E4744B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00C3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BF83B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ΔΙΑΧΩΡΙΣΤΗΣ ΑΕΡΑ-ΛΑΔΙΟΥ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KS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9-22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KSA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11/15 (221046)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Gardner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EBC89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AA16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F16D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A977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C61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FBA03CF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F5D2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A753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ΘΕΡΜΟΣΤΑΤΙΚΗ ΒΑΛΒ.55 KS9/12/18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FCFD2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630A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3B01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C78A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8F3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0168A4AF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DE37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9986F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ΙΜΑΝΤΑΣ 8 BAR KS12 (220792) XPZ 787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9937E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3952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AB85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3F80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7E1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74A9FF13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7D0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26860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ΦΥΣΙΓΓΙΑ ΦΙΛ.Π.ΑΕΡΑ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ARS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>-100-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RM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B2E7D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3A0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85AB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5BF4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A53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6440CEC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82C6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4BDF9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>ΦΥΣΙΓΓΙΟ ΦΙΛΤΡΟΥ 030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old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K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025-Α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)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omega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8BD5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22D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5D95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8F0A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E4A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5911A3E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7D6A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1.9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D0C2D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>ΦΥΣΙΓΓΙΟ ΦΙΛΤΡΟΥ 030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AO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old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K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025-ΑΟ)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omega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8C474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997E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3A4A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ECF4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7DB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514D287F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95EA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1.10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C003C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ΦΥΣΙΓΓΙΟ ΦΙΛΤΡΟΥ K025AC (</w:t>
            </w:r>
            <w:proofErr w:type="spellStart"/>
            <w:r w:rsidRPr="00C21890">
              <w:rPr>
                <w:color w:val="000000"/>
                <w:sz w:val="20"/>
                <w:szCs w:val="20"/>
                <w:lang w:val="en-US" w:eastAsia="en-US"/>
              </w:rPr>
              <w:t>συμ</w:t>
            </w:r>
            <w:proofErr w:type="spellEnd"/>
            <w:r w:rsidRPr="00C21890">
              <w:rPr>
                <w:color w:val="000000"/>
                <w:sz w:val="20"/>
                <w:szCs w:val="20"/>
                <w:lang w:val="en-US" w:eastAsia="en-US"/>
              </w:rPr>
              <w:t>β)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1C98C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F233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6F68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BE3A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C66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AAF5ED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6A2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F2D3C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ΣΙΓΑΣΤΗΡΑΣ 1/2" BSPT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727F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3DE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1889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52F4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01F8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3D5A909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061F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58696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ΛΙΠΑΝΤΙΚΑ ΚΕΝΤΡΩΝ ΑΝΤΛΙΩΝ ΚΕΝΟΥ ΣΥΝΘΕΤΙΚΑ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VG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100 -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DIN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51524-2 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GAND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OIL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σε δοχείο 10</w:t>
            </w:r>
            <w:proofErr w:type="spellStart"/>
            <w:r w:rsidRPr="00C21890">
              <w:rPr>
                <w:color w:val="000000"/>
                <w:sz w:val="20"/>
                <w:szCs w:val="20"/>
                <w:lang w:val="en-US" w:eastAsia="en-US"/>
              </w:rPr>
              <w:t>lt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9129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0C7D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E4F6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E8B2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620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46125992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0B6E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57099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ΦΥΣΙΓΓΙΟ ΔΙΑΧΩΡ. ΛΑΔΙΟΥ-ΑΕΡΑ ΑΝΤΛΙΑΣ ΚΕΝΟΥ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PBO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40/60 </w:t>
            </w:r>
            <w:proofErr w:type="spellStart"/>
            <w:r w:rsidRPr="00C21890">
              <w:rPr>
                <w:color w:val="000000"/>
                <w:sz w:val="20"/>
                <w:szCs w:val="20"/>
                <w:lang w:val="el-GR" w:eastAsia="en-US"/>
              </w:rPr>
              <w:t>συμβ</w:t>
            </w:r>
            <w:proofErr w:type="spellEnd"/>
            <w:r w:rsidRPr="00C21890">
              <w:rPr>
                <w:color w:val="000000"/>
                <w:sz w:val="20"/>
                <w:szCs w:val="20"/>
                <w:lang w:val="el-GR" w:eastAsia="en-US"/>
              </w:rPr>
              <w:t>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D7E2B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F045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46D4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522F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F91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70CF7AC4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FFB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8185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ΕΛΑΣΤΙΚΟΣ ΣΥΝΔΕΣΜΟΣ ΚΟΜΠΛΕΡ ΑΣΤΕΡΟΕΙΔ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PBO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40-60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AC92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73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14AF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0708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5AD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3E1CDF6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B11B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8350D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ΣΕΤ  ΒΑΛΒΙΔΑΣ ΕΙΣΑΓΩΓΗΣ PBO 40-60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7D7D6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1BB6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EF54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15E08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1DB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35AD554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2C8F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1685B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ΚΙΤ ΤΑΠΕΣ ΑΝΤΛΙΩΝ ΚΕΝΟΥ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PBO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40/60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D2F05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A2FE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AB62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9C8E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70B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323499BC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759B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890BA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 xml:space="preserve">ΑΥΤΟΜΑΤΟΣ ΜΕΤΑΓΩΓΕΑΣ  ΠΝΕΥΜΑΤΙΚΟΣ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50C1C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4E28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5962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6BA0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659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3A56D133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9944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6829E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G.S. (V.2019)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DDB1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C638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030C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8BFB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DAC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27CFFD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6C7E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1.19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2E4E1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ΚΛΕΙΣΤΡΟ ΜΕΙΩΤΗΡΑ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GIGANTE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476 (0695095) Ν2Ο/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CO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>2/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N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3740B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777A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66F9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E4EA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26D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57EA055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7B67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1.20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DDCE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ΚΛΕΙΣΤΡΟ ΜΕΙΩΤΗΡΑ GIGANTE Ο2 (0695098)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09CDA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389B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4AE2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B78E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DD4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746071E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D42F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AEE2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ΜΕΜΒΡΑΝΗ ΜΕΙΩΤΗΡΑ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GIGANTE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 xml:space="preserve"> (0695122) Ο2/Ν2Ο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F61A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22F2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865E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D7F9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B91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1A19161D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C738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D856F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ΜΑΝΟΜΕΤΡΟ 0-25bar  1/4"BACK CONN.+ROD (CC1106668)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4E83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473F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F761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9269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683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055AECA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292E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2B0F6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ΣΕΤ ΒΑΛΒ.ΕΞΙΣ.ΕΛ.ΠΙΕΣΗΣ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KS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9-44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B2BF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1A03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A9A7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026DC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B2C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45610B1C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0436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lastRenderedPageBreak/>
              <w:t>1.24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C45EA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ΦΥΣΙΓΓΙΟ ΦΙΛΤΡΟΥ ΑΠΟΣΤΕΙΡΩΣΗΣ Π.ΑΕΡΑ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3052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MS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-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SF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119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SE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119)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2E19E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72C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B986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307D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C6B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5B3E2730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697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DAB64" w14:textId="77777777" w:rsidR="002532C9" w:rsidRPr="00C44D11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C44D11">
              <w:rPr>
                <w:color w:val="000000"/>
                <w:sz w:val="20"/>
                <w:szCs w:val="20"/>
                <w:lang w:val="el-GR" w:eastAsia="en-US"/>
              </w:rPr>
              <w:t xml:space="preserve">ΦΥΣΙΓΓΙΟ ΦΙΛΤΡΟΥ Π.ΑΕΡΑ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 xml:space="preserve">3052 -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AF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>119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AC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 xml:space="preserve">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AE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>119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AC</w:t>
            </w:r>
            <w:r w:rsidRPr="00C44D11">
              <w:rPr>
                <w:color w:val="00000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501AF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4EB3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DE60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8EF4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426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88CA8E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433C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A5D18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ΦΥΣΙΓΓΙΟ ΦΙΛΤΡΟΥ Π.ΑΕΡΑ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3052 -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AF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119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x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GS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AE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119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x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224C8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D5F0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2465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DDFC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B74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2CB2B96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BA2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94268" w14:textId="77777777" w:rsidR="002532C9" w:rsidRPr="00147CDB" w:rsidRDefault="002532C9" w:rsidP="00FB0D55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l-GR" w:eastAsia="en-US"/>
              </w:rPr>
            </w:pPr>
            <w:r w:rsidRPr="00147CDB">
              <w:rPr>
                <w:color w:val="000000"/>
                <w:sz w:val="20"/>
                <w:szCs w:val="20"/>
                <w:lang w:val="el-GR" w:eastAsia="en-US"/>
              </w:rPr>
              <w:t xml:space="preserve">ΑΥΤΟΜΑΤΗ ΒΑΛΒΙΔΑ ΑΠΟΣΤΡΑΓΓΙΣΗΣ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ADVSE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16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walker</w:t>
            </w:r>
            <w:r w:rsidRPr="00147CDB">
              <w:rPr>
                <w:color w:val="00000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54F06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5857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0688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64BB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DA8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C21890" w14:paraId="6F1BF32D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1204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1.28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FFC9E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>ΥΔΑΤΟΠΑΓΙΔΑ ΑΠΟΣΤΡΑΓΓΙΣΗΣ ΣΥΜΠ/ΤΩΝ ΜΕ ΦΙΛΤΡΟ/ΔΙΑΚΟΠΤΗ (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JORC</w:t>
            </w:r>
            <w:r w:rsidRPr="00C21890">
              <w:rPr>
                <w:color w:val="00000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B1914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12BE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F43E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3B39C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2D4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32C9" w:rsidRPr="00906D91" w14:paraId="735A848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0541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3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F447E" w14:textId="77777777" w:rsidR="002532C9" w:rsidRPr="00906D91" w:rsidRDefault="002532C9" w:rsidP="00FB0D55">
            <w:pPr>
              <w:spacing w:line="276" w:lineRule="auto"/>
              <w:jc w:val="right"/>
              <w:rPr>
                <w:bCs/>
                <w:color w:val="000000"/>
                <w:sz w:val="20"/>
                <w:szCs w:val="20"/>
                <w:lang w:val="el-GR"/>
              </w:rPr>
            </w:pP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 xml:space="preserve">ΣΥΝΟΛΟ ΟΙΚΟΝΟΜΙΚΗΣ ΠΡΟΣΦΟΡΑΣ ΓΙΑ ΤΟ ΤΜΗΜΑ </w:t>
            </w:r>
            <w:r>
              <w:rPr>
                <w:b/>
                <w:color w:val="000000"/>
                <w:sz w:val="20"/>
                <w:szCs w:val="20"/>
                <w:lang w:val="el-GR" w:eastAsia="en-US"/>
              </w:rPr>
              <w:t>1</w:t>
            </w: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>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339E4" w14:textId="77777777" w:rsidR="002532C9" w:rsidRPr="00906D9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A86F" w14:textId="77777777" w:rsidR="002532C9" w:rsidRPr="00906D9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502F6561" w14:textId="77777777" w:rsidTr="002532C9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7048" w14:textId="77777777" w:rsidR="002532C9" w:rsidRPr="00C44D11" w:rsidRDefault="002532C9" w:rsidP="00FB0D55">
            <w:pPr>
              <w:spacing w:line="276" w:lineRule="auto"/>
              <w:rPr>
                <w:b/>
                <w:color w:val="000000"/>
                <w:sz w:val="20"/>
                <w:szCs w:val="20"/>
                <w:lang w:val="el-GR"/>
              </w:rPr>
            </w:pPr>
            <w:r w:rsidRPr="00C44D11">
              <w:rPr>
                <w:b/>
                <w:sz w:val="20"/>
                <w:szCs w:val="20"/>
                <w:lang w:val="el-GR"/>
              </w:rPr>
              <w:t xml:space="preserve">ΤΜΗΜΑ 2: </w:t>
            </w:r>
            <w:r w:rsidRPr="00C44D11">
              <w:rPr>
                <w:b/>
                <w:bCs/>
                <w:color w:val="000000"/>
                <w:sz w:val="20"/>
                <w:szCs w:val="20"/>
                <w:lang w:val="el-GR"/>
              </w:rPr>
              <w:t>ΣΥΝΤΗΡΗΣΗ ΔΥΟ ΗΛΕΚΤΡΟΠΑΡΑΓΩΓΩΝ ΖΕΥΓΩΝ 150 &amp; 800 KVA &amp; ΕΠΙΣΚΕΥΗ ΑΝΤΛΙΑΣ ΠΕΤΡΕΛΑΙΟΥ ΚΑΙ ΜΠΕΚ ΗΛΕΚΤΡΟΠΑΡΑΓΩΓΩΝ ΖΕΥΓΩΝ 150VA</w:t>
            </w:r>
          </w:p>
        </w:tc>
      </w:tr>
      <w:tr w:rsidR="002532C9" w:rsidRPr="00C44D11" w14:paraId="3E94ADD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116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49998" w14:textId="77777777" w:rsidR="002532C9" w:rsidRPr="00C21890" w:rsidRDefault="002532C9" w:rsidP="00FB0D55">
            <w:pPr>
              <w:suppressAutoHyphens w:val="0"/>
              <w:spacing w:after="0"/>
              <w:rPr>
                <w:b/>
                <w:bCs/>
                <w:color w:val="000000"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color w:val="000000"/>
                <w:sz w:val="20"/>
                <w:szCs w:val="20"/>
                <w:u w:val="single"/>
                <w:lang w:val="en-US" w:eastAsia="en-US"/>
              </w:rPr>
              <w:t>PERKINS 1006 – 150KVA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53083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8B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75BE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0D2E4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38A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76FE9A0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F447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44153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ΦΙΛΤΡO ΠΕΤΡΕΛΑΙΟΥ 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AFED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86E5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D97B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918CD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5780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2340973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A25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7BCBD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ΦΙΛΤΡΟ ΠΕΤΡΕΛΑΙΟΥ Β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08B28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57F8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A827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D9897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AA1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261F17E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B347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BA1A2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ΦΙΛΤΡΟ ΛΑΔΙΟΥ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47A79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5DC2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A13D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E58C1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DBC6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33DA9FB3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55CF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9ABF6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ΛΙΠΑΝΤΙΚΟ RIMULA R4L 15W40 - 1 LTR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6B3F7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DC07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D573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A5F9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0B69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63B773FF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66B9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AB91A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ΑΝΤΙΨΥΚΤΙΚΟ - 1 LTR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BD185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A233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51ED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BAAF1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C215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4325E1A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EBB6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45214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ΣΥΣΣΩΡΕΥΤΗΣ 12V - 140AH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D7C24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57BB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74ED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C99B1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DCDD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2C809D3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9591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CA39C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ΚΑΘΑΡΙΣΤΙΚΟ ΚΥΚΛΩΜΑΤΟΣ ΠΕΤΡΕΛΑΙΟΥ P1249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D5988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A9A5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06B8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38A46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7992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313CB545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5C9C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9C2C3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>ΥΛΙΚΑ ΕΠΙΣΚΕΥΗΣ ΑΝΤΛΙΑΣ ΚΑΙ ΜΠΕΚ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17082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F182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F09A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11EC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D80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067289D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EB2B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46E97" w14:textId="77777777" w:rsidR="002532C9" w:rsidRPr="00C21890" w:rsidRDefault="002532C9" w:rsidP="00FB0D55">
            <w:pPr>
              <w:suppressAutoHyphens w:val="0"/>
              <w:spacing w:after="0"/>
              <w:rPr>
                <w:b/>
                <w:bCs/>
                <w:color w:val="000000"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color w:val="000000"/>
                <w:sz w:val="20"/>
                <w:szCs w:val="20"/>
                <w:u w:val="single"/>
                <w:lang w:val="en-US" w:eastAsia="en-US"/>
              </w:rPr>
              <w:t>PERKINS 3012 – 800KVA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389E0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0E5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3A1C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E0C7A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8906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55A95A8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DA35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2.9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927CD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ΦΙΛΤΡΑ ΛΑΔΙΟΥ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C9C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A244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EA8A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B6FD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B44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0B9466B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1EB2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2.10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D8634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ΦΙΛΤΡΟ ΠΕΤΡΕΛΑΙΟΥ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2562E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DBA7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97AC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25AA9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A936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3082289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0019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1B0D3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ΑΝΤΙΨΥΚΤΙΚΟ - 1 LTR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95E28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75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CD4C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88E5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57A15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36A5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1BD26A13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073D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16A5B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ΛΙΠΑΝΤΙΚΟ RIMULA R4L 15W40 - 1 LTR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9EB9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74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F098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C5AB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C11C7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E545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712BEF5E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24DB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ECA1E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ΣΥΣΣΩΡΕΥΤΗΣ 12V-220 AΗ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C8B3C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2189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4853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7596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8E8BC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6E0F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03CA6C1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D2A6" w14:textId="77777777" w:rsidR="002532C9" w:rsidRPr="00C44D11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2.14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FFA8E" w14:textId="77777777" w:rsidR="002532C9" w:rsidRPr="00471285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>
              <w:rPr>
                <w:color w:val="000000"/>
                <w:sz w:val="20"/>
                <w:szCs w:val="20"/>
                <w:lang w:val="el-GR" w:eastAsia="en-US"/>
              </w:rPr>
              <w:t>ΕΡΓΑΣΙΑ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BE1AC" w14:textId="77777777" w:rsidR="002532C9" w:rsidRPr="00471285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l-GR" w:eastAsia="en-US"/>
              </w:rPr>
            </w:pPr>
            <w:r>
              <w:rPr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2CEC" w14:textId="77777777" w:rsidR="002532C9" w:rsidRPr="00C60A83" w:rsidRDefault="002532C9" w:rsidP="00FB0D5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60A83">
              <w:rPr>
                <w:color w:val="000000"/>
                <w:sz w:val="20"/>
                <w:szCs w:val="20"/>
                <w:lang w:val="en-US" w:eastAsia="en-US"/>
              </w:rPr>
              <w:t>τεμάχιο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1E5F" w14:textId="77777777" w:rsidR="002532C9" w:rsidRPr="00C44D11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E4AD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833C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0139332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794A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3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6B192" w14:textId="77777777" w:rsidR="002532C9" w:rsidRPr="00C44D11" w:rsidRDefault="002532C9" w:rsidP="00FB0D55">
            <w:pPr>
              <w:spacing w:line="276" w:lineRule="auto"/>
              <w:jc w:val="right"/>
              <w:rPr>
                <w:bCs/>
                <w:color w:val="000000"/>
                <w:sz w:val="20"/>
                <w:szCs w:val="20"/>
                <w:lang w:val="el-GR"/>
              </w:rPr>
            </w:pP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 xml:space="preserve">ΣΥΝΟΛΟ ΟΙΚΟΝΟΜΙΚΗΣ ΠΡΟΣΦΟΡΑΣ ΓΙΑ ΤΟ ΤΜΗΜΑ </w:t>
            </w:r>
            <w:r>
              <w:rPr>
                <w:b/>
                <w:color w:val="000000"/>
                <w:sz w:val="20"/>
                <w:szCs w:val="20"/>
                <w:lang w:val="el-GR" w:eastAsia="en-US"/>
              </w:rPr>
              <w:t>2</w:t>
            </w: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>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715E3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9C3A" w14:textId="77777777" w:rsidR="002532C9" w:rsidRPr="00C44D11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44D11" w14:paraId="0461004A" w14:textId="77777777" w:rsidTr="002532C9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A0C9" w14:textId="77777777" w:rsidR="002532C9" w:rsidRPr="00471285" w:rsidRDefault="002532C9" w:rsidP="00FB0D55">
            <w:pPr>
              <w:suppressAutoHyphens w:val="0"/>
              <w:spacing w:after="0"/>
              <w:jc w:val="left"/>
              <w:rPr>
                <w:b/>
                <w:color w:val="000000"/>
                <w:sz w:val="20"/>
                <w:szCs w:val="20"/>
                <w:lang w:val="el-GR"/>
              </w:rPr>
            </w:pPr>
            <w:r w:rsidRPr="00471285">
              <w:rPr>
                <w:b/>
                <w:color w:val="000000"/>
                <w:sz w:val="20"/>
                <w:szCs w:val="20"/>
                <w:lang w:val="en-US" w:eastAsia="en-US"/>
              </w:rPr>
              <w:t> </w:t>
            </w:r>
            <w:r w:rsidRPr="00471285">
              <w:rPr>
                <w:b/>
                <w:sz w:val="20"/>
                <w:szCs w:val="20"/>
                <w:lang w:val="el-GR"/>
              </w:rPr>
              <w:t>ΤΜΗΜΑ 3:</w:t>
            </w:r>
            <w:r w:rsidRPr="00471285">
              <w:rPr>
                <w:b/>
                <w:color w:val="000000"/>
                <w:sz w:val="20"/>
                <w:szCs w:val="20"/>
                <w:lang w:val="en-US" w:eastAsia="en-US"/>
              </w:rPr>
              <w:t> </w:t>
            </w:r>
            <w:r w:rsidRPr="00471285">
              <w:rPr>
                <w:b/>
                <w:sz w:val="20"/>
                <w:szCs w:val="20"/>
                <w:lang w:val="el-GR"/>
              </w:rPr>
              <w:t>ΣΥΝΤΗΡΗΣΗ ΠΥΡΟΣΒΕΣΤΗΡΩΝ ΚΑΙ ΣΥΣΤΗΜΑΤΩΝ ΠΥΡΟΣΒΕΣΗΣ</w:t>
            </w:r>
          </w:p>
        </w:tc>
      </w:tr>
      <w:tr w:rsidR="002532C9" w:rsidRPr="00C21890" w14:paraId="2DCAA0C4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B784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10DA0" w14:textId="77777777" w:rsidR="002532C9" w:rsidRPr="00471285" w:rsidRDefault="002532C9" w:rsidP="00FB0D55">
            <w:pPr>
              <w:spacing w:line="276" w:lineRule="auto"/>
              <w:rPr>
                <w:b/>
                <w:sz w:val="20"/>
                <w:szCs w:val="20"/>
                <w:lang w:val="el-GR"/>
              </w:rPr>
            </w:pPr>
            <w:r w:rsidRPr="00471285">
              <w:rPr>
                <w:b/>
                <w:sz w:val="20"/>
                <w:szCs w:val="20"/>
                <w:lang w:val="el-GR"/>
              </w:rPr>
              <w:t>ΔΩΜΑΤΙΟ ΤΟΞΙΚΩΝ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4539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446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F278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6B14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8F7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3344A2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5A51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3AA79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C21890">
              <w:rPr>
                <w:sz w:val="20"/>
                <w:szCs w:val="20"/>
                <w:lang w:val="el-GR" w:eastAsia="en-US"/>
              </w:rPr>
              <w:t xml:space="preserve">ΕΛΕΓΧΟΣ ΚΑΙ ΕΠΙΘΕΩΡΗΣΗ ΜΟΝΙΜΟΥ ΣΥΣΤΗΜΑΤΟΣ ΚΑΤΑΣΒΕΣΗΣ ΔΟΚΙΜΕΣ ΕΛΕΓΧΟΥ ΜΕ ΛΕΙΤΟΥΡΓΙΑ </w:t>
            </w:r>
            <w:r w:rsidRPr="00C21890">
              <w:rPr>
                <w:sz w:val="20"/>
                <w:szCs w:val="20"/>
                <w:lang w:val="en-US" w:eastAsia="en-US"/>
              </w:rPr>
              <w:t>AUTO</w:t>
            </w:r>
            <w:r w:rsidRPr="00C21890">
              <w:rPr>
                <w:sz w:val="20"/>
                <w:szCs w:val="20"/>
                <w:lang w:val="el-GR" w:eastAsia="en-US"/>
              </w:rPr>
              <w:t>-</w:t>
            </w:r>
            <w:r w:rsidRPr="00C21890">
              <w:rPr>
                <w:sz w:val="20"/>
                <w:szCs w:val="20"/>
                <w:lang w:val="en-US" w:eastAsia="en-US"/>
              </w:rPr>
              <w:t>MANUAL</w:t>
            </w:r>
            <w:r w:rsidRPr="00C21890">
              <w:rPr>
                <w:sz w:val="20"/>
                <w:szCs w:val="20"/>
                <w:lang w:val="el-GR" w:eastAsia="en-US"/>
              </w:rPr>
              <w:t xml:space="preserve"> ΔΟΚΙΜΕΣ ΑΝΙΧΝΕΥΤΩΝ ΜΕΜΟΝΟΜΕΝΑ ΕΛΕΓΧΟΣ ΟΡΘΗΣ ΛΕΙΤΟΥΡΓΙΑΣ ΤΩΝ </w:t>
            </w:r>
            <w:r w:rsidRPr="00C21890">
              <w:rPr>
                <w:sz w:val="20"/>
                <w:szCs w:val="20"/>
                <w:lang w:val="en-US" w:eastAsia="en-US"/>
              </w:rPr>
              <w:t>TAMPER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F9DA8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E44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BAF3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4F51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A92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7D1C45B5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9B0C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2163D" w14:textId="77777777" w:rsidR="002532C9" w:rsidRPr="00471285" w:rsidRDefault="002532C9" w:rsidP="00FB0D55">
            <w:pPr>
              <w:spacing w:line="276" w:lineRule="auto"/>
              <w:rPr>
                <w:b/>
                <w:sz w:val="20"/>
                <w:szCs w:val="20"/>
                <w:lang w:val="el-GR"/>
              </w:rPr>
            </w:pPr>
            <w:r w:rsidRPr="00471285">
              <w:rPr>
                <w:b/>
                <w:sz w:val="20"/>
                <w:szCs w:val="20"/>
                <w:lang w:val="el-GR"/>
              </w:rPr>
              <w:t>ΔΩΜΑΤΙΟ ΜΕΤΑΣΧΗΜΑΤΙΣΤΩΝ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C1E2C" w14:textId="77777777" w:rsidR="002532C9" w:rsidRPr="00471285" w:rsidRDefault="002532C9" w:rsidP="00FB0D55">
            <w:pPr>
              <w:spacing w:line="276" w:lineRule="auto"/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22C6" w14:textId="77777777" w:rsidR="002532C9" w:rsidRPr="00471285" w:rsidRDefault="002532C9" w:rsidP="00FB0D5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E6E3" w14:textId="77777777" w:rsidR="002532C9" w:rsidRPr="00471285" w:rsidRDefault="002532C9" w:rsidP="00FB0D55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E6DF4" w14:textId="77777777" w:rsidR="002532C9" w:rsidRPr="00471285" w:rsidRDefault="002532C9" w:rsidP="00FB0D5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FB2A" w14:textId="77777777" w:rsidR="002532C9" w:rsidRPr="00471285" w:rsidRDefault="002532C9" w:rsidP="00FB0D5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7659953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2D96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lastRenderedPageBreak/>
              <w:t>3.2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09E80" w14:textId="77777777" w:rsidR="002532C9" w:rsidRPr="00471285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471285">
              <w:rPr>
                <w:color w:val="000000"/>
                <w:sz w:val="20"/>
                <w:szCs w:val="20"/>
                <w:lang w:val="el-GR" w:eastAsia="en-US"/>
              </w:rPr>
              <w:t xml:space="preserve">ΕΛΕΓΧΟΣ ΚΑΙ ΕΠΙΘΕΩΡΗΣΗ (16) ΔΕΚΑΕΞΙ ΦΙΑΛΩΝ </w:t>
            </w:r>
            <w:r w:rsidRPr="00C21890">
              <w:rPr>
                <w:color w:val="000000"/>
                <w:sz w:val="20"/>
                <w:szCs w:val="20"/>
                <w:lang w:val="en-US" w:eastAsia="en-US"/>
              </w:rPr>
              <w:t>ARGONITE</w:t>
            </w:r>
            <w:r w:rsidRPr="00471285">
              <w:rPr>
                <w:color w:val="000000"/>
                <w:sz w:val="20"/>
                <w:szCs w:val="20"/>
                <w:lang w:val="el-GR" w:eastAsia="en-US"/>
              </w:rPr>
              <w:t xml:space="preserve"> - ΕΠΙΘΕΩΡΗΣΗ  ΗΛΕΚΤΡΟΒΑΝΑΣ - ΕΛΕΓΧΟΣ &amp; ΕΠΙΘΕΩΡΗΣΗ ΠΙΝΑΚΑ ΕΝΕΡΓΟΠΟΙΗΣΗΣ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D4128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C21890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7F44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 w:rsidRPr="00C60A8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151E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AE95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15A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851BC2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27E2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CFF43" w14:textId="77777777" w:rsidR="002532C9" w:rsidRPr="003143BB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16"/>
                <w:lang w:val="en-US" w:eastAsia="en-US"/>
              </w:rPr>
            </w:pPr>
            <w:r w:rsidRPr="003143BB">
              <w:rPr>
                <w:rFonts w:eastAsia="Verdana"/>
                <w:sz w:val="20"/>
                <w:szCs w:val="16"/>
              </w:rPr>
              <w:t>ΑΝΑΓΟΜΩΣΗ ΦΙΑΛΗΣ ΜΟΝΙΜΟΥ ΣΥΣΤΗΜΑΤΟΣ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99856" w14:textId="77777777" w:rsidR="002532C9" w:rsidRPr="003143BB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16"/>
                <w:lang w:val="el-GR" w:eastAsia="en-US"/>
              </w:rPr>
            </w:pPr>
            <w:r w:rsidRPr="003143BB">
              <w:rPr>
                <w:sz w:val="20"/>
                <w:szCs w:val="16"/>
                <w:lang w:val="el-GR" w:eastAsia="en-US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03C5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5EF5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68DE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D4C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0AF25C0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F1B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52593" w14:textId="77777777" w:rsidR="002532C9" w:rsidRPr="003143BB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16"/>
                <w:lang w:val="el-GR" w:eastAsia="en-US"/>
              </w:rPr>
            </w:pPr>
            <w:r w:rsidRPr="003143BB">
              <w:rPr>
                <w:rFonts w:eastAsia="Verdana"/>
                <w:sz w:val="20"/>
                <w:szCs w:val="16"/>
                <w:lang w:val="el-GR"/>
              </w:rPr>
              <w:t>ΑΡΜΩΣΗ ΕΞΑΡΜΩΣΗ ΦΙΑΛΗΣ ΜΟΝ. ΣΥΣΤΗΜΑΤΟΣ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F280F" w14:textId="77777777" w:rsidR="002532C9" w:rsidRPr="003143BB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16"/>
                <w:lang w:val="el-GR" w:eastAsia="en-US"/>
              </w:rPr>
            </w:pPr>
            <w:r w:rsidRPr="003143BB">
              <w:rPr>
                <w:sz w:val="20"/>
                <w:szCs w:val="16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8F01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 w:rsidRPr="00C60A8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051C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FE4A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C0A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62C52C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231B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C8862" w14:textId="77777777" w:rsidR="002532C9" w:rsidRPr="003143BB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16"/>
                <w:lang w:val="el-GR" w:eastAsia="en-US"/>
              </w:rPr>
            </w:pPr>
            <w:r w:rsidRPr="003143BB">
              <w:rPr>
                <w:color w:val="000000"/>
                <w:sz w:val="20"/>
                <w:szCs w:val="16"/>
                <w:lang w:val="el-GR" w:eastAsia="en-US"/>
              </w:rPr>
              <w:t>ΕΞΟΔΑ ΜΕΤΑΦΟΡΑΣ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8D0F6" w14:textId="77777777" w:rsidR="002532C9" w:rsidRPr="003143BB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16"/>
                <w:lang w:val="el-GR" w:eastAsia="en-US"/>
              </w:rPr>
            </w:pPr>
            <w:r w:rsidRPr="003143BB">
              <w:rPr>
                <w:sz w:val="20"/>
                <w:szCs w:val="16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35CA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 w:rsidRPr="00C60A8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3C09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4DAD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657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45B61A3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7503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5A9F7" w14:textId="77777777" w:rsidR="002532C9" w:rsidRPr="003143BB" w:rsidRDefault="002532C9" w:rsidP="00FB0D55">
            <w:pPr>
              <w:rPr>
                <w:sz w:val="20"/>
                <w:szCs w:val="16"/>
              </w:rPr>
            </w:pPr>
            <w:r w:rsidRPr="003143BB">
              <w:rPr>
                <w:sz w:val="20"/>
                <w:szCs w:val="16"/>
              </w:rPr>
              <w:t xml:space="preserve">ΠΑΦΥΛΕΣ ΦΙΑΛΩΝ ΜΟΝ. ΣΥΣΤΗΜΑΤΟΣ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63336" w14:textId="77777777" w:rsidR="002532C9" w:rsidRPr="003143BB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16"/>
                <w:lang w:val="el-GR" w:eastAsia="en-US"/>
              </w:rPr>
            </w:pPr>
            <w:r w:rsidRPr="003143BB">
              <w:rPr>
                <w:sz w:val="20"/>
                <w:szCs w:val="16"/>
                <w:lang w:val="el-GR" w:eastAsia="en-US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6739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 w:rsidRPr="00C60A83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CFEB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85EE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EF5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3EEA19A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B2B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D885A" w14:textId="77777777" w:rsidR="002532C9" w:rsidRPr="003143BB" w:rsidRDefault="002532C9" w:rsidP="00FB0D55">
            <w:pPr>
              <w:rPr>
                <w:sz w:val="20"/>
                <w:szCs w:val="16"/>
                <w:lang w:val="el-GR"/>
              </w:rPr>
            </w:pPr>
            <w:r w:rsidRPr="003143BB">
              <w:rPr>
                <w:sz w:val="20"/>
                <w:szCs w:val="16"/>
                <w:lang w:val="el-GR"/>
              </w:rPr>
              <w:t xml:space="preserve">ΕΝΕΡΓΟΠΟΙΗΤΗΣ ΜΔ ΧΕΙΡΟΚ ΠΝΕΥΜΑΤ. </w:t>
            </w:r>
            <w:r w:rsidRPr="003143BB">
              <w:rPr>
                <w:sz w:val="20"/>
                <w:szCs w:val="16"/>
              </w:rPr>
              <w:t>RT</w:t>
            </w:r>
            <w:r w:rsidRPr="003143BB">
              <w:rPr>
                <w:sz w:val="20"/>
                <w:szCs w:val="16"/>
                <w:lang w:val="el-GR"/>
              </w:rPr>
              <w:t xml:space="preserve">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4A50F" w14:textId="77777777" w:rsidR="002532C9" w:rsidRPr="003143BB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16"/>
                <w:lang w:val="el-GR" w:eastAsia="en-US"/>
              </w:rPr>
            </w:pPr>
            <w:r w:rsidRPr="003143BB">
              <w:rPr>
                <w:sz w:val="20"/>
                <w:szCs w:val="16"/>
                <w:lang w:val="el-GR" w:eastAsia="en-US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0B69" w14:textId="77777777" w:rsidR="002532C9" w:rsidRPr="00C60A83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 w:rsidRPr="00C60A83">
              <w:rPr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A89D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0775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F21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46D1E044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BF1C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E6BC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sz w:val="20"/>
                <w:szCs w:val="20"/>
                <w:u w:val="single"/>
                <w:lang w:val="en-US" w:eastAsia="en-US"/>
              </w:rPr>
              <w:t>ΑΝΤΛΙΑ ΠΥΡΚΑΓΙΑΣ IVECO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9FD53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240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25CF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9622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020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15DF036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6CDD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E442A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C21890">
              <w:rPr>
                <w:sz w:val="20"/>
                <w:szCs w:val="20"/>
                <w:lang w:val="el-GR" w:eastAsia="en-US"/>
              </w:rPr>
              <w:t xml:space="preserve">ΕΠΙΘΕΩΡΗΣΗ ΠΕΡΙΟΔΙΚΟΣ ΕΛΕΓΧΟΣ (ΑΝΤΛΙΑ ΥΨΗΛΗΣ ΠΙΕΣΗΣ, ΑΝΤΛΙΑ ΚΑΥΣΙΜΟΥ ΛΑΔΙΟΥ, ΑΕΡΑ,) ΔΟΚΙΜΗ ΛΕΙΤΟΥΡΓΙΑΣ </w:t>
            </w:r>
            <w:r w:rsidRPr="00C21890">
              <w:rPr>
                <w:sz w:val="20"/>
                <w:szCs w:val="20"/>
                <w:lang w:val="en-US" w:eastAsia="en-US"/>
              </w:rPr>
              <w:t>AUTO</w:t>
            </w:r>
            <w:r w:rsidRPr="00C21890">
              <w:rPr>
                <w:sz w:val="20"/>
                <w:szCs w:val="20"/>
                <w:lang w:val="el-GR" w:eastAsia="en-US"/>
              </w:rPr>
              <w:t xml:space="preserve"> ΔΟΚΙΜΗ ΧΕΙΡΟΚΙΝΗΤΗΣ ΕΝΕΡΓΟΠΟΙΗΣ</w:t>
            </w:r>
            <w:r w:rsidRPr="00C21890">
              <w:rPr>
                <w:sz w:val="20"/>
                <w:szCs w:val="20"/>
                <w:lang w:val="en-US" w:eastAsia="en-US"/>
              </w:rPr>
              <w:t>H</w:t>
            </w:r>
            <w:r w:rsidRPr="00C21890">
              <w:rPr>
                <w:sz w:val="20"/>
                <w:szCs w:val="20"/>
                <w:lang w:val="el-GR" w:eastAsia="en-US"/>
              </w:rPr>
              <w:t>Σ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9A5B3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>
              <w:rPr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7E7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B582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615F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7BF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71E6079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819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2BC19" w14:textId="77777777" w:rsidR="002532C9" w:rsidRPr="00C21890" w:rsidRDefault="002532C9" w:rsidP="00FB0D55">
            <w:pPr>
              <w:suppressAutoHyphens w:val="0"/>
              <w:spacing w:after="0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sz w:val="20"/>
                <w:szCs w:val="20"/>
                <w:u w:val="single"/>
                <w:lang w:val="en-US" w:eastAsia="en-US"/>
              </w:rPr>
              <w:t>ΑΝΑΓΟΜΩΣΗ ΠΥΡΟΣΒΕΣΤΗΡΩΝ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6EC0A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171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D1C9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DD77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136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7634A16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71F8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3.9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6F476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C21890">
              <w:rPr>
                <w:sz w:val="20"/>
                <w:szCs w:val="20"/>
                <w:lang w:val="el-GR" w:eastAsia="en-US"/>
              </w:rPr>
              <w:t xml:space="preserve">ΕΠΙΣΚΕΥΗ - ΣΥΝΤΗΡΗΣΗ - ΑΝΑΓΟΜΩΣΗ - ΥΔΡΑΥΛΙΚΗ ΔΟΚΙΜΗ ΣΥΜΦΩΝΑ ΜΕ ΤΑ ΕΦΑΡΜΟΖΟΜΕΝΑ ΠΡΟΤΥΠΑ ΕΤΗΣΙΟΥ  ΠΕΡΙΟΔΙΚΟΥ ΕΛΕΓΧΟΥ ΣΥΝΤΗΡΗΣΗΣ ΠΥΡΟΣΒΕΣΤΙΚΩΝ ΜΕΣΩΝ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D23A5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>
              <w:rPr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1D1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B37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9B19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4E1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AB95946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B15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0A7BA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sz w:val="20"/>
                <w:szCs w:val="20"/>
                <w:u w:val="single"/>
                <w:lang w:val="en-US" w:eastAsia="en-US"/>
              </w:rPr>
              <w:t>PET / CT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F8932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425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00A1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50D3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999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C33A10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B256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3.10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07A43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C21890">
              <w:rPr>
                <w:sz w:val="20"/>
                <w:szCs w:val="20"/>
                <w:lang w:val="el-GR" w:eastAsia="en-US"/>
              </w:rPr>
              <w:t xml:space="preserve">ΕΛΕΓΧΟΣ ΚΑΙ ΣΥΝΤΗΡΗΣΗ ΠΙΝΑΚΑ, ΔΟΚΙΜΕΣ ΕΛΕΓΧΟΥ ΔΟΚΙΜΗ ΑΝΙΧΝΕΥΤΩΝ ΜΕΜΟΝΟΜΕΝΑ ΔΟΚΙΜΗ ΛΕΙΤΟΥΡΓΙΑ ΠΙΝΑΚΑ ΜΕ ΠΑΡΟΧΗ ΡΕΥΜΑΤΟΣ ΜΕΤΡΗΣΗ ΚΑΙ ΕΛΕΓΧΟΣ  ΜΠΑΤΑΡΙΩΝ ΣΥΣΤΗΜΑΤΟΣ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F4131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>
              <w:rPr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E16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DAFF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C282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216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8FD53C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E0D0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E5FC9" w14:textId="77777777" w:rsidR="002532C9" w:rsidRPr="00C21890" w:rsidRDefault="002532C9" w:rsidP="00FB0D55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  <w:r w:rsidRPr="00C21890">
              <w:rPr>
                <w:b/>
                <w:bCs/>
                <w:sz w:val="20"/>
                <w:szCs w:val="20"/>
                <w:u w:val="single"/>
                <w:lang w:val="en-US" w:eastAsia="en-US"/>
              </w:rPr>
              <w:t>ΔΩΜΑΤΙΟ ΓΕΝΝΗΤΡΙΑΣ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D5BCB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u w:val="single"/>
                <w:lang w:val="en-US"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2FF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2F68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2701C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DF6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73F1D054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7E7E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3.11</w:t>
            </w:r>
            <w:r w:rsidRPr="002E468B">
              <w:rPr>
                <w:sz w:val="20"/>
                <w:szCs w:val="20"/>
                <w:lang w:val="el-GR"/>
              </w:rPr>
              <w:t>α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58941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C21890">
              <w:rPr>
                <w:sz w:val="20"/>
                <w:szCs w:val="20"/>
                <w:lang w:val="el-GR" w:eastAsia="en-US"/>
              </w:rPr>
              <w:t xml:space="preserve">ΕΠΙΘΕΩΡΗΣΗ ΚΑΙ ΕΝΕΡΓΟΠΟΙΗΣΗ ΧΕΙΡΙΣΤΗΡΙΟΥ </w:t>
            </w:r>
            <w:r w:rsidRPr="00C21890">
              <w:rPr>
                <w:sz w:val="20"/>
                <w:szCs w:val="20"/>
                <w:lang w:val="en-US" w:eastAsia="en-US"/>
              </w:rPr>
              <w:t>MANUAL</w:t>
            </w:r>
            <w:r w:rsidRPr="00C21890">
              <w:rPr>
                <w:sz w:val="20"/>
                <w:szCs w:val="20"/>
                <w:lang w:val="el-GR" w:eastAsia="en-US"/>
              </w:rPr>
              <w:t xml:space="preserve"> ΚΕΦΑΛΗΣ - ΦΙΑΛΕΣ ΠΙΛΟΤΩΝ ΕΛΕΓΧΟΣ ΑΝΙΧΝΕΥΤΩΝ 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89F6884" w14:textId="77777777" w:rsidR="002532C9" w:rsidRPr="00C21890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>
              <w:rPr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6AF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605A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F1A8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E7C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4D88ABB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2872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3.11β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64F8A" w14:textId="77777777" w:rsidR="002532C9" w:rsidRPr="00C21890" w:rsidRDefault="002532C9" w:rsidP="00FB0D55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>
              <w:rPr>
                <w:color w:val="000000"/>
                <w:sz w:val="20"/>
                <w:szCs w:val="20"/>
                <w:lang w:val="el-GR" w:eastAsia="en-US"/>
              </w:rPr>
              <w:t>ΑΝΑΓΟΜΩΣΗ ΦΙΑΛΩΝ ΓΕΝΝΗΤΡΙΩΝ</w:t>
            </w:r>
          </w:p>
        </w:tc>
        <w:tc>
          <w:tcPr>
            <w:tcW w:w="5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64ED5" w14:textId="77777777" w:rsidR="002532C9" w:rsidRDefault="002532C9" w:rsidP="00FB0D55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F1D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4C67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8F032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93C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B2AF89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037F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3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FDB74" w14:textId="77777777" w:rsidR="002532C9" w:rsidRPr="00C21890" w:rsidRDefault="002532C9" w:rsidP="00FB0D55">
            <w:pPr>
              <w:spacing w:line="276" w:lineRule="auto"/>
              <w:jc w:val="right"/>
              <w:rPr>
                <w:bCs/>
                <w:color w:val="000000"/>
                <w:sz w:val="20"/>
                <w:szCs w:val="20"/>
                <w:lang w:val="el-GR"/>
              </w:rPr>
            </w:pP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 xml:space="preserve">ΣΥΝΟΛΟ ΟΙΚΟΝΟΜΙΚΗΣ ΠΡΟΣΦΟΡΑΣ ΓΙΑ ΤΟ ΤΜΗΜΑ </w:t>
            </w:r>
            <w:r>
              <w:rPr>
                <w:b/>
                <w:color w:val="000000"/>
                <w:sz w:val="20"/>
                <w:szCs w:val="20"/>
                <w:lang w:val="el-GR" w:eastAsia="en-US"/>
              </w:rPr>
              <w:t>3</w:t>
            </w: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>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2D37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A23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596134F" w14:textId="77777777" w:rsidTr="002532C9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B16B" w14:textId="77777777" w:rsidR="002532C9" w:rsidRPr="00471285" w:rsidRDefault="002532C9" w:rsidP="00FB0D55">
            <w:pPr>
              <w:spacing w:line="276" w:lineRule="auto"/>
              <w:jc w:val="left"/>
              <w:rPr>
                <w:b/>
                <w:color w:val="000000"/>
                <w:sz w:val="20"/>
                <w:szCs w:val="20"/>
                <w:lang w:val="el-GR"/>
              </w:rPr>
            </w:pPr>
            <w:r w:rsidRPr="00471285">
              <w:rPr>
                <w:b/>
                <w:sz w:val="20"/>
                <w:szCs w:val="20"/>
                <w:lang w:val="el-GR"/>
              </w:rPr>
              <w:t>ΤΜΗΜΑ 4: ΗΛΕΚΤΡΟΜΗΧΑΝΟΛΟΓΙΚΕΣ ΕΡΓΑΣΙΕΣ</w:t>
            </w:r>
          </w:p>
        </w:tc>
      </w:tr>
      <w:tr w:rsidR="002532C9" w:rsidRPr="00C21890" w14:paraId="187E2083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BBCE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4.1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49C36" w14:textId="77777777" w:rsidR="002532C9" w:rsidRPr="009273A4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ΠΡΟΜΗΘΕΙΑ ΚΑΙ ΤΟΠΟΘΕΤΗΣΗ  ΑΝΤΛΙΑΣ ΜΕ ΤΙΣ ΑΠΑΡΑΙΤΗΤΕΣ ΠΡΟΣΑΡΜΟΓΕΣ  ΑΘΝ7.1.  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IP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125/250-7,5/4</w:t>
            </w:r>
            <w:r>
              <w:rPr>
                <w:color w:val="000000"/>
                <w:sz w:val="20"/>
                <w:szCs w:val="20"/>
                <w:lang w:val="el-GR" w:eastAsia="en-US"/>
              </w:rPr>
              <w:t xml:space="preserve">  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_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Q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=112,5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m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3/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h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   _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H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=15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m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_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P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>=7,5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kw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/ ΕΠΙΚΑΙΡΟΠΟΙΗΜΕΝΟΣ ΚΩΔΙΚΟΣ ΣΕ ΑΝΤΛΙΑ ΤΥΠΟΥ 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WILO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2222298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99D4F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A37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BAF5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7167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3F7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EFC16CA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F85D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4.2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1D927" w14:textId="77777777" w:rsidR="002532C9" w:rsidRPr="009273A4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9273A4">
              <w:rPr>
                <w:color w:val="000000"/>
                <w:sz w:val="20"/>
                <w:szCs w:val="20"/>
                <w:lang w:val="el-GR" w:eastAsia="en-US"/>
              </w:rPr>
              <w:t>ΠΡΟΜΗΘΕΙΑ ΚΑΙ ΤΟΠΟΘΕΤΗΣΗ ΚΥΚΛΙΚΗΣ ΒΑΛΒΙΔΑΣ 4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ins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ΚΙΜ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4B76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15E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1CAF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C3B8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1DE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225C83E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FE34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lastRenderedPageBreak/>
              <w:t>4.3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EDAEB" w14:textId="77777777" w:rsidR="002532C9" w:rsidRPr="009273A4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9273A4">
              <w:rPr>
                <w:color w:val="000000"/>
                <w:sz w:val="20"/>
                <w:szCs w:val="20"/>
                <w:lang w:val="el-GR" w:eastAsia="en-US"/>
              </w:rPr>
              <w:t>ΠΡΟΜΗΘΕΙΑ ΚΑΙ ΤΟΠΟΘΕΤΗΣΗ ΡΑΚΟΡ ΣΥΝΔΕΣΕΩΣ 4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ins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ΒΑΡΕΩΣ ΤΥΠΟΥ ΜΕΣΑ ΕΞΩ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154E5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A1C5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CE78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1AB83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72D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5B8515E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9CF8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4.4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BC4B1" w14:textId="77777777" w:rsidR="002532C9" w:rsidRPr="009273A4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9273A4">
              <w:rPr>
                <w:color w:val="000000"/>
                <w:sz w:val="20"/>
                <w:szCs w:val="20"/>
                <w:lang w:val="el-GR" w:eastAsia="en-US"/>
              </w:rPr>
              <w:t>ΠΡΟΜΗΘΕΙΑ  και ΤΟΠΟΘΕΤΗΣΗ τριφασικού αεροσυμπιεστή με ιμάντα,270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LT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4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HP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,τύπου </w:t>
            </w:r>
            <w:r w:rsidRPr="009273A4">
              <w:rPr>
                <w:color w:val="000000"/>
                <w:sz w:val="20"/>
                <w:szCs w:val="20"/>
                <w:lang w:val="en-US" w:eastAsia="en-US"/>
              </w:rPr>
              <w:t>TOROS</w:t>
            </w: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 602042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571AC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B63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2B6F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230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BE5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099FCEB7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78B5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4.5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1B7BB" w14:textId="77777777" w:rsidR="002532C9" w:rsidRPr="009273A4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9273A4">
              <w:rPr>
                <w:color w:val="000000"/>
                <w:sz w:val="20"/>
                <w:szCs w:val="20"/>
                <w:lang w:val="el-GR" w:eastAsia="en-US"/>
              </w:rPr>
              <w:t xml:space="preserve">ΕΝΔΕΙΚΤΙΚΟΣ ΠΙΝΑΚΑΣ ΥΔΡΑΥΛΙΚΩΝ ΕΡΓΑΣΙΩΝ ΚΑΙ ΥΛΙΚΩΝ ΜΕ ΤΙΜΕΣ ΜΟΝΑΔΟΣ 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26411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9F9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4AC6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C8A9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661B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0425DB2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EFBD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3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EF469" w14:textId="77777777" w:rsidR="002532C9" w:rsidRPr="00C21890" w:rsidRDefault="002532C9" w:rsidP="00FB0D55">
            <w:pPr>
              <w:spacing w:line="276" w:lineRule="auto"/>
              <w:jc w:val="right"/>
              <w:rPr>
                <w:bCs/>
                <w:color w:val="000000"/>
                <w:sz w:val="20"/>
                <w:szCs w:val="20"/>
                <w:lang w:val="el-GR"/>
              </w:rPr>
            </w:pP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 xml:space="preserve">ΣΥΝΟΛΟ ΟΙΚΟΝΟΜΙΚΗΣ ΠΡΟΣΦΟΡΑΣ ΓΙΑ ΤΟ ΤΜΗΜΑ </w:t>
            </w:r>
            <w:r>
              <w:rPr>
                <w:b/>
                <w:color w:val="000000"/>
                <w:sz w:val="20"/>
                <w:szCs w:val="20"/>
                <w:lang w:val="el-GR" w:eastAsia="en-US"/>
              </w:rPr>
              <w:t>4</w:t>
            </w: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>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3364F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708E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64383A3D" w14:textId="77777777" w:rsidTr="002532C9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C375" w14:textId="77777777" w:rsidR="002532C9" w:rsidRPr="00471285" w:rsidRDefault="002532C9" w:rsidP="00FB0D55">
            <w:pPr>
              <w:spacing w:line="276" w:lineRule="auto"/>
              <w:jc w:val="left"/>
              <w:rPr>
                <w:b/>
                <w:color w:val="000000"/>
                <w:sz w:val="20"/>
                <w:szCs w:val="20"/>
                <w:lang w:val="el-GR"/>
              </w:rPr>
            </w:pPr>
            <w:r w:rsidRPr="00471285">
              <w:rPr>
                <w:b/>
                <w:sz w:val="20"/>
                <w:szCs w:val="20"/>
                <w:lang w:val="el-GR"/>
              </w:rPr>
              <w:t>ΤΜΗΜΑ 5: ΕΡΓΑΣΙΕΣ ΥΓΡΟΜΟΝΩΣΗΣ</w:t>
            </w:r>
          </w:p>
        </w:tc>
      </w:tr>
      <w:tr w:rsidR="002532C9" w:rsidRPr="00C21890" w14:paraId="21BBDA58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3516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5.1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481A8" w14:textId="77777777" w:rsidR="002532C9" w:rsidRPr="004D512B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4D512B">
              <w:rPr>
                <w:color w:val="000000"/>
                <w:sz w:val="20"/>
                <w:szCs w:val="20"/>
                <w:lang w:val="el-GR" w:eastAsia="en-US"/>
              </w:rPr>
              <w:t>ΣΤΕΓΑΝΟΠΟΙΗΣΗ ΑΡΜΟΥ ΔΙΑΣΤΟΛΗΣ ΚΑΤΆ ΜΗΚΟΣ ΤΟΥ ΠΑΡΤΕΡΙΟΥ ΟΠΙΣΘΕΝ ΤΟΥ ΚΤΙΡΙΟΥ Ε2 ΣΤΟΝ ΠΕΡΙΒΑΛΛΟΝΤΑ ΧΩΡΟ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EDCC1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9FF7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CE5A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923B1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4B4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5DB5E381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2A5A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5.2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98402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>ΣΤΕΓΑΝΟΠΟΙΗΣΗ ΣΥΝΔΕΤΗΡΙΟΥ ΑΡΜΟΥ ΜΕΤΑΞΥ ΤΩΝ ΚΤΙΡΙΩΝ Ε2 ΚΑΙ Ε3 ΚΑΘΕΤΑ ΤΩΝ ΠΑΡΤΕΡΙΩΝ ΟΠΙΣΘΕΝ ΤΩΝ ΚΤΙΡΙΩΝ Ε2 ΚΑΙ Ε3 ΣΤΟΝ ΠΕΡΙΒΑΛΛΟΝΤΑ ΧΩΡΟ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9F4E0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1F6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66CC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55250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955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4E38DFE9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BA16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5.3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098E2" w14:textId="77777777" w:rsidR="002532C9" w:rsidRPr="00C21890" w:rsidRDefault="002532C9" w:rsidP="00FB0D55">
            <w:pPr>
              <w:suppressAutoHyphens w:val="0"/>
              <w:spacing w:after="0"/>
              <w:rPr>
                <w:color w:val="000000"/>
                <w:sz w:val="20"/>
                <w:szCs w:val="20"/>
                <w:lang w:val="el-GR" w:eastAsia="en-US"/>
              </w:rPr>
            </w:pPr>
            <w:r w:rsidRPr="00C21890">
              <w:rPr>
                <w:color w:val="000000"/>
                <w:sz w:val="20"/>
                <w:szCs w:val="20"/>
                <w:lang w:val="el-GR" w:eastAsia="en-US"/>
              </w:rPr>
              <w:t>ΣΤΕΓΑΝΟΠΟΙΗΣΗ ΣΥΝΔΕΤΗΡΙΩΝ ΑΡΜΩΝ ΜΕΤΑΞΥ ΤΩΝ ΚΤΙΡΙΩΝ Ε3 ΜΕ Ε1 ΚΑΘΩΣ ΚΑΙ Ε3 ΜΕ Ε2 ΚΑΙ ΣΤΕΓΑΝΟΠΟΙΗΣΗ ΟΛΗΣ ΤΗΣ ΕΠΙΦΑΝΕΙΑΣ ΤΩΝ ΤΑΡΑΤΣΩΝ ΤΟΥ Ε3.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60D76" w14:textId="77777777" w:rsidR="002532C9" w:rsidRPr="00C21890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4F59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B6F6" w14:textId="77777777" w:rsidR="002532C9" w:rsidRPr="00C21890" w:rsidRDefault="002532C9" w:rsidP="00FB0D55">
            <w:pPr>
              <w:spacing w:line="276" w:lineRule="auto"/>
              <w:jc w:val="center"/>
              <w:rPr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EECF6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6678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  <w:tr w:rsidR="002532C9" w:rsidRPr="00C21890" w14:paraId="08B7BE2B" w14:textId="77777777" w:rsidTr="002532C9">
        <w:trPr>
          <w:cantSplit/>
          <w:trHeight w:val="454"/>
          <w:tblHeader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D112" w14:textId="77777777" w:rsidR="002532C9" w:rsidRDefault="002532C9" w:rsidP="00FB0D55">
            <w:pPr>
              <w:spacing w:line="276" w:lineRule="auto"/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3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BA12A" w14:textId="77777777" w:rsidR="002532C9" w:rsidRPr="00906D91" w:rsidRDefault="002532C9" w:rsidP="00FB0D55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  <w:lang w:val="el-GR"/>
              </w:rPr>
            </w:pPr>
            <w:r w:rsidRPr="00906D91">
              <w:rPr>
                <w:b/>
                <w:color w:val="000000"/>
                <w:sz w:val="20"/>
                <w:szCs w:val="20"/>
                <w:lang w:val="el-GR" w:eastAsia="en-US"/>
              </w:rPr>
              <w:t>ΣΥΝΟΛΟ ΟΙΚΟΝΟΜΙΚΗΣ ΠΡΟΣΦΟΡΑΣ ΓΙΑ ΤΟ ΤΜΗΜΑ 5: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2AB3D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1AFA" w14:textId="77777777" w:rsidR="002532C9" w:rsidRPr="00C21890" w:rsidRDefault="002532C9" w:rsidP="00FB0D5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l-GR"/>
              </w:rPr>
            </w:pPr>
          </w:p>
        </w:tc>
      </w:tr>
    </w:tbl>
    <w:p w14:paraId="0C0726D4" w14:textId="77777777"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09695721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294044BD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2199BF88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22559914" w14:textId="77777777" w:rsidR="00280582" w:rsidRPr="00765F5D" w:rsidRDefault="00280582" w:rsidP="000A08CA">
      <w:pPr>
        <w:rPr>
          <w:b/>
          <w:szCs w:val="22"/>
          <w:lang w:val="el-GR"/>
        </w:rPr>
      </w:pPr>
    </w:p>
    <w:p w14:paraId="48DE517B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13E8C4E3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63D5ECD6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487091">
    <w:abstractNumId w:val="0"/>
  </w:num>
  <w:num w:numId="2" w16cid:durableId="100999003">
    <w:abstractNumId w:val="1"/>
  </w:num>
  <w:num w:numId="3" w16cid:durableId="1665814301">
    <w:abstractNumId w:val="3"/>
  </w:num>
  <w:num w:numId="4" w16cid:durableId="2114663951">
    <w:abstractNumId w:val="5"/>
  </w:num>
  <w:num w:numId="5" w16cid:durableId="1679044450">
    <w:abstractNumId w:val="6"/>
  </w:num>
  <w:num w:numId="6" w16cid:durableId="9198276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58098618">
    <w:abstractNumId w:val="29"/>
  </w:num>
  <w:num w:numId="8" w16cid:durableId="1448113344">
    <w:abstractNumId w:val="18"/>
  </w:num>
  <w:num w:numId="9" w16cid:durableId="638993532">
    <w:abstractNumId w:val="9"/>
  </w:num>
  <w:num w:numId="10" w16cid:durableId="1581940166">
    <w:abstractNumId w:val="22"/>
  </w:num>
  <w:num w:numId="11" w16cid:durableId="562908751">
    <w:abstractNumId w:val="28"/>
  </w:num>
  <w:num w:numId="12" w16cid:durableId="228616030">
    <w:abstractNumId w:val="14"/>
  </w:num>
  <w:num w:numId="13" w16cid:durableId="2029134130">
    <w:abstractNumId w:val="20"/>
  </w:num>
  <w:num w:numId="14" w16cid:durableId="1902519132">
    <w:abstractNumId w:val="23"/>
  </w:num>
  <w:num w:numId="15" w16cid:durableId="1346440278">
    <w:abstractNumId w:val="19"/>
  </w:num>
  <w:num w:numId="16" w16cid:durableId="789400249">
    <w:abstractNumId w:val="31"/>
  </w:num>
  <w:num w:numId="17" w16cid:durableId="1091659971">
    <w:abstractNumId w:val="33"/>
  </w:num>
  <w:num w:numId="18" w16cid:durableId="524254284">
    <w:abstractNumId w:val="30"/>
  </w:num>
  <w:num w:numId="19" w16cid:durableId="1469206327">
    <w:abstractNumId w:val="10"/>
  </w:num>
  <w:num w:numId="20" w16cid:durableId="233122614">
    <w:abstractNumId w:val="34"/>
  </w:num>
  <w:num w:numId="21" w16cid:durableId="951008782">
    <w:abstractNumId w:val="26"/>
  </w:num>
  <w:num w:numId="22" w16cid:durableId="499395122">
    <w:abstractNumId w:val="13"/>
  </w:num>
  <w:num w:numId="23" w16cid:durableId="485246097">
    <w:abstractNumId w:val="16"/>
  </w:num>
  <w:num w:numId="24" w16cid:durableId="528184135">
    <w:abstractNumId w:val="25"/>
  </w:num>
  <w:num w:numId="25" w16cid:durableId="741102099">
    <w:abstractNumId w:val="15"/>
  </w:num>
  <w:num w:numId="26" w16cid:durableId="1253973458">
    <w:abstractNumId w:val="8"/>
  </w:num>
  <w:num w:numId="27" w16cid:durableId="1266963160">
    <w:abstractNumId w:val="24"/>
  </w:num>
  <w:num w:numId="28" w16cid:durableId="1961186321">
    <w:abstractNumId w:val="12"/>
  </w:num>
  <w:num w:numId="29" w16cid:durableId="475411512">
    <w:abstractNumId w:val="35"/>
  </w:num>
  <w:num w:numId="30" w16cid:durableId="1188636135">
    <w:abstractNumId w:val="7"/>
  </w:num>
  <w:num w:numId="31" w16cid:durableId="1023701919">
    <w:abstractNumId w:val="17"/>
  </w:num>
  <w:num w:numId="32" w16cid:durableId="2051370365">
    <w:abstractNumId w:val="4"/>
  </w:num>
  <w:num w:numId="33" w16cid:durableId="1819228892">
    <w:abstractNumId w:val="32"/>
  </w:num>
  <w:num w:numId="34" w16cid:durableId="702025016">
    <w:abstractNumId w:val="2"/>
  </w:num>
  <w:num w:numId="35" w16cid:durableId="2097896045">
    <w:abstractNumId w:val="21"/>
  </w:num>
  <w:num w:numId="36" w16cid:durableId="2125495017">
    <w:abstractNumId w:val="27"/>
  </w:num>
  <w:num w:numId="37" w16cid:durableId="19275726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070B8"/>
    <w:rsid w:val="00246F39"/>
    <w:rsid w:val="002532C9"/>
    <w:rsid w:val="00280582"/>
    <w:rsid w:val="002A5CE6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002F7"/>
    <w:rsid w:val="00C11CBE"/>
    <w:rsid w:val="00CF3859"/>
    <w:rsid w:val="00E05C44"/>
    <w:rsid w:val="00E44F0D"/>
    <w:rsid w:val="00F000B9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1FDE2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  <w:style w:type="paragraph" w:customStyle="1" w:styleId="Style12">
    <w:name w:val="Style12"/>
    <w:basedOn w:val="Normal"/>
    <w:uiPriority w:val="99"/>
    <w:rsid w:val="002532C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2025-09-19T07:42:00Z</dcterms:created>
  <dcterms:modified xsi:type="dcterms:W3CDTF">2025-09-19T07:42:00Z</dcterms:modified>
</cp:coreProperties>
</file>