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1A845" w14:textId="77777777" w:rsidR="005A6E5C" w:rsidRPr="00D06973" w:rsidRDefault="005D082D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sz w:val="22"/>
          <w:lang w:val="el-GR"/>
        </w:rPr>
      </w:pPr>
      <w:r w:rsidRPr="00D06973">
        <w:rPr>
          <w:sz w:val="22"/>
          <w:lang w:val="el-GR"/>
        </w:rPr>
        <w:t>Ειδική συγγραφή υποχρεώσεων</w:t>
      </w:r>
      <w:r w:rsidR="00D06973" w:rsidRPr="00D06973">
        <w:rPr>
          <w:sz w:val="22"/>
          <w:lang w:val="el-GR"/>
        </w:rPr>
        <w:t xml:space="preserve"> - Φύλλο Συμμόρφωσης Τεχνικής Περιγραφής</w:t>
      </w:r>
    </w:p>
    <w:p w14:paraId="2B314A37" w14:textId="77777777" w:rsidR="009F3D1E" w:rsidRPr="00D06973" w:rsidRDefault="009F3D1E" w:rsidP="009F3D1E">
      <w:pPr>
        <w:pStyle w:val="ListParagraph"/>
        <w:spacing w:after="0"/>
        <w:rPr>
          <w:rFonts w:asciiTheme="minorHAnsi" w:hAnsiTheme="minorHAnsi" w:cstheme="minorHAnsi"/>
          <w:b/>
          <w:u w:val="double"/>
          <w:lang w:val="el-GR"/>
        </w:rPr>
      </w:pPr>
      <w:bookmarkStart w:id="0" w:name="_Hlk167345174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2852"/>
        <w:gridCol w:w="1603"/>
        <w:gridCol w:w="1113"/>
        <w:gridCol w:w="1308"/>
        <w:gridCol w:w="1378"/>
      </w:tblGrid>
      <w:tr w:rsidR="00D06973" w:rsidRPr="00C44B2F" w14:paraId="151F0FC7" w14:textId="77777777" w:rsidTr="00E15250">
        <w:tc>
          <w:tcPr>
            <w:tcW w:w="9897" w:type="dxa"/>
            <w:gridSpan w:val="6"/>
            <w:shd w:val="clear" w:color="auto" w:fill="FFC000"/>
          </w:tcPr>
          <w:p w14:paraId="1CF8F015" w14:textId="77777777" w:rsidR="00D06973" w:rsidRPr="004B3118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1 - </w:t>
            </w:r>
            <w:r w:rsidRPr="00DA3EFF">
              <w:rPr>
                <w:b/>
                <w:sz w:val="18"/>
                <w:szCs w:val="18"/>
                <w:lang w:val="el-GR"/>
              </w:rPr>
              <w:t xml:space="preserve">Συντήρηση  εξοπλισμού του </w:t>
            </w:r>
            <w:proofErr w:type="spellStart"/>
            <w:r w:rsidRPr="00DA3EFF">
              <w:rPr>
                <w:b/>
                <w:sz w:val="18"/>
                <w:szCs w:val="18"/>
                <w:lang w:val="el-GR"/>
              </w:rPr>
              <w:t>υπερυπολογιστικού</w:t>
            </w:r>
            <w:proofErr w:type="spellEnd"/>
            <w:r w:rsidRPr="00DA3EFF">
              <w:rPr>
                <w:b/>
                <w:sz w:val="18"/>
                <w:szCs w:val="18"/>
                <w:lang w:val="el-GR"/>
              </w:rPr>
              <w:t xml:space="preserve"> συστήματος </w:t>
            </w:r>
            <w:proofErr w:type="spellStart"/>
            <w:r w:rsidRPr="00DA3EFF">
              <w:rPr>
                <w:b/>
                <w:sz w:val="18"/>
                <w:szCs w:val="18"/>
                <w:lang w:val="el-GR"/>
              </w:rPr>
              <w:t>γονιδιωματικής</w:t>
            </w:r>
            <w:proofErr w:type="spellEnd"/>
            <w:r w:rsidRPr="00DA3EFF">
              <w:rPr>
                <w:b/>
                <w:sz w:val="18"/>
                <w:szCs w:val="18"/>
                <w:lang w:val="el-GR"/>
              </w:rPr>
              <w:t xml:space="preserve"> ανάλυσης</w:t>
            </w:r>
          </w:p>
        </w:tc>
      </w:tr>
      <w:tr w:rsidR="00D06973" w:rsidRPr="004B3118" w14:paraId="258AB00E" w14:textId="77777777" w:rsidTr="00E15250">
        <w:tc>
          <w:tcPr>
            <w:tcW w:w="568" w:type="dxa"/>
            <w:shd w:val="clear" w:color="auto" w:fill="FFC000"/>
          </w:tcPr>
          <w:p w14:paraId="63ACF6F8" w14:textId="77777777" w:rsidR="00D06973" w:rsidRPr="00DA3EFF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3544" w:type="dxa"/>
            <w:shd w:val="clear" w:color="auto" w:fill="FFC000"/>
          </w:tcPr>
          <w:p w14:paraId="7D8B7257" w14:textId="77777777" w:rsidR="00D06973" w:rsidRPr="004B3118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842" w:type="dxa"/>
            <w:shd w:val="clear" w:color="auto" w:fill="FFC000"/>
          </w:tcPr>
          <w:p w14:paraId="69AE632C" w14:textId="77777777" w:rsidR="00D06973" w:rsidRPr="00DA3EFF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DA3EFF">
              <w:rPr>
                <w:b/>
                <w:sz w:val="18"/>
                <w:szCs w:val="18"/>
                <w:lang w:val="el-GR"/>
              </w:rPr>
              <w:t>Service</w:t>
            </w:r>
            <w:proofErr w:type="spellEnd"/>
            <w:r w:rsidRPr="00DA3EFF">
              <w:rPr>
                <w:b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DA3EFF">
              <w:rPr>
                <w:b/>
                <w:sz w:val="18"/>
                <w:szCs w:val="18"/>
                <w:lang w:val="el-GR"/>
              </w:rPr>
              <w:t>Tag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621F7AA8" w14:textId="77777777" w:rsidR="00D06973" w:rsidRPr="00DA3EFF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08" w:type="dxa"/>
            <w:shd w:val="clear" w:color="auto" w:fill="FFC000"/>
          </w:tcPr>
          <w:p w14:paraId="6CB1598B" w14:textId="77777777" w:rsidR="00D06973" w:rsidRPr="00DA3EFF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501" w:type="dxa"/>
            <w:shd w:val="clear" w:color="auto" w:fill="FFC000"/>
          </w:tcPr>
          <w:p w14:paraId="6AC51384" w14:textId="77777777" w:rsidR="00D06973" w:rsidRPr="004B3118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D06973" w:rsidRPr="004B3118" w14:paraId="362EBEEB" w14:textId="77777777" w:rsidTr="00E15250">
        <w:tc>
          <w:tcPr>
            <w:tcW w:w="568" w:type="dxa"/>
          </w:tcPr>
          <w:p w14:paraId="5490E1BA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544" w:type="dxa"/>
          </w:tcPr>
          <w:p w14:paraId="553071D6" w14:textId="77777777" w:rsidR="00D06973" w:rsidRPr="004B3118" w:rsidRDefault="00D06973" w:rsidP="00E15250">
            <w:pPr>
              <w:rPr>
                <w:b/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 xml:space="preserve">Dell </w:t>
            </w:r>
            <w:proofErr w:type="spellStart"/>
            <w:r w:rsidRPr="00DA3EFF">
              <w:rPr>
                <w:rFonts w:eastAsia="Calibri"/>
                <w:sz w:val="18"/>
                <w:szCs w:val="18"/>
              </w:rPr>
              <w:t>PowerVault</w:t>
            </w:r>
            <w:proofErr w:type="spellEnd"/>
            <w:r w:rsidRPr="00DA3EFF">
              <w:rPr>
                <w:rFonts w:eastAsia="Calibri"/>
                <w:sz w:val="18"/>
                <w:szCs w:val="18"/>
              </w:rPr>
              <w:t xml:space="preserve"> Storage ME4012</w:t>
            </w:r>
          </w:p>
        </w:tc>
        <w:tc>
          <w:tcPr>
            <w:tcW w:w="1842" w:type="dxa"/>
          </w:tcPr>
          <w:p w14:paraId="3E8C13B5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53YGFV2</w:t>
            </w:r>
          </w:p>
        </w:tc>
        <w:tc>
          <w:tcPr>
            <w:tcW w:w="1134" w:type="dxa"/>
          </w:tcPr>
          <w:p w14:paraId="1EDCCEFD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17FD7749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71D5E7E9" w14:textId="77777777" w:rsidR="00D06973" w:rsidRPr="004B3118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32EA0D18" w14:textId="77777777" w:rsidTr="00E15250">
        <w:tc>
          <w:tcPr>
            <w:tcW w:w="568" w:type="dxa"/>
          </w:tcPr>
          <w:p w14:paraId="3A5F1F27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3544" w:type="dxa"/>
          </w:tcPr>
          <w:p w14:paraId="6E3AF694" w14:textId="77777777" w:rsidR="00D06973" w:rsidRPr="004B3118" w:rsidRDefault="00D06973" w:rsidP="00E15250">
            <w:pPr>
              <w:rPr>
                <w:b/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 xml:space="preserve">Dell EMC </w:t>
            </w:r>
            <w:proofErr w:type="spellStart"/>
            <w:r w:rsidRPr="00DA3EFF">
              <w:rPr>
                <w:rFonts w:eastAsia="Calibri"/>
                <w:sz w:val="18"/>
                <w:szCs w:val="18"/>
              </w:rPr>
              <w:t>PowerVault</w:t>
            </w:r>
            <w:proofErr w:type="spellEnd"/>
            <w:r w:rsidRPr="00DA3EFF">
              <w:rPr>
                <w:rFonts w:eastAsia="Calibri"/>
                <w:sz w:val="18"/>
                <w:szCs w:val="18"/>
              </w:rPr>
              <w:t xml:space="preserve"> </w:t>
            </w:r>
            <w:r w:rsidRPr="00DA3EFF">
              <w:rPr>
                <w:rFonts w:eastAsia="Calibri"/>
                <w:sz w:val="18"/>
                <w:szCs w:val="18"/>
                <w:lang w:val="en-US"/>
              </w:rPr>
              <w:t>Storage ME4024</w:t>
            </w:r>
          </w:p>
        </w:tc>
        <w:tc>
          <w:tcPr>
            <w:tcW w:w="1842" w:type="dxa"/>
          </w:tcPr>
          <w:p w14:paraId="67127CAE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53WFFV2</w:t>
            </w:r>
          </w:p>
        </w:tc>
        <w:tc>
          <w:tcPr>
            <w:tcW w:w="1134" w:type="dxa"/>
          </w:tcPr>
          <w:p w14:paraId="4B461539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5AA908C4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21C237F9" w14:textId="77777777" w:rsidR="00D06973" w:rsidRPr="004B3118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65E36259" w14:textId="77777777" w:rsidTr="00E15250">
        <w:tc>
          <w:tcPr>
            <w:tcW w:w="568" w:type="dxa"/>
          </w:tcPr>
          <w:p w14:paraId="5805300D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3544" w:type="dxa"/>
          </w:tcPr>
          <w:p w14:paraId="5A1156DC" w14:textId="77777777" w:rsidR="00D06973" w:rsidRPr="00DA3EFF" w:rsidRDefault="00D06973" w:rsidP="00E15250">
            <w:pPr>
              <w:rPr>
                <w:rFonts w:eastAsia="Calibri"/>
                <w:sz w:val="18"/>
                <w:szCs w:val="18"/>
              </w:rPr>
            </w:pPr>
            <w:r w:rsidRPr="00DA3EFF">
              <w:rPr>
                <w:rFonts w:eastAsia="Calibri"/>
                <w:sz w:val="18"/>
                <w:szCs w:val="18"/>
              </w:rPr>
              <w:t xml:space="preserve">Dell EMC </w:t>
            </w:r>
            <w:proofErr w:type="spellStart"/>
            <w:r w:rsidRPr="00DA3EFF">
              <w:rPr>
                <w:rFonts w:eastAsia="Calibri"/>
                <w:sz w:val="18"/>
                <w:szCs w:val="18"/>
              </w:rPr>
              <w:t>PowerVault</w:t>
            </w:r>
            <w:proofErr w:type="spellEnd"/>
            <w:r w:rsidRPr="00DA3EFF">
              <w:rPr>
                <w:rFonts w:eastAsia="Calibri"/>
                <w:sz w:val="18"/>
                <w:szCs w:val="18"/>
              </w:rPr>
              <w:t xml:space="preserve"> </w:t>
            </w:r>
            <w:r w:rsidRPr="00DA3EFF">
              <w:rPr>
                <w:rFonts w:eastAsia="Calibri"/>
                <w:sz w:val="18"/>
                <w:szCs w:val="18"/>
                <w:lang w:val="en-US"/>
              </w:rPr>
              <w:t>Storage ME4024</w:t>
            </w:r>
          </w:p>
        </w:tc>
        <w:tc>
          <w:tcPr>
            <w:tcW w:w="1842" w:type="dxa"/>
          </w:tcPr>
          <w:p w14:paraId="663E2497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53YFFV2</w:t>
            </w:r>
          </w:p>
        </w:tc>
        <w:tc>
          <w:tcPr>
            <w:tcW w:w="1134" w:type="dxa"/>
          </w:tcPr>
          <w:p w14:paraId="790E998E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4025E195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084BFADB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1933F768" w14:textId="77777777" w:rsidTr="00E15250">
        <w:tc>
          <w:tcPr>
            <w:tcW w:w="568" w:type="dxa"/>
          </w:tcPr>
          <w:p w14:paraId="5F40D269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3544" w:type="dxa"/>
          </w:tcPr>
          <w:p w14:paraId="54D4FD6E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 xml:space="preserve">Dell </w:t>
            </w:r>
            <w:proofErr w:type="spellStart"/>
            <w:r w:rsidRPr="00DA3EFF">
              <w:rPr>
                <w:sz w:val="18"/>
                <w:szCs w:val="18"/>
                <w:lang w:val="en-US"/>
              </w:rPr>
              <w:t>PowerVault</w:t>
            </w:r>
            <w:proofErr w:type="spellEnd"/>
            <w:r w:rsidRPr="00DA3EFF">
              <w:rPr>
                <w:sz w:val="18"/>
                <w:szCs w:val="18"/>
                <w:lang w:val="en-US"/>
              </w:rPr>
              <w:t xml:space="preserve"> Storage Expansion Enclosure   ME424</w:t>
            </w:r>
          </w:p>
        </w:tc>
        <w:tc>
          <w:tcPr>
            <w:tcW w:w="1842" w:type="dxa"/>
          </w:tcPr>
          <w:p w14:paraId="0A0B4566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53YHFV2</w:t>
            </w:r>
          </w:p>
        </w:tc>
        <w:tc>
          <w:tcPr>
            <w:tcW w:w="1134" w:type="dxa"/>
          </w:tcPr>
          <w:p w14:paraId="6D7204C3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4A2D9B35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52A82F86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71E827B2" w14:textId="77777777" w:rsidTr="00E15250">
        <w:tc>
          <w:tcPr>
            <w:tcW w:w="568" w:type="dxa"/>
          </w:tcPr>
          <w:p w14:paraId="79A70E72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3544" w:type="dxa"/>
          </w:tcPr>
          <w:p w14:paraId="18E21810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 xml:space="preserve">Dell </w:t>
            </w:r>
            <w:proofErr w:type="spellStart"/>
            <w:r w:rsidRPr="00DA3EFF">
              <w:rPr>
                <w:sz w:val="18"/>
                <w:szCs w:val="18"/>
                <w:lang w:val="en-US"/>
              </w:rPr>
              <w:t>PowerVault</w:t>
            </w:r>
            <w:proofErr w:type="spellEnd"/>
            <w:r w:rsidRPr="00DA3EFF">
              <w:rPr>
                <w:sz w:val="18"/>
                <w:szCs w:val="18"/>
                <w:lang w:val="en-US"/>
              </w:rPr>
              <w:t xml:space="preserve"> Storage Array  ME4012</w:t>
            </w:r>
          </w:p>
        </w:tc>
        <w:tc>
          <w:tcPr>
            <w:tcW w:w="1842" w:type="dxa"/>
          </w:tcPr>
          <w:p w14:paraId="34C1DFD3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53W9FV2</w:t>
            </w:r>
          </w:p>
        </w:tc>
        <w:tc>
          <w:tcPr>
            <w:tcW w:w="1134" w:type="dxa"/>
          </w:tcPr>
          <w:p w14:paraId="0CB47C78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0317C0C5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414AE962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2F379A4B" w14:textId="77777777" w:rsidTr="00E15250">
        <w:tc>
          <w:tcPr>
            <w:tcW w:w="568" w:type="dxa"/>
          </w:tcPr>
          <w:p w14:paraId="7247D95D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544" w:type="dxa"/>
          </w:tcPr>
          <w:p w14:paraId="496AAECF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 xml:space="preserve">Dell </w:t>
            </w:r>
            <w:proofErr w:type="spellStart"/>
            <w:r w:rsidRPr="00DA3EFF">
              <w:rPr>
                <w:sz w:val="18"/>
                <w:szCs w:val="18"/>
                <w:lang w:val="en-US"/>
              </w:rPr>
              <w:t>PowerVault</w:t>
            </w:r>
            <w:proofErr w:type="spellEnd"/>
            <w:r w:rsidRPr="00DA3EFF">
              <w:rPr>
                <w:sz w:val="18"/>
                <w:szCs w:val="18"/>
                <w:lang w:val="en-US"/>
              </w:rPr>
              <w:t xml:space="preserve"> Storage Expansion Enclosure  ME412</w:t>
            </w:r>
          </w:p>
        </w:tc>
        <w:tc>
          <w:tcPr>
            <w:tcW w:w="1842" w:type="dxa"/>
          </w:tcPr>
          <w:p w14:paraId="1CC115F1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53Z8FV2</w:t>
            </w:r>
          </w:p>
        </w:tc>
        <w:tc>
          <w:tcPr>
            <w:tcW w:w="1134" w:type="dxa"/>
          </w:tcPr>
          <w:p w14:paraId="367370C1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05B96A6B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3534373B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5CB9081E" w14:textId="77777777" w:rsidTr="00E15250">
        <w:tc>
          <w:tcPr>
            <w:tcW w:w="568" w:type="dxa"/>
          </w:tcPr>
          <w:p w14:paraId="0326EA25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3544" w:type="dxa"/>
          </w:tcPr>
          <w:p w14:paraId="06F13814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 xml:space="preserve">Dell </w:t>
            </w:r>
            <w:proofErr w:type="spellStart"/>
            <w:r w:rsidRPr="00DA3EFF">
              <w:rPr>
                <w:sz w:val="18"/>
                <w:szCs w:val="18"/>
                <w:lang w:val="en-US"/>
              </w:rPr>
              <w:t>PowerVault</w:t>
            </w:r>
            <w:proofErr w:type="spellEnd"/>
            <w:r w:rsidRPr="00DA3EFF">
              <w:rPr>
                <w:sz w:val="18"/>
                <w:szCs w:val="18"/>
                <w:lang w:val="en-US"/>
              </w:rPr>
              <w:t xml:space="preserve"> Storage Expansion Enclosure  ME412</w:t>
            </w:r>
          </w:p>
        </w:tc>
        <w:tc>
          <w:tcPr>
            <w:tcW w:w="1842" w:type="dxa"/>
          </w:tcPr>
          <w:p w14:paraId="6F01184E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53YJFV2</w:t>
            </w:r>
          </w:p>
        </w:tc>
        <w:tc>
          <w:tcPr>
            <w:tcW w:w="1134" w:type="dxa"/>
          </w:tcPr>
          <w:p w14:paraId="180E4C49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77913C8C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19CCB143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5106A835" w14:textId="77777777" w:rsidTr="00E15250">
        <w:tc>
          <w:tcPr>
            <w:tcW w:w="568" w:type="dxa"/>
          </w:tcPr>
          <w:p w14:paraId="41794A41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3544" w:type="dxa"/>
          </w:tcPr>
          <w:p w14:paraId="652273E8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 xml:space="preserve">Dell PowerEdge Server </w:t>
            </w:r>
            <w:r w:rsidRPr="00DA3EFF">
              <w:rPr>
                <w:rFonts w:eastAsia="Calibri"/>
                <w:sz w:val="18"/>
                <w:szCs w:val="18"/>
              </w:rPr>
              <w:t>R640</w:t>
            </w:r>
          </w:p>
        </w:tc>
        <w:tc>
          <w:tcPr>
            <w:tcW w:w="1842" w:type="dxa"/>
          </w:tcPr>
          <w:p w14:paraId="75C57261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540DFV2</w:t>
            </w:r>
          </w:p>
        </w:tc>
        <w:tc>
          <w:tcPr>
            <w:tcW w:w="1134" w:type="dxa"/>
          </w:tcPr>
          <w:p w14:paraId="32C1F10B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55490BEF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6E5BC0F7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C44B2F" w14:paraId="6B5AAAD9" w14:textId="77777777" w:rsidTr="00E15250">
        <w:tc>
          <w:tcPr>
            <w:tcW w:w="9897" w:type="dxa"/>
            <w:gridSpan w:val="6"/>
            <w:shd w:val="clear" w:color="auto" w:fill="FFC000"/>
          </w:tcPr>
          <w:p w14:paraId="076FE96D" w14:textId="77777777" w:rsidR="00D06973" w:rsidRPr="004B3118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20"/>
                <w:szCs w:val="20"/>
                <w:lang w:val="el-GR"/>
              </w:rPr>
              <w:t xml:space="preserve">ΤΜΗΜΑ 2 - </w:t>
            </w:r>
            <w:r w:rsidRPr="00DA3EFF">
              <w:rPr>
                <w:b/>
                <w:sz w:val="20"/>
                <w:szCs w:val="20"/>
                <w:lang w:val="el-GR"/>
              </w:rPr>
              <w:t>Συντήρηση-υποστήριξη τείχους προστασίας</w:t>
            </w:r>
          </w:p>
        </w:tc>
      </w:tr>
      <w:tr w:rsidR="00D06973" w:rsidRPr="004B3118" w14:paraId="655C892D" w14:textId="77777777" w:rsidTr="00E15250">
        <w:tc>
          <w:tcPr>
            <w:tcW w:w="568" w:type="dxa"/>
            <w:shd w:val="clear" w:color="auto" w:fill="FFC000"/>
          </w:tcPr>
          <w:p w14:paraId="10594623" w14:textId="77777777" w:rsidR="00D06973" w:rsidRPr="00DA3EFF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3544" w:type="dxa"/>
            <w:shd w:val="clear" w:color="auto" w:fill="FFC000"/>
          </w:tcPr>
          <w:p w14:paraId="4BE47791" w14:textId="77777777" w:rsidR="00D06973" w:rsidRPr="004B3118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ΠΕΡΙΓΡΑΦΗ</w:t>
            </w:r>
          </w:p>
        </w:tc>
        <w:tc>
          <w:tcPr>
            <w:tcW w:w="1842" w:type="dxa"/>
            <w:shd w:val="clear" w:color="auto" w:fill="FFC000"/>
          </w:tcPr>
          <w:p w14:paraId="16CBE120" w14:textId="77777777" w:rsidR="00D06973" w:rsidRPr="00C44B2F" w:rsidRDefault="00D06973" w:rsidP="00E15250">
            <w:pPr>
              <w:rPr>
                <w:b/>
                <w:sz w:val="18"/>
                <w:szCs w:val="18"/>
                <w:lang w:val="el-GR"/>
              </w:rPr>
            </w:pPr>
            <w:r w:rsidRPr="00C44B2F">
              <w:rPr>
                <w:rFonts w:eastAsia="Calibri"/>
                <w:b/>
                <w:sz w:val="18"/>
                <w:szCs w:val="22"/>
                <w:lang w:val="el-GR"/>
              </w:rPr>
              <w:t>Κωδικός Είδους</w:t>
            </w:r>
          </w:p>
        </w:tc>
        <w:tc>
          <w:tcPr>
            <w:tcW w:w="1134" w:type="dxa"/>
            <w:shd w:val="clear" w:color="auto" w:fill="FFC000"/>
          </w:tcPr>
          <w:p w14:paraId="26884E3C" w14:textId="77777777" w:rsidR="00D06973" w:rsidRPr="00DA3EFF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ΠΟΣΟΤΗΤΑ</w:t>
            </w:r>
          </w:p>
        </w:tc>
        <w:tc>
          <w:tcPr>
            <w:tcW w:w="1308" w:type="dxa"/>
            <w:shd w:val="clear" w:color="auto" w:fill="FFC000"/>
          </w:tcPr>
          <w:p w14:paraId="562E23D2" w14:textId="77777777" w:rsidR="00D06973" w:rsidRPr="00DA3EFF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ΥΠΟΧΡΕΩΤΙΚΟ</w:t>
            </w:r>
          </w:p>
        </w:tc>
        <w:tc>
          <w:tcPr>
            <w:tcW w:w="1501" w:type="dxa"/>
            <w:shd w:val="clear" w:color="auto" w:fill="FFC000"/>
          </w:tcPr>
          <w:p w14:paraId="432108D4" w14:textId="77777777" w:rsidR="00D06973" w:rsidRPr="004B3118" w:rsidRDefault="00D06973" w:rsidP="00E15250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B3118">
              <w:rPr>
                <w:b/>
                <w:sz w:val="18"/>
                <w:szCs w:val="18"/>
                <w:lang w:val="el-GR"/>
              </w:rPr>
              <w:t>ΑΠΑΝΤΗΣΗ</w:t>
            </w:r>
          </w:p>
        </w:tc>
      </w:tr>
      <w:tr w:rsidR="00D06973" w:rsidRPr="004B3118" w14:paraId="411D7D15" w14:textId="77777777" w:rsidTr="00E15250">
        <w:tc>
          <w:tcPr>
            <w:tcW w:w="568" w:type="dxa"/>
          </w:tcPr>
          <w:p w14:paraId="2A076D39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544" w:type="dxa"/>
          </w:tcPr>
          <w:p w14:paraId="79F5F06E" w14:textId="77777777" w:rsidR="00D06973" w:rsidRPr="004B3118" w:rsidRDefault="00D06973" w:rsidP="00E15250">
            <w:pPr>
              <w:rPr>
                <w:b/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 xml:space="preserve">Cisco FPR1150 Threat </w:t>
            </w:r>
            <w:proofErr w:type="spellStart"/>
            <w:r w:rsidRPr="00DA3EFF">
              <w:rPr>
                <w:rFonts w:eastAsia="Calibri"/>
                <w:sz w:val="18"/>
                <w:szCs w:val="18"/>
              </w:rPr>
              <w:t>Defense</w:t>
            </w:r>
            <w:proofErr w:type="spellEnd"/>
            <w:r w:rsidRPr="00DA3EFF">
              <w:rPr>
                <w:rFonts w:eastAsia="Calibri"/>
                <w:sz w:val="18"/>
                <w:szCs w:val="18"/>
              </w:rPr>
              <w:t xml:space="preserve"> Threat, Malware and URL License</w:t>
            </w:r>
          </w:p>
        </w:tc>
        <w:tc>
          <w:tcPr>
            <w:tcW w:w="1842" w:type="dxa"/>
          </w:tcPr>
          <w:p w14:paraId="6B15AC29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L-FPR1150T-TMC=</w:t>
            </w:r>
          </w:p>
        </w:tc>
        <w:tc>
          <w:tcPr>
            <w:tcW w:w="1134" w:type="dxa"/>
          </w:tcPr>
          <w:p w14:paraId="397A9901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2F4C9BCC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2901B22F" w14:textId="77777777" w:rsidR="00D06973" w:rsidRPr="004B3118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76E458E6" w14:textId="77777777" w:rsidTr="00E15250">
        <w:tc>
          <w:tcPr>
            <w:tcW w:w="568" w:type="dxa"/>
          </w:tcPr>
          <w:p w14:paraId="23545776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3544" w:type="dxa"/>
          </w:tcPr>
          <w:p w14:paraId="75AC129F" w14:textId="77777777" w:rsidR="00D06973" w:rsidRPr="004B3118" w:rsidRDefault="00D06973" w:rsidP="00E15250">
            <w:pPr>
              <w:rPr>
                <w:b/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 xml:space="preserve">Cisco FPR1150 Threat </w:t>
            </w:r>
            <w:proofErr w:type="spellStart"/>
            <w:r w:rsidRPr="00DA3EFF">
              <w:rPr>
                <w:rFonts w:eastAsia="Calibri"/>
                <w:sz w:val="18"/>
                <w:szCs w:val="18"/>
              </w:rPr>
              <w:t>Defense</w:t>
            </w:r>
            <w:proofErr w:type="spellEnd"/>
            <w:r w:rsidRPr="00DA3EFF">
              <w:rPr>
                <w:rFonts w:eastAsia="Calibri"/>
                <w:sz w:val="18"/>
                <w:szCs w:val="18"/>
              </w:rPr>
              <w:t xml:space="preserve"> Threat, Malware and URL 1Y Subs</w:t>
            </w:r>
          </w:p>
        </w:tc>
        <w:tc>
          <w:tcPr>
            <w:tcW w:w="1842" w:type="dxa"/>
          </w:tcPr>
          <w:p w14:paraId="655345E9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L-FPR1150T-TMC-1Y</w:t>
            </w:r>
          </w:p>
        </w:tc>
        <w:tc>
          <w:tcPr>
            <w:tcW w:w="1134" w:type="dxa"/>
          </w:tcPr>
          <w:p w14:paraId="46ADE7EA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18A6E7E8" w14:textId="77777777" w:rsidR="00D06973" w:rsidRPr="004B3118" w:rsidRDefault="00D06973" w:rsidP="00E15250">
            <w:pPr>
              <w:jc w:val="center"/>
              <w:rPr>
                <w:sz w:val="18"/>
                <w:szCs w:val="18"/>
                <w:lang w:val="el-GR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561B7856" w14:textId="77777777" w:rsidR="00D06973" w:rsidRPr="004B3118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34F2591D" w14:textId="77777777" w:rsidTr="00E15250">
        <w:tc>
          <w:tcPr>
            <w:tcW w:w="568" w:type="dxa"/>
          </w:tcPr>
          <w:p w14:paraId="313371B5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3544" w:type="dxa"/>
          </w:tcPr>
          <w:p w14:paraId="1D9DF3DD" w14:textId="77777777" w:rsidR="00D06973" w:rsidRPr="00DA3EFF" w:rsidRDefault="00D06973" w:rsidP="00E15250">
            <w:pPr>
              <w:rPr>
                <w:rFonts w:eastAsia="Calibri"/>
                <w:sz w:val="18"/>
                <w:szCs w:val="18"/>
              </w:rPr>
            </w:pPr>
            <w:r w:rsidRPr="00DA3EFF">
              <w:rPr>
                <w:rFonts w:eastAsia="Calibri"/>
                <w:sz w:val="18"/>
                <w:szCs w:val="18"/>
              </w:rPr>
              <w:t>Secure Client Advantage Term License, Total Unique Users</w:t>
            </w:r>
          </w:p>
        </w:tc>
        <w:tc>
          <w:tcPr>
            <w:tcW w:w="1842" w:type="dxa"/>
          </w:tcPr>
          <w:p w14:paraId="4FA12739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L-AC-PLS-LIC=</w:t>
            </w:r>
          </w:p>
        </w:tc>
        <w:tc>
          <w:tcPr>
            <w:tcW w:w="1134" w:type="dxa"/>
          </w:tcPr>
          <w:p w14:paraId="746A898D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308" w:type="dxa"/>
          </w:tcPr>
          <w:p w14:paraId="362BC9E1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48EC868B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51AE3EC4" w14:textId="77777777" w:rsidTr="00E15250">
        <w:tc>
          <w:tcPr>
            <w:tcW w:w="568" w:type="dxa"/>
          </w:tcPr>
          <w:p w14:paraId="50518679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3544" w:type="dxa"/>
          </w:tcPr>
          <w:p w14:paraId="62A0C119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Cisco AnyConnect Plus License, 1YR, 100-249 Users</w:t>
            </w:r>
          </w:p>
        </w:tc>
        <w:tc>
          <w:tcPr>
            <w:tcW w:w="1842" w:type="dxa"/>
          </w:tcPr>
          <w:p w14:paraId="4C1CC08F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L-AC-PLS-1Y-S2</w:t>
            </w:r>
          </w:p>
        </w:tc>
        <w:tc>
          <w:tcPr>
            <w:tcW w:w="1134" w:type="dxa"/>
          </w:tcPr>
          <w:p w14:paraId="06141E0C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308" w:type="dxa"/>
          </w:tcPr>
          <w:p w14:paraId="4CD15BA5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16B5A601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  <w:tr w:rsidR="00D06973" w:rsidRPr="004B3118" w14:paraId="5EC17D83" w14:textId="77777777" w:rsidTr="00E15250">
        <w:tc>
          <w:tcPr>
            <w:tcW w:w="568" w:type="dxa"/>
          </w:tcPr>
          <w:p w14:paraId="24AACD35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3544" w:type="dxa"/>
          </w:tcPr>
          <w:p w14:paraId="478F223A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CON-PSRT-FPR1150N</w:t>
            </w:r>
          </w:p>
        </w:tc>
        <w:tc>
          <w:tcPr>
            <w:tcW w:w="1842" w:type="dxa"/>
          </w:tcPr>
          <w:p w14:paraId="5920D8D8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  <w:r w:rsidRPr="00DA3EFF">
              <w:rPr>
                <w:rFonts w:eastAsia="Calibri"/>
                <w:sz w:val="18"/>
                <w:szCs w:val="18"/>
              </w:rPr>
              <w:t>FPR1150-NGFW-K9</w:t>
            </w:r>
          </w:p>
        </w:tc>
        <w:tc>
          <w:tcPr>
            <w:tcW w:w="1134" w:type="dxa"/>
          </w:tcPr>
          <w:p w14:paraId="5C2BC523" w14:textId="77777777" w:rsidR="00D06973" w:rsidRPr="00DA3EFF" w:rsidRDefault="00D06973" w:rsidP="00E15250">
            <w:pPr>
              <w:jc w:val="center"/>
              <w:rPr>
                <w:sz w:val="18"/>
                <w:szCs w:val="18"/>
                <w:lang w:val="en-US"/>
              </w:rPr>
            </w:pPr>
            <w:r w:rsidRPr="00DA3EF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8" w:type="dxa"/>
          </w:tcPr>
          <w:p w14:paraId="1636B46C" w14:textId="77777777" w:rsidR="00D06973" w:rsidRPr="00DA3EFF" w:rsidRDefault="00D06973" w:rsidP="00E15250">
            <w:pPr>
              <w:jc w:val="center"/>
              <w:rPr>
                <w:sz w:val="18"/>
                <w:szCs w:val="18"/>
              </w:rPr>
            </w:pPr>
            <w:r w:rsidRPr="004B3118">
              <w:rPr>
                <w:sz w:val="18"/>
                <w:szCs w:val="18"/>
                <w:lang w:val="el-GR"/>
              </w:rPr>
              <w:t>ΝΑΙ</w:t>
            </w:r>
          </w:p>
        </w:tc>
        <w:tc>
          <w:tcPr>
            <w:tcW w:w="1501" w:type="dxa"/>
          </w:tcPr>
          <w:p w14:paraId="4BB44B81" w14:textId="77777777" w:rsidR="00D06973" w:rsidRPr="00DA3EFF" w:rsidRDefault="00D06973" w:rsidP="00E15250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3FF8E8C6" w14:textId="77777777" w:rsidR="00D06973" w:rsidRDefault="00D06973" w:rsidP="009F3D1E">
      <w:pPr>
        <w:pStyle w:val="ListParagraph"/>
        <w:spacing w:after="0"/>
        <w:rPr>
          <w:rFonts w:asciiTheme="minorHAnsi" w:hAnsiTheme="minorHAnsi" w:cstheme="minorHAnsi"/>
          <w:b/>
          <w:u w:val="double"/>
        </w:rPr>
      </w:pPr>
    </w:p>
    <w:bookmarkEnd w:id="0"/>
    <w:p w14:paraId="4B06DA22" w14:textId="77777777" w:rsidR="009F3D1E" w:rsidRDefault="009F3D1E" w:rsidP="00A53689">
      <w:pPr>
        <w:pStyle w:val="Style12"/>
        <w:widowControl/>
        <w:spacing w:before="53" w:line="276" w:lineRule="auto"/>
        <w:ind w:left="360"/>
        <w:rPr>
          <w:rStyle w:val="FontStyle102"/>
          <w:rFonts w:asciiTheme="minorHAnsi" w:hAnsiTheme="minorHAnsi" w:cstheme="minorHAnsi"/>
        </w:rPr>
      </w:pPr>
    </w:p>
    <w:p w14:paraId="60EB1AE6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14:paraId="3673CD83" w14:textId="77777777"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139FD9E8" w14:textId="77777777"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126338D"/>
    <w:multiLevelType w:val="hybridMultilevel"/>
    <w:tmpl w:val="E9D0504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F86FE9"/>
    <w:multiLevelType w:val="hybridMultilevel"/>
    <w:tmpl w:val="2D486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6F4FFC"/>
    <w:multiLevelType w:val="hybridMultilevel"/>
    <w:tmpl w:val="73DC2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EF2351"/>
    <w:multiLevelType w:val="hybridMultilevel"/>
    <w:tmpl w:val="4B349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5635AA"/>
    <w:multiLevelType w:val="hybridMultilevel"/>
    <w:tmpl w:val="E87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B18DF"/>
    <w:multiLevelType w:val="hybridMultilevel"/>
    <w:tmpl w:val="B1046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423C9E"/>
    <w:multiLevelType w:val="hybridMultilevel"/>
    <w:tmpl w:val="765C3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F60B4"/>
    <w:multiLevelType w:val="hybridMultilevel"/>
    <w:tmpl w:val="26A02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B5E9F"/>
    <w:multiLevelType w:val="hybridMultilevel"/>
    <w:tmpl w:val="7AB021A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B6591"/>
    <w:multiLevelType w:val="hybridMultilevel"/>
    <w:tmpl w:val="84FC3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C20E41"/>
    <w:multiLevelType w:val="hybridMultilevel"/>
    <w:tmpl w:val="2050EC7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C5129"/>
    <w:multiLevelType w:val="hybridMultilevel"/>
    <w:tmpl w:val="4076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042C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630BF8"/>
    <w:multiLevelType w:val="hybridMultilevel"/>
    <w:tmpl w:val="9DFEA45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42693"/>
    <w:multiLevelType w:val="hybridMultilevel"/>
    <w:tmpl w:val="42FC2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FE1412"/>
    <w:multiLevelType w:val="hybridMultilevel"/>
    <w:tmpl w:val="79E00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46B8A"/>
    <w:multiLevelType w:val="hybridMultilevel"/>
    <w:tmpl w:val="CE98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A2CDC"/>
    <w:multiLevelType w:val="hybridMultilevel"/>
    <w:tmpl w:val="7ADA8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83010"/>
    <w:multiLevelType w:val="hybridMultilevel"/>
    <w:tmpl w:val="345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B4749E"/>
    <w:multiLevelType w:val="hybridMultilevel"/>
    <w:tmpl w:val="0998720A"/>
    <w:lvl w:ilvl="0" w:tplc="60EA75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AA65DE"/>
    <w:multiLevelType w:val="hybridMultilevel"/>
    <w:tmpl w:val="848EBBC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F5B89"/>
    <w:multiLevelType w:val="hybridMultilevel"/>
    <w:tmpl w:val="E6C6C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07B3D"/>
    <w:multiLevelType w:val="hybridMultilevel"/>
    <w:tmpl w:val="5BB0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F66E7"/>
    <w:multiLevelType w:val="hybridMultilevel"/>
    <w:tmpl w:val="09960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276F3"/>
    <w:multiLevelType w:val="hybridMultilevel"/>
    <w:tmpl w:val="18C81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92562"/>
    <w:multiLevelType w:val="hybridMultilevel"/>
    <w:tmpl w:val="A232C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1806D1"/>
    <w:multiLevelType w:val="hybridMultilevel"/>
    <w:tmpl w:val="6A6AF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52F7E"/>
    <w:multiLevelType w:val="hybridMultilevel"/>
    <w:tmpl w:val="48C2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EE06CF"/>
    <w:multiLevelType w:val="hybridMultilevel"/>
    <w:tmpl w:val="DD6E6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3248B"/>
    <w:multiLevelType w:val="hybridMultilevel"/>
    <w:tmpl w:val="54A22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289812">
    <w:abstractNumId w:val="0"/>
  </w:num>
  <w:num w:numId="2" w16cid:durableId="1584416958">
    <w:abstractNumId w:val="26"/>
  </w:num>
  <w:num w:numId="3" w16cid:durableId="1889804545">
    <w:abstractNumId w:val="8"/>
  </w:num>
  <w:num w:numId="4" w16cid:durableId="776756098">
    <w:abstractNumId w:val="20"/>
  </w:num>
  <w:num w:numId="5" w16cid:durableId="1275017445">
    <w:abstractNumId w:val="16"/>
  </w:num>
  <w:num w:numId="6" w16cid:durableId="1389959155">
    <w:abstractNumId w:val="17"/>
  </w:num>
  <w:num w:numId="7" w16cid:durableId="1204560875">
    <w:abstractNumId w:val="13"/>
  </w:num>
  <w:num w:numId="8" w16cid:durableId="207843683">
    <w:abstractNumId w:val="35"/>
  </w:num>
  <w:num w:numId="9" w16cid:durableId="146242096">
    <w:abstractNumId w:val="9"/>
  </w:num>
  <w:num w:numId="10" w16cid:durableId="109593560">
    <w:abstractNumId w:val="23"/>
  </w:num>
  <w:num w:numId="11" w16cid:durableId="476797658">
    <w:abstractNumId w:val="29"/>
  </w:num>
  <w:num w:numId="12" w16cid:durableId="1620067534">
    <w:abstractNumId w:val="22"/>
  </w:num>
  <w:num w:numId="13" w16cid:durableId="1253926517">
    <w:abstractNumId w:val="10"/>
  </w:num>
  <w:num w:numId="14" w16cid:durableId="953823747">
    <w:abstractNumId w:val="32"/>
  </w:num>
  <w:num w:numId="15" w16cid:durableId="1437210042">
    <w:abstractNumId w:val="33"/>
  </w:num>
  <w:num w:numId="16" w16cid:durableId="412623982">
    <w:abstractNumId w:val="11"/>
  </w:num>
  <w:num w:numId="17" w16cid:durableId="662784413">
    <w:abstractNumId w:val="31"/>
  </w:num>
  <w:num w:numId="18" w16cid:durableId="329068726">
    <w:abstractNumId w:val="15"/>
  </w:num>
  <w:num w:numId="19" w16cid:durableId="119156014">
    <w:abstractNumId w:val="28"/>
  </w:num>
  <w:num w:numId="20" w16cid:durableId="937062703">
    <w:abstractNumId w:val="19"/>
  </w:num>
  <w:num w:numId="21" w16cid:durableId="2060980600">
    <w:abstractNumId w:val="12"/>
  </w:num>
  <w:num w:numId="22" w16cid:durableId="1756633883">
    <w:abstractNumId w:val="27"/>
  </w:num>
  <w:num w:numId="23" w16cid:durableId="1188913075">
    <w:abstractNumId w:val="18"/>
  </w:num>
  <w:num w:numId="24" w16cid:durableId="736782396">
    <w:abstractNumId w:val="36"/>
  </w:num>
  <w:num w:numId="25" w16cid:durableId="689256009">
    <w:abstractNumId w:val="14"/>
  </w:num>
  <w:num w:numId="26" w16cid:durableId="1275986404">
    <w:abstractNumId w:val="34"/>
  </w:num>
  <w:num w:numId="27" w16cid:durableId="1358265050">
    <w:abstractNumId w:val="24"/>
  </w:num>
  <w:num w:numId="28" w16cid:durableId="1304698138">
    <w:abstractNumId w:val="21"/>
  </w:num>
  <w:num w:numId="29" w16cid:durableId="258368207">
    <w:abstractNumId w:val="25"/>
  </w:num>
  <w:num w:numId="30" w16cid:durableId="212299386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02B31"/>
    <w:rsid w:val="00151010"/>
    <w:rsid w:val="001B7037"/>
    <w:rsid w:val="002A6992"/>
    <w:rsid w:val="004042FD"/>
    <w:rsid w:val="004517A3"/>
    <w:rsid w:val="004E4186"/>
    <w:rsid w:val="0051629A"/>
    <w:rsid w:val="00575B10"/>
    <w:rsid w:val="005A6E5C"/>
    <w:rsid w:val="005D082D"/>
    <w:rsid w:val="0068493C"/>
    <w:rsid w:val="006A24D7"/>
    <w:rsid w:val="0082330C"/>
    <w:rsid w:val="008C1F5B"/>
    <w:rsid w:val="008D4A3B"/>
    <w:rsid w:val="009F3D1E"/>
    <w:rsid w:val="00A53689"/>
    <w:rsid w:val="00A64FA7"/>
    <w:rsid w:val="00AF14B6"/>
    <w:rsid w:val="00B15B97"/>
    <w:rsid w:val="00B86BA4"/>
    <w:rsid w:val="00C002F7"/>
    <w:rsid w:val="00C11CBE"/>
    <w:rsid w:val="00CF3859"/>
    <w:rsid w:val="00D06973"/>
    <w:rsid w:val="00D117B9"/>
    <w:rsid w:val="00DC573D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C2DBF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qFormat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qFormat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qFormat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paragraph" w:customStyle="1" w:styleId="Style2">
    <w:name w:val="Style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">
    <w:name w:val="Style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13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">
    <w:name w:val="Style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30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">
    <w:name w:val="Style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1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">
    <w:name w:val="Style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">
    <w:name w:val="Style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">
    <w:name w:val="Style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9">
    <w:name w:val="Style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43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0">
    <w:name w:val="Style1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1">
    <w:name w:val="Style1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2">
    <w:name w:val="Style1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3">
    <w:name w:val="Style1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4">
    <w:name w:val="Style1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5">
    <w:name w:val="Style1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6">
    <w:name w:val="Style1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7">
    <w:name w:val="Style1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8">
    <w:name w:val="Style1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19">
    <w:name w:val="Style1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0">
    <w:name w:val="Style2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1">
    <w:name w:val="Style2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2">
    <w:name w:val="Style2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3">
    <w:name w:val="Style2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firstLine="32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4">
    <w:name w:val="Style2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21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5">
    <w:name w:val="Style2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6">
    <w:name w:val="Style2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7">
    <w:name w:val="Style2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1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8">
    <w:name w:val="Style2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29">
    <w:name w:val="Style2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662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0">
    <w:name w:val="Style3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1">
    <w:name w:val="Style3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5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2">
    <w:name w:val="Style3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4" w:lineRule="exact"/>
      <w:ind w:hanging="82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3">
    <w:name w:val="Style3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55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4">
    <w:name w:val="Style3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5">
    <w:name w:val="Style3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6">
    <w:name w:val="Style3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7">
    <w:name w:val="Style3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883" w:lineRule="exact"/>
      <w:ind w:firstLine="90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8">
    <w:name w:val="Style3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73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39">
    <w:name w:val="Style3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0">
    <w:name w:val="Style4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1">
    <w:name w:val="Style4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6" w:lineRule="exact"/>
      <w:ind w:hanging="54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2">
    <w:name w:val="Style4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5" w:lineRule="exact"/>
      <w:ind w:firstLine="181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3">
    <w:name w:val="Style4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4">
    <w:name w:val="Style4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5">
    <w:name w:val="Style4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6">
    <w:name w:val="Style4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69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7">
    <w:name w:val="Style4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78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8">
    <w:name w:val="Style4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49">
    <w:name w:val="Style4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283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0">
    <w:name w:val="Style5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1">
    <w:name w:val="Style5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8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2">
    <w:name w:val="Style5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3">
    <w:name w:val="Style5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4" w:lineRule="exact"/>
      <w:ind w:firstLine="21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4">
    <w:name w:val="Style5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5">
    <w:name w:val="Style5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firstLine="97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6">
    <w:name w:val="Style5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7">
    <w:name w:val="Style5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8">
    <w:name w:val="Style5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701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59">
    <w:name w:val="Style5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74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0">
    <w:name w:val="Style6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1">
    <w:name w:val="Style6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854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2">
    <w:name w:val="Style6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538" w:lineRule="exact"/>
      <w:ind w:firstLine="2376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3">
    <w:name w:val="Style6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4">
    <w:name w:val="Style6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5">
    <w:name w:val="Style6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46" w:lineRule="exact"/>
      <w:ind w:hanging="797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6">
    <w:name w:val="Style6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41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7">
    <w:name w:val="Style6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40" w:lineRule="exact"/>
      <w:ind w:firstLine="158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8">
    <w:name w:val="Style6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8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69">
    <w:name w:val="Style6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0">
    <w:name w:val="Style7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1">
    <w:name w:val="Style7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2">
    <w:name w:val="Style7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4" w:lineRule="exact"/>
      <w:ind w:hanging="42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3">
    <w:name w:val="Style73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4">
    <w:name w:val="Style74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54" w:lineRule="exact"/>
      <w:ind w:hanging="56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5">
    <w:name w:val="Style75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02" w:lineRule="exact"/>
      <w:ind w:hanging="72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6">
    <w:name w:val="Style76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93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7">
    <w:name w:val="Style77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8">
    <w:name w:val="Style78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79">
    <w:name w:val="Style79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490" w:lineRule="exac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0">
    <w:name w:val="Style80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269" w:lineRule="exact"/>
      <w:ind w:hanging="360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1">
    <w:name w:val="Style81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paragraph" w:customStyle="1" w:styleId="Style82">
    <w:name w:val="Style82"/>
    <w:basedOn w:val="Normal"/>
    <w:uiPriority w:val="99"/>
    <w:rsid w:val="00A53689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84">
    <w:name w:val="Font Style84"/>
    <w:uiPriority w:val="99"/>
    <w:rsid w:val="00A53689"/>
    <w:rPr>
      <w:rFonts w:ascii="Calibri" w:hAnsi="Calibri" w:cs="Calibri"/>
      <w:sz w:val="70"/>
      <w:szCs w:val="70"/>
    </w:rPr>
  </w:style>
  <w:style w:type="character" w:customStyle="1" w:styleId="FontStyle85">
    <w:name w:val="Font Style85"/>
    <w:uiPriority w:val="99"/>
    <w:rsid w:val="00A53689"/>
    <w:rPr>
      <w:rFonts w:ascii="Calibri" w:hAnsi="Calibri" w:cs="Calibri"/>
      <w:sz w:val="12"/>
      <w:szCs w:val="12"/>
    </w:rPr>
  </w:style>
  <w:style w:type="character" w:customStyle="1" w:styleId="FontStyle86">
    <w:name w:val="Font Style86"/>
    <w:uiPriority w:val="99"/>
    <w:rsid w:val="00A53689"/>
    <w:rPr>
      <w:rFonts w:ascii="Calibri" w:hAnsi="Calibri" w:cs="Calibri"/>
      <w:b/>
      <w:bCs/>
      <w:sz w:val="38"/>
      <w:szCs w:val="38"/>
    </w:rPr>
  </w:style>
  <w:style w:type="character" w:customStyle="1" w:styleId="FontStyle87">
    <w:name w:val="Font Style87"/>
    <w:uiPriority w:val="99"/>
    <w:rsid w:val="00A53689"/>
    <w:rPr>
      <w:rFonts w:ascii="Calibri" w:hAnsi="Calibri" w:cs="Calibri"/>
      <w:i/>
      <w:iCs/>
      <w:sz w:val="18"/>
      <w:szCs w:val="18"/>
    </w:rPr>
  </w:style>
  <w:style w:type="character" w:customStyle="1" w:styleId="FontStyle88">
    <w:name w:val="Font Style88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89">
    <w:name w:val="Font Style89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0">
    <w:name w:val="Font Style90"/>
    <w:uiPriority w:val="99"/>
    <w:rsid w:val="00A53689"/>
    <w:rPr>
      <w:rFonts w:ascii="Calibri" w:hAnsi="Calibri" w:cs="Calibri"/>
      <w:b/>
      <w:bCs/>
      <w:sz w:val="18"/>
      <w:szCs w:val="18"/>
    </w:rPr>
  </w:style>
  <w:style w:type="character" w:customStyle="1" w:styleId="FontStyle91">
    <w:name w:val="Font Style91"/>
    <w:uiPriority w:val="99"/>
    <w:rsid w:val="00A53689"/>
    <w:rPr>
      <w:rFonts w:ascii="Calibri" w:hAnsi="Calibri" w:cs="Calibri"/>
      <w:sz w:val="16"/>
      <w:szCs w:val="16"/>
    </w:rPr>
  </w:style>
  <w:style w:type="character" w:customStyle="1" w:styleId="FontStyle92">
    <w:name w:val="Font Style92"/>
    <w:uiPriority w:val="99"/>
    <w:rsid w:val="00A53689"/>
    <w:rPr>
      <w:rFonts w:ascii="Calibri" w:hAnsi="Calibri" w:cs="Calibri"/>
      <w:b/>
      <w:bCs/>
      <w:sz w:val="28"/>
      <w:szCs w:val="28"/>
    </w:rPr>
  </w:style>
  <w:style w:type="character" w:customStyle="1" w:styleId="FontStyle93">
    <w:name w:val="Font Style93"/>
    <w:uiPriority w:val="99"/>
    <w:rsid w:val="00A53689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95">
    <w:name w:val="Font Style95"/>
    <w:uiPriority w:val="99"/>
    <w:rsid w:val="00A53689"/>
    <w:rPr>
      <w:rFonts w:ascii="Calibri" w:hAnsi="Calibri" w:cs="Calibri"/>
      <w:b/>
      <w:bCs/>
      <w:spacing w:val="-10"/>
      <w:sz w:val="22"/>
      <w:szCs w:val="22"/>
    </w:rPr>
  </w:style>
  <w:style w:type="character" w:customStyle="1" w:styleId="FontStyle96">
    <w:name w:val="Font Style96"/>
    <w:uiPriority w:val="99"/>
    <w:rsid w:val="00A53689"/>
    <w:rPr>
      <w:rFonts w:ascii="Calibri" w:hAnsi="Calibri" w:cs="Calibri"/>
      <w:smallCaps/>
      <w:sz w:val="22"/>
      <w:szCs w:val="22"/>
    </w:rPr>
  </w:style>
  <w:style w:type="character" w:customStyle="1" w:styleId="FontStyle97">
    <w:name w:val="Font Style97"/>
    <w:uiPriority w:val="99"/>
    <w:rsid w:val="00A53689"/>
    <w:rPr>
      <w:rFonts w:ascii="Calibri" w:hAnsi="Calibri" w:cs="Calibri"/>
      <w:sz w:val="54"/>
      <w:szCs w:val="54"/>
    </w:rPr>
  </w:style>
  <w:style w:type="character" w:customStyle="1" w:styleId="FontStyle98">
    <w:name w:val="Font Style98"/>
    <w:uiPriority w:val="99"/>
    <w:rsid w:val="00A53689"/>
    <w:rPr>
      <w:rFonts w:ascii="Calibri" w:hAnsi="Calibri" w:cs="Calibri"/>
      <w:b/>
      <w:bCs/>
      <w:i/>
      <w:iCs/>
      <w:sz w:val="22"/>
      <w:szCs w:val="22"/>
    </w:rPr>
  </w:style>
  <w:style w:type="character" w:customStyle="1" w:styleId="FontStyle99">
    <w:name w:val="Font Style99"/>
    <w:uiPriority w:val="99"/>
    <w:rsid w:val="00A53689"/>
    <w:rPr>
      <w:rFonts w:ascii="Calibri" w:hAnsi="Calibri" w:cs="Calibri"/>
      <w:i/>
      <w:iCs/>
      <w:sz w:val="22"/>
      <w:szCs w:val="22"/>
    </w:rPr>
  </w:style>
  <w:style w:type="character" w:customStyle="1" w:styleId="FontStyle100">
    <w:name w:val="Font Style100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1">
    <w:name w:val="Font Style101"/>
    <w:uiPriority w:val="99"/>
    <w:rsid w:val="00A53689"/>
    <w:rPr>
      <w:rFonts w:ascii="Calibri" w:hAnsi="Calibri" w:cs="Calibri"/>
      <w:sz w:val="22"/>
      <w:szCs w:val="22"/>
    </w:rPr>
  </w:style>
  <w:style w:type="character" w:customStyle="1" w:styleId="FontStyle102">
    <w:name w:val="Font Style102"/>
    <w:uiPriority w:val="99"/>
    <w:rsid w:val="00A53689"/>
    <w:rPr>
      <w:rFonts w:ascii="Calibri" w:hAnsi="Calibri" w:cs="Calibri"/>
      <w:b/>
      <w:bCs/>
      <w:sz w:val="22"/>
      <w:szCs w:val="22"/>
    </w:rPr>
  </w:style>
  <w:style w:type="character" w:customStyle="1" w:styleId="FontStyle103">
    <w:name w:val="Font Style103"/>
    <w:uiPriority w:val="99"/>
    <w:rsid w:val="00A53689"/>
    <w:rPr>
      <w:rFonts w:ascii="Calibri" w:hAnsi="Calibri" w:cs="Calibri"/>
      <w:smallCaps/>
      <w:sz w:val="20"/>
      <w:szCs w:val="20"/>
    </w:rPr>
  </w:style>
  <w:style w:type="character" w:customStyle="1" w:styleId="FontStyle104">
    <w:name w:val="Font Style104"/>
    <w:uiPriority w:val="99"/>
    <w:rsid w:val="00A53689"/>
    <w:rPr>
      <w:rFonts w:ascii="Calibri" w:hAnsi="Calibri" w:cs="Calibri"/>
      <w:sz w:val="20"/>
      <w:szCs w:val="20"/>
    </w:rPr>
  </w:style>
  <w:style w:type="character" w:customStyle="1" w:styleId="FontStyle105">
    <w:name w:val="Font Style105"/>
    <w:uiPriority w:val="99"/>
    <w:rsid w:val="00A53689"/>
    <w:rPr>
      <w:rFonts w:ascii="Calibri" w:hAnsi="Calibri" w:cs="Calibri"/>
      <w:b/>
      <w:bCs/>
      <w:spacing w:val="-20"/>
      <w:sz w:val="36"/>
      <w:szCs w:val="36"/>
    </w:rPr>
  </w:style>
  <w:style w:type="character" w:customStyle="1" w:styleId="FontStyle106">
    <w:name w:val="Font Style106"/>
    <w:uiPriority w:val="99"/>
    <w:rsid w:val="00A53689"/>
    <w:rPr>
      <w:rFonts w:ascii="Arial Black" w:hAnsi="Arial Black" w:cs="Arial Black"/>
      <w:sz w:val="18"/>
      <w:szCs w:val="18"/>
    </w:rPr>
  </w:style>
  <w:style w:type="character" w:customStyle="1" w:styleId="FontStyle107">
    <w:name w:val="Font Style107"/>
    <w:uiPriority w:val="99"/>
    <w:rsid w:val="00A53689"/>
    <w:rPr>
      <w:rFonts w:ascii="Calibri" w:hAnsi="Calibri" w:cs="Calibri"/>
      <w:b/>
      <w:bCs/>
      <w:i/>
      <w:iCs/>
      <w:spacing w:val="20"/>
      <w:sz w:val="18"/>
      <w:szCs w:val="18"/>
    </w:rPr>
  </w:style>
  <w:style w:type="character" w:customStyle="1" w:styleId="FontStyle108">
    <w:name w:val="Font Style108"/>
    <w:uiPriority w:val="99"/>
    <w:rsid w:val="00A53689"/>
    <w:rPr>
      <w:rFonts w:ascii="Calibri" w:hAnsi="Calibri" w:cs="Calibri"/>
      <w:b/>
      <w:bCs/>
      <w:spacing w:val="-20"/>
      <w:sz w:val="28"/>
      <w:szCs w:val="28"/>
    </w:rPr>
  </w:style>
  <w:style w:type="character" w:customStyle="1" w:styleId="FontStyle109">
    <w:name w:val="Font Style109"/>
    <w:uiPriority w:val="99"/>
    <w:rsid w:val="00A53689"/>
    <w:rPr>
      <w:rFonts w:ascii="Calibri" w:hAnsi="Calibri" w:cs="Calibri"/>
      <w:b/>
      <w:bCs/>
      <w:spacing w:val="-10"/>
      <w:sz w:val="18"/>
      <w:szCs w:val="18"/>
    </w:rPr>
  </w:style>
  <w:style w:type="character" w:customStyle="1" w:styleId="FontStyle110">
    <w:name w:val="Font Style110"/>
    <w:uiPriority w:val="99"/>
    <w:rsid w:val="00A53689"/>
    <w:rPr>
      <w:rFonts w:ascii="Calibri" w:hAnsi="Calibri" w:cs="Calibri"/>
      <w:spacing w:val="-10"/>
      <w:sz w:val="40"/>
      <w:szCs w:val="40"/>
    </w:rPr>
  </w:style>
  <w:style w:type="character" w:customStyle="1" w:styleId="FontStyle111">
    <w:name w:val="Font Style111"/>
    <w:uiPriority w:val="99"/>
    <w:rsid w:val="00A53689"/>
    <w:rPr>
      <w:rFonts w:ascii="Calibri" w:hAnsi="Calibri" w:cs="Calibri"/>
      <w:sz w:val="40"/>
      <w:szCs w:val="40"/>
    </w:rPr>
  </w:style>
  <w:style w:type="character" w:customStyle="1" w:styleId="FontStyle112">
    <w:name w:val="Font Style112"/>
    <w:uiPriority w:val="99"/>
    <w:rsid w:val="00A53689"/>
    <w:rPr>
      <w:rFonts w:ascii="Calibri" w:hAnsi="Calibri" w:cs="Calibri"/>
      <w:b/>
      <w:bCs/>
      <w:smallCaps/>
      <w:w w:val="150"/>
      <w:sz w:val="16"/>
      <w:szCs w:val="16"/>
    </w:rPr>
  </w:style>
  <w:style w:type="character" w:customStyle="1" w:styleId="FontStyle113">
    <w:name w:val="Font Style113"/>
    <w:uiPriority w:val="99"/>
    <w:rsid w:val="00A53689"/>
    <w:rPr>
      <w:rFonts w:ascii="Calibri" w:hAnsi="Calibri" w:cs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689"/>
    <w:pPr>
      <w:suppressAutoHyphens w:val="0"/>
      <w:spacing w:before="480" w:line="276" w:lineRule="auto"/>
      <w:textAlignment w:val="baseline"/>
      <w:outlineLvl w:val="9"/>
    </w:pPr>
    <w:rPr>
      <w:b/>
      <w:bCs/>
      <w:color w:val="365F91"/>
      <w:sz w:val="28"/>
      <w:szCs w:val="28"/>
      <w:lang w:val="en-US" w:eastAsia="ja-JP"/>
    </w:rPr>
  </w:style>
  <w:style w:type="character" w:customStyle="1" w:styleId="23">
    <w:name w:val="Παραπομπή σχολίου2"/>
    <w:rsid w:val="00A53689"/>
    <w:rPr>
      <w:sz w:val="16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53689"/>
    <w:rPr>
      <w:rFonts w:ascii="Calibri" w:eastAsia="Times New Roman" w:hAnsi="Calibri" w:cs="Calibri"/>
      <w:szCs w:val="24"/>
      <w:lang w:val="en-GB" w:eastAsia="zh-CN"/>
    </w:rPr>
  </w:style>
  <w:style w:type="paragraph" w:customStyle="1" w:styleId="Body">
    <w:name w:val="Body"/>
    <w:rsid w:val="00A536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FontStyle136">
    <w:name w:val="Font Style136"/>
    <w:basedOn w:val="DefaultParagraphFont"/>
    <w:uiPriority w:val="99"/>
    <w:rsid w:val="00A53689"/>
    <w:rPr>
      <w:rFonts w:ascii="Calibri" w:hAnsi="Calibri" w:cs="Calibri"/>
      <w:b/>
      <w:bCs/>
      <w:sz w:val="20"/>
      <w:szCs w:val="20"/>
    </w:rPr>
  </w:style>
  <w:style w:type="character" w:customStyle="1" w:styleId="FontStyle137">
    <w:name w:val="Font Style137"/>
    <w:basedOn w:val="DefaultParagraphFont"/>
    <w:uiPriority w:val="99"/>
    <w:rsid w:val="00A53689"/>
    <w:rPr>
      <w:rFonts w:ascii="Calibri" w:hAnsi="Calibri" w:cs="Calibri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A53689"/>
  </w:style>
  <w:style w:type="character" w:styleId="UnresolvedMention">
    <w:name w:val="Unresolved Mention"/>
    <w:basedOn w:val="DefaultParagraphFont"/>
    <w:uiPriority w:val="99"/>
    <w:semiHidden/>
    <w:unhideWhenUsed/>
    <w:rsid w:val="00A53689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2025-09-19T07:18:00Z</dcterms:created>
  <dcterms:modified xsi:type="dcterms:W3CDTF">2025-09-19T07:18:00Z</dcterms:modified>
</cp:coreProperties>
</file>