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6F39" w:rsidRPr="00E05C44" w:rsidRDefault="00246F39" w:rsidP="00246F39">
      <w:pPr>
        <w:jc w:val="center"/>
        <w:rPr>
          <w:szCs w:val="22"/>
          <w:lang w:val="el-GR"/>
        </w:rPr>
      </w:pPr>
      <w:r w:rsidRPr="00246F39">
        <w:rPr>
          <w:rFonts w:asciiTheme="minorHAnsi" w:hAnsiTheme="minorHAnsi" w:cstheme="minorHAnsi"/>
          <w:b/>
          <w:bCs/>
          <w:color w:val="000000"/>
          <w:sz w:val="32"/>
          <w:szCs w:val="17"/>
          <w:lang w:val="el-GR"/>
        </w:rPr>
        <w:t>Υπόδειγμα οικονομικής προσφοράς</w:t>
      </w:r>
    </w:p>
    <w:tbl>
      <w:tblPr>
        <w:tblW w:w="525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472"/>
        <w:gridCol w:w="2923"/>
        <w:gridCol w:w="811"/>
        <w:gridCol w:w="1579"/>
        <w:gridCol w:w="1166"/>
        <w:gridCol w:w="1166"/>
        <w:gridCol w:w="950"/>
      </w:tblGrid>
      <w:tr w:rsidR="00E05C44" w:rsidRPr="00E56D48" w:rsidTr="00E05C44">
        <w:trPr>
          <w:trHeight w:val="35"/>
          <w:tblHeader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1496A">
              <w:rPr>
                <w:b/>
                <w:sz w:val="18"/>
                <w:szCs w:val="18"/>
                <w:lang w:val="el-GR"/>
              </w:rPr>
              <w:t>α/α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C44" w:rsidRPr="00F1496A" w:rsidRDefault="00E05C44" w:rsidP="00197756">
            <w:pPr>
              <w:rPr>
                <w:b/>
                <w:color w:val="000000"/>
                <w:sz w:val="18"/>
                <w:szCs w:val="18"/>
                <w:lang w:val="el-GR"/>
              </w:rPr>
            </w:pPr>
            <w:r w:rsidRPr="00F1496A">
              <w:rPr>
                <w:b/>
                <w:color w:val="000000"/>
                <w:sz w:val="18"/>
                <w:szCs w:val="18"/>
                <w:lang w:val="el-GR"/>
              </w:rPr>
              <w:t>Περιγραφή ειδών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1496A">
              <w:rPr>
                <w:b/>
                <w:sz w:val="18"/>
                <w:szCs w:val="18"/>
                <w:lang w:val="el-GR"/>
              </w:rPr>
              <w:t>Ποσότητα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>
              <w:rPr>
                <w:b/>
                <w:sz w:val="18"/>
                <w:szCs w:val="18"/>
                <w:lang w:val="el-GR"/>
              </w:rPr>
              <w:t>μ.μ.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 xml:space="preserve">Προσφερόμενη τιμή ανά μονάδα μέτρησης, πλέον </w:t>
            </w:r>
            <w:proofErr w:type="spellStart"/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>φ.π.α.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 xml:space="preserve">Προσφερόμενη τιμή για τη ζητούμενη από την διακήρυξη ποσότητα, πλέον </w:t>
            </w:r>
            <w:proofErr w:type="spellStart"/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>φ.π.α</w:t>
            </w:r>
            <w:proofErr w:type="spellEnd"/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 xml:space="preserve"> 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A95DA8" w:rsidRDefault="00E05C44" w:rsidP="00197756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</w:pPr>
            <w:proofErr w:type="spellStart"/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>φ.π.α.</w:t>
            </w:r>
            <w:proofErr w:type="spellEnd"/>
          </w:p>
          <w:p w:rsidR="00E05C44" w:rsidRPr="00A95DA8" w:rsidRDefault="00E05C44" w:rsidP="00197756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</w:pPr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 xml:space="preserve">% και </w:t>
            </w:r>
          </w:p>
          <w:p w:rsidR="00E05C44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>σε €</w:t>
            </w:r>
          </w:p>
        </w:tc>
      </w:tr>
      <w:tr w:rsidR="00E05C44" w:rsidRPr="00B5165B" w:rsidTr="00E05C44">
        <w:trPr>
          <w:trHeight w:val="3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1496A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b/>
                <w:color w:val="000000"/>
                <w:sz w:val="18"/>
                <w:szCs w:val="18"/>
                <w:lang w:val="el-GR"/>
              </w:rPr>
            </w:pPr>
            <w:r w:rsidRPr="00F1496A">
              <w:rPr>
                <w:b/>
                <w:color w:val="000000"/>
                <w:sz w:val="18"/>
                <w:szCs w:val="18"/>
                <w:lang w:val="el-GR"/>
              </w:rPr>
              <w:t xml:space="preserve">ΤΜΗΜΑ 1 - </w:t>
            </w:r>
            <w:r w:rsidRPr="006B51C2">
              <w:rPr>
                <w:b/>
                <w:color w:val="000000"/>
                <w:sz w:val="18"/>
                <w:szCs w:val="18"/>
                <w:lang w:val="el-GR"/>
              </w:rPr>
              <w:t>ΑΝΑΛΩΣΙΜΑ ΜΟΡΙΑΚΗΣ ΒΙΟΛΟΓΙΑΣ - ΒΙΟΧΗΜΙΚΗΣ ΑΝΑΛΥΣΗΣ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1.1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  <w:lang w:val="el-GR"/>
              </w:rPr>
            </w:pPr>
            <w:proofErr w:type="spellStart"/>
            <w:r w:rsidRPr="006B51C2">
              <w:rPr>
                <w:color w:val="000000"/>
                <w:sz w:val="18"/>
              </w:rPr>
              <w:t>DraIII</w:t>
            </w:r>
            <w:proofErr w:type="spellEnd"/>
            <w:r w:rsidRPr="006B51C2">
              <w:rPr>
                <w:color w:val="000000"/>
                <w:sz w:val="18"/>
              </w:rPr>
              <w:t>-HF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73CAD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2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143505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>1000 units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1.2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proofErr w:type="spellStart"/>
            <w:r w:rsidRPr="006B51C2">
              <w:rPr>
                <w:color w:val="000000"/>
                <w:sz w:val="18"/>
              </w:rPr>
              <w:t>OneTaq</w:t>
            </w:r>
            <w:proofErr w:type="spellEnd"/>
            <w:r w:rsidRPr="006B51C2">
              <w:rPr>
                <w:color w:val="000000"/>
                <w:sz w:val="18"/>
              </w:rPr>
              <w:t xml:space="preserve"> DNA Polymerase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5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>200 units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1.3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proofErr w:type="spellStart"/>
            <w:r w:rsidRPr="006B51C2">
              <w:rPr>
                <w:color w:val="000000"/>
                <w:sz w:val="18"/>
              </w:rPr>
              <w:t>AgeI</w:t>
            </w:r>
            <w:proofErr w:type="spellEnd"/>
            <w:r w:rsidRPr="006B51C2">
              <w:rPr>
                <w:color w:val="000000"/>
                <w:sz w:val="18"/>
              </w:rPr>
              <w:t>-HF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>1500 units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1.4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proofErr w:type="spellStart"/>
            <w:r w:rsidRPr="006B51C2">
              <w:rPr>
                <w:color w:val="000000"/>
                <w:sz w:val="18"/>
              </w:rPr>
              <w:t>BsiWI</w:t>
            </w:r>
            <w:proofErr w:type="spellEnd"/>
            <w:r w:rsidRPr="006B51C2">
              <w:rPr>
                <w:color w:val="000000"/>
                <w:sz w:val="18"/>
              </w:rPr>
              <w:t>-HF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>1500 units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1.5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proofErr w:type="spellStart"/>
            <w:r w:rsidRPr="006B51C2">
              <w:rPr>
                <w:color w:val="000000"/>
                <w:sz w:val="18"/>
              </w:rPr>
              <w:t>PrimeTime</w:t>
            </w:r>
            <w:proofErr w:type="spellEnd"/>
            <w:r w:rsidRPr="006B51C2">
              <w:rPr>
                <w:color w:val="000000"/>
                <w:sz w:val="18"/>
              </w:rPr>
              <w:t>® qPCR Probe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 probe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1.6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DNA oligos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1000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 bp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1.7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Q5 High-Fidelity DNA Polymerase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5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>100 units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1.8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proofErr w:type="spellStart"/>
            <w:r w:rsidRPr="006B51C2">
              <w:rPr>
                <w:color w:val="000000"/>
                <w:sz w:val="18"/>
              </w:rPr>
              <w:t>Color</w:t>
            </w:r>
            <w:proofErr w:type="spellEnd"/>
            <w:r w:rsidRPr="006B51C2">
              <w:rPr>
                <w:color w:val="000000"/>
                <w:sz w:val="18"/>
              </w:rPr>
              <w:t xml:space="preserve"> </w:t>
            </w:r>
            <w:proofErr w:type="spellStart"/>
            <w:r w:rsidRPr="006B51C2">
              <w:rPr>
                <w:color w:val="000000"/>
                <w:sz w:val="18"/>
              </w:rPr>
              <w:t>Prestained</w:t>
            </w:r>
            <w:proofErr w:type="spellEnd"/>
            <w:r w:rsidRPr="006B51C2">
              <w:rPr>
                <w:color w:val="000000"/>
                <w:sz w:val="18"/>
              </w:rPr>
              <w:t xml:space="preserve"> Protein Standard, Broad Range (10–250 </w:t>
            </w:r>
            <w:proofErr w:type="spellStart"/>
            <w:r w:rsidRPr="006B51C2">
              <w:rPr>
                <w:color w:val="000000"/>
                <w:sz w:val="18"/>
              </w:rPr>
              <w:t>kDa</w:t>
            </w:r>
            <w:proofErr w:type="spellEnd"/>
            <w:r w:rsidRPr="006B51C2">
              <w:rPr>
                <w:color w:val="000000"/>
                <w:sz w:val="18"/>
              </w:rPr>
              <w:t>)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4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>150 gel lanes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1.9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proofErr w:type="spellStart"/>
            <w:r w:rsidRPr="006B51C2">
              <w:rPr>
                <w:color w:val="000000"/>
                <w:sz w:val="18"/>
              </w:rPr>
              <w:t>SignalFire</w:t>
            </w:r>
            <w:proofErr w:type="spellEnd"/>
            <w:r w:rsidRPr="006B51C2">
              <w:rPr>
                <w:color w:val="000000"/>
                <w:sz w:val="18"/>
              </w:rPr>
              <w:t>™ Plus ECL Reagent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3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>20 ml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1.10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 xml:space="preserve">Phospho-Histone H2A.X (Ser139) (D7T2V) Mouse </w:t>
            </w:r>
            <w:proofErr w:type="spellStart"/>
            <w:r w:rsidRPr="006B51C2">
              <w:rPr>
                <w:color w:val="000000"/>
                <w:sz w:val="18"/>
              </w:rPr>
              <w:t>mAb</w:t>
            </w:r>
            <w:proofErr w:type="spellEnd"/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100 </w:t>
            </w:r>
            <w:proofErr w:type="spellStart"/>
            <w:r w:rsidRPr="006B51C2">
              <w:rPr>
                <w:color w:val="000000"/>
                <w:sz w:val="18"/>
              </w:rPr>
              <w:t>μl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1.11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 xml:space="preserve">beta-Actin (8H10D10) Mouse </w:t>
            </w:r>
            <w:proofErr w:type="spellStart"/>
            <w:r w:rsidRPr="006B51C2">
              <w:rPr>
                <w:color w:val="000000"/>
                <w:sz w:val="18"/>
              </w:rPr>
              <w:t>mAb</w:t>
            </w:r>
            <w:proofErr w:type="spellEnd"/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100 </w:t>
            </w:r>
            <w:proofErr w:type="spellStart"/>
            <w:r w:rsidRPr="006B51C2">
              <w:rPr>
                <w:color w:val="000000"/>
                <w:sz w:val="18"/>
              </w:rPr>
              <w:t>μl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1.12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Lambda Phosphatase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>20.000 units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1.13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Protease Inhibitor Cocktail (100X)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5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>1 ml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1.14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 xml:space="preserve">Phospho-Histone H2A.X (Ser139) (D7T2V) Mouse </w:t>
            </w:r>
            <w:proofErr w:type="spellStart"/>
            <w:r w:rsidRPr="006B51C2">
              <w:rPr>
                <w:color w:val="000000"/>
                <w:sz w:val="18"/>
              </w:rPr>
              <w:t>mAb</w:t>
            </w:r>
            <w:proofErr w:type="spellEnd"/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2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100 </w:t>
            </w:r>
            <w:proofErr w:type="spellStart"/>
            <w:r w:rsidRPr="006B51C2">
              <w:rPr>
                <w:color w:val="000000"/>
                <w:sz w:val="18"/>
              </w:rPr>
              <w:t>μl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1.15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proofErr w:type="spellStart"/>
            <w:r w:rsidRPr="006B51C2">
              <w:rPr>
                <w:color w:val="000000"/>
                <w:sz w:val="18"/>
              </w:rPr>
              <w:t>JunB</w:t>
            </w:r>
            <w:proofErr w:type="spellEnd"/>
            <w:r w:rsidRPr="006B51C2">
              <w:rPr>
                <w:color w:val="000000"/>
                <w:sz w:val="18"/>
              </w:rPr>
              <w:t xml:space="preserve"> (C37F9) Rabbit </w:t>
            </w:r>
            <w:proofErr w:type="spellStart"/>
            <w:r w:rsidRPr="006B51C2">
              <w:rPr>
                <w:color w:val="000000"/>
                <w:sz w:val="18"/>
              </w:rPr>
              <w:t>mAb</w:t>
            </w:r>
            <w:proofErr w:type="spellEnd"/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100 </w:t>
            </w:r>
            <w:proofErr w:type="spellStart"/>
            <w:r w:rsidRPr="006B51C2">
              <w:rPr>
                <w:color w:val="000000"/>
                <w:sz w:val="18"/>
              </w:rPr>
              <w:t>μl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1.16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proofErr w:type="spellStart"/>
            <w:r w:rsidRPr="006B51C2">
              <w:rPr>
                <w:color w:val="000000"/>
                <w:sz w:val="18"/>
              </w:rPr>
              <w:t>ProLong</w:t>
            </w:r>
            <w:proofErr w:type="spellEnd"/>
            <w:r w:rsidRPr="006B51C2">
              <w:rPr>
                <w:color w:val="000000"/>
                <w:sz w:val="18"/>
              </w:rPr>
              <w:t>® Gold Antifade Reagent with DAPI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2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>10ml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1.17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Phospho-mTOR (Ser2448) Antibody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>100μl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1.18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p44/42 MAPK (Erk1/2) Antibody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2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>200μl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1.19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 xml:space="preserve">LSD1 (C69G12) Rabbit </w:t>
            </w:r>
            <w:proofErr w:type="spellStart"/>
            <w:r w:rsidRPr="006B51C2">
              <w:rPr>
                <w:color w:val="000000"/>
                <w:sz w:val="18"/>
              </w:rPr>
              <w:t>mAb</w:t>
            </w:r>
            <w:proofErr w:type="spellEnd"/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2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>100 µl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B5165B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r w:rsidRPr="00F1496A">
              <w:rPr>
                <w:b/>
                <w:sz w:val="18"/>
                <w:szCs w:val="18"/>
                <w:lang w:val="el-GR"/>
              </w:rPr>
              <w:t>ΤΜΗΜΑ</w:t>
            </w:r>
            <w:r w:rsidRPr="000C1473">
              <w:rPr>
                <w:b/>
                <w:sz w:val="18"/>
                <w:szCs w:val="18"/>
                <w:lang w:val="el-GR"/>
              </w:rPr>
              <w:t xml:space="preserve"> 2 - </w:t>
            </w:r>
            <w:r w:rsidRPr="006B51C2">
              <w:rPr>
                <w:b/>
                <w:sz w:val="18"/>
                <w:szCs w:val="18"/>
              </w:rPr>
              <w:t>KITS</w:t>
            </w:r>
            <w:r w:rsidRPr="000C1473">
              <w:rPr>
                <w:b/>
                <w:sz w:val="18"/>
                <w:szCs w:val="18"/>
                <w:lang w:val="el-GR"/>
              </w:rPr>
              <w:t xml:space="preserve"> </w:t>
            </w:r>
            <w:r w:rsidRPr="006B51C2">
              <w:rPr>
                <w:b/>
                <w:sz w:val="18"/>
                <w:szCs w:val="18"/>
                <w:lang w:val="el-GR"/>
              </w:rPr>
              <w:t>ΑΝΑΛΥΣΗΣ</w:t>
            </w:r>
            <w:r w:rsidRPr="000C1473">
              <w:rPr>
                <w:b/>
                <w:sz w:val="18"/>
                <w:szCs w:val="18"/>
                <w:lang w:val="el-GR"/>
              </w:rPr>
              <w:t xml:space="preserve"> </w:t>
            </w:r>
            <w:r w:rsidRPr="006B51C2">
              <w:rPr>
                <w:b/>
                <w:sz w:val="18"/>
                <w:szCs w:val="18"/>
                <w:lang w:val="el-GR"/>
              </w:rPr>
              <w:t>ΓΟΝΙΔΙΑΚΗΣ</w:t>
            </w:r>
            <w:r w:rsidRPr="000C1473">
              <w:rPr>
                <w:b/>
                <w:sz w:val="18"/>
                <w:szCs w:val="18"/>
                <w:lang w:val="el-GR"/>
              </w:rPr>
              <w:t xml:space="preserve"> </w:t>
            </w:r>
            <w:r w:rsidRPr="006B51C2">
              <w:rPr>
                <w:b/>
                <w:sz w:val="18"/>
                <w:szCs w:val="18"/>
                <w:lang w:val="el-GR"/>
              </w:rPr>
              <w:t>ΕΚΦΡΑΣΗΣ</w:t>
            </w:r>
            <w:r w:rsidRPr="000C1473">
              <w:rPr>
                <w:b/>
                <w:sz w:val="18"/>
                <w:szCs w:val="18"/>
                <w:lang w:val="el-GR"/>
              </w:rPr>
              <w:t xml:space="preserve"> (</w:t>
            </w:r>
            <w:r w:rsidRPr="006B51C2">
              <w:rPr>
                <w:b/>
                <w:sz w:val="18"/>
                <w:szCs w:val="18"/>
              </w:rPr>
              <w:t>SINGLE</w:t>
            </w:r>
            <w:r w:rsidRPr="000C1473">
              <w:rPr>
                <w:b/>
                <w:sz w:val="18"/>
                <w:szCs w:val="18"/>
                <w:lang w:val="el-GR"/>
              </w:rPr>
              <w:t xml:space="preserve"> </w:t>
            </w:r>
            <w:r w:rsidRPr="006B51C2">
              <w:rPr>
                <w:b/>
                <w:sz w:val="18"/>
                <w:szCs w:val="18"/>
              </w:rPr>
              <w:t>CELL</w:t>
            </w:r>
            <w:r w:rsidRPr="000C1473">
              <w:rPr>
                <w:b/>
                <w:sz w:val="18"/>
                <w:szCs w:val="18"/>
                <w:lang w:val="el-GR"/>
              </w:rPr>
              <w:t>)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2.1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Chromium GEM-X Single</w:t>
            </w:r>
            <w:r w:rsidRPr="006B51C2">
              <w:rPr>
                <w:color w:val="000000"/>
                <w:sz w:val="18"/>
                <w:lang w:val="en-US"/>
              </w:rPr>
              <w:t xml:space="preserve"> </w:t>
            </w:r>
            <w:r w:rsidRPr="006B51C2">
              <w:rPr>
                <w:color w:val="000000"/>
                <w:sz w:val="18"/>
              </w:rPr>
              <w:t>Cell 3' Chip Kit v4, 4</w:t>
            </w:r>
            <w:r w:rsidRPr="006B51C2">
              <w:rPr>
                <w:color w:val="000000"/>
                <w:sz w:val="18"/>
              </w:rPr>
              <w:br/>
              <w:t>chips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3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 kit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2.2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Dual Index Kit TT Set A,</w:t>
            </w:r>
            <w:r w:rsidRPr="006B51C2">
              <w:rPr>
                <w:color w:val="000000"/>
                <w:sz w:val="18"/>
                <w:lang w:val="en-US"/>
              </w:rPr>
              <w:t xml:space="preserve"> </w:t>
            </w:r>
            <w:r w:rsidRPr="006B51C2">
              <w:rPr>
                <w:color w:val="000000"/>
                <w:sz w:val="18"/>
              </w:rPr>
              <w:t xml:space="preserve">96 </w:t>
            </w:r>
            <w:proofErr w:type="spellStart"/>
            <w:r w:rsidRPr="006B51C2">
              <w:rPr>
                <w:color w:val="000000"/>
                <w:sz w:val="18"/>
              </w:rPr>
              <w:t>rxn</w:t>
            </w:r>
            <w:proofErr w:type="spellEnd"/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2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 kit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2.3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 xml:space="preserve">3’ Feature Barcode Kit,16 </w:t>
            </w:r>
            <w:proofErr w:type="spellStart"/>
            <w:r w:rsidRPr="006B51C2">
              <w:rPr>
                <w:color w:val="000000"/>
                <w:sz w:val="18"/>
              </w:rPr>
              <w:t>rxns</w:t>
            </w:r>
            <w:proofErr w:type="spellEnd"/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3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 kit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B5165B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r w:rsidRPr="00F1496A">
              <w:rPr>
                <w:b/>
                <w:sz w:val="18"/>
                <w:szCs w:val="18"/>
                <w:lang w:val="el-GR"/>
              </w:rPr>
              <w:t xml:space="preserve">ΤΜΗΜΑ 3 - </w:t>
            </w:r>
            <w:r w:rsidRPr="006B51C2">
              <w:rPr>
                <w:b/>
                <w:sz w:val="18"/>
                <w:szCs w:val="18"/>
                <w:lang w:val="el-GR"/>
              </w:rPr>
              <w:t xml:space="preserve">ΚΑΛΛΙΕΡΓΗΤΙΚΑ ΜΕΣΑ ΓΙΑ </w:t>
            </w:r>
            <w:proofErr w:type="spellStart"/>
            <w:r w:rsidRPr="006B51C2">
              <w:rPr>
                <w:b/>
                <w:sz w:val="18"/>
                <w:szCs w:val="18"/>
                <w:lang w:val="el-GR"/>
              </w:rPr>
              <w:t>iPSCs</w:t>
            </w:r>
            <w:proofErr w:type="spellEnd"/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3.1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Goat Anti-Rabbit IgG H&amp;L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>1 mg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3.2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proofErr w:type="spellStart"/>
            <w:r w:rsidRPr="006B51C2">
              <w:rPr>
                <w:color w:val="000000"/>
                <w:sz w:val="18"/>
              </w:rPr>
              <w:t>mTeSR</w:t>
            </w:r>
            <w:proofErr w:type="spellEnd"/>
            <w:r w:rsidRPr="006B51C2">
              <w:rPr>
                <w:color w:val="000000"/>
                <w:sz w:val="18"/>
              </w:rPr>
              <w:t>™ Plus (</w:t>
            </w:r>
            <w:proofErr w:type="spellStart"/>
            <w:r w:rsidRPr="006B51C2">
              <w:rPr>
                <w:color w:val="000000"/>
                <w:sz w:val="18"/>
              </w:rPr>
              <w:t>media+supplement</w:t>
            </w:r>
            <w:proofErr w:type="spellEnd"/>
            <w:r w:rsidRPr="006B51C2">
              <w:rPr>
                <w:color w:val="000000"/>
                <w:sz w:val="18"/>
              </w:rPr>
              <w:t xml:space="preserve">) 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1 L 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3.3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proofErr w:type="spellStart"/>
            <w:r w:rsidRPr="006B51C2">
              <w:rPr>
                <w:color w:val="000000"/>
                <w:sz w:val="18"/>
              </w:rPr>
              <w:t>ReLeSR</w:t>
            </w:r>
            <w:proofErr w:type="spellEnd"/>
            <w:r w:rsidRPr="006B51C2">
              <w:rPr>
                <w:color w:val="000000"/>
                <w:sz w:val="18"/>
              </w:rPr>
              <w:t>™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3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 100 mL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3.4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proofErr w:type="spellStart"/>
            <w:r w:rsidRPr="006B51C2">
              <w:rPr>
                <w:sz w:val="18"/>
              </w:rPr>
              <w:t>Lymphoprep</w:t>
            </w:r>
            <w:proofErr w:type="spellEnd"/>
            <w:r w:rsidRPr="006B51C2">
              <w:rPr>
                <w:sz w:val="18"/>
              </w:rPr>
              <w:t>™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3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jc w:val="center"/>
              <w:rPr>
                <w:bCs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 w:rsidRPr="006B51C2">
              <w:rPr>
                <w:color w:val="000000"/>
                <w:sz w:val="18"/>
                <w:lang w:val="en-US"/>
              </w:rPr>
              <w:t xml:space="preserve">. </w:t>
            </w:r>
            <w:r w:rsidRPr="006B51C2">
              <w:rPr>
                <w:sz w:val="18"/>
              </w:rPr>
              <w:t>1000 mL (4 x 250 mL bottles)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0C1473" w:rsidRDefault="00E05C44" w:rsidP="00197756">
            <w:pPr>
              <w:jc w:val="center"/>
              <w:rPr>
                <w:bCs/>
                <w:sz w:val="18"/>
                <w:szCs w:val="18"/>
                <w:lang w:val="en-US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0C1473" w:rsidRDefault="00E05C44" w:rsidP="00197756">
            <w:pPr>
              <w:jc w:val="center"/>
              <w:rPr>
                <w:bCs/>
                <w:sz w:val="18"/>
                <w:szCs w:val="18"/>
                <w:lang w:val="en-US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0C1473" w:rsidRDefault="00E05C44" w:rsidP="00197756">
            <w:pPr>
              <w:jc w:val="center"/>
              <w:rPr>
                <w:bCs/>
                <w:sz w:val="18"/>
                <w:szCs w:val="18"/>
                <w:lang w:val="en-US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3.5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Cholesterol Assay Kit - HDL and LDL/VLDL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>100Test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lastRenderedPageBreak/>
              <w:t>3.6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B5165B" w:rsidP="00197756">
            <w:pPr>
              <w:rPr>
                <w:sz w:val="18"/>
                <w:szCs w:val="18"/>
              </w:rPr>
            </w:pPr>
            <w:r w:rsidRPr="00B5165B">
              <w:rPr>
                <w:color w:val="000000"/>
                <w:sz w:val="18"/>
              </w:rPr>
              <w:t>Goat Anti-Mouse IgG H&amp;L (HRP)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3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="00B5165B" w:rsidRPr="00B5165B">
              <w:rPr>
                <w:color w:val="000000"/>
                <w:sz w:val="18"/>
              </w:rPr>
              <w:t>500 µg</w:t>
            </w:r>
            <w:bookmarkStart w:id="0" w:name="_GoBack"/>
            <w:bookmarkEnd w:id="0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B5165B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b/>
                <w:sz w:val="18"/>
                <w:szCs w:val="18"/>
                <w:lang w:val="el-GR"/>
              </w:rPr>
              <w:t>4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r w:rsidRPr="00F1496A">
              <w:rPr>
                <w:b/>
                <w:sz w:val="18"/>
                <w:szCs w:val="18"/>
                <w:lang w:val="el-GR"/>
              </w:rPr>
              <w:t xml:space="preserve">ΤΜΗΜΑ 4 – </w:t>
            </w:r>
            <w:r w:rsidRPr="006B51C2">
              <w:rPr>
                <w:b/>
                <w:sz w:val="18"/>
                <w:szCs w:val="18"/>
                <w:lang w:val="el-GR"/>
              </w:rPr>
              <w:t>ΥΓΡΟ ΠΕΡΡΙΡΟΗΣ ΚΑΤΑΛΛΗΛΟ ΓΙΑ ΤΟΝ ΚΥΤΤΑΡΟΜΕΤΡΗΤΗ ΡΟΗΣ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0A6A56">
              <w:rPr>
                <w:bCs/>
                <w:sz w:val="18"/>
                <w:szCs w:val="18"/>
                <w:lang w:val="el-GR"/>
              </w:rPr>
              <w:t>4.1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bCs/>
                <w:sz w:val="18"/>
                <w:szCs w:val="18"/>
              </w:rPr>
              <w:t xml:space="preserve">BD </w:t>
            </w:r>
            <w:proofErr w:type="spellStart"/>
            <w:r w:rsidRPr="006B51C2">
              <w:rPr>
                <w:bCs/>
                <w:sz w:val="18"/>
                <w:szCs w:val="18"/>
              </w:rPr>
              <w:t>FACSFlow</w:t>
            </w:r>
            <w:proofErr w:type="spellEnd"/>
            <w:r w:rsidRPr="006B51C2">
              <w:rPr>
                <w:bCs/>
                <w:sz w:val="18"/>
                <w:szCs w:val="18"/>
              </w:rPr>
              <w:t>™ Sheath Fluid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8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>
              <w:rPr>
                <w:sz w:val="18"/>
                <w:szCs w:val="18"/>
                <w:lang w:val="el-GR"/>
              </w:rPr>
              <w:t>20</w:t>
            </w:r>
            <w:r>
              <w:rPr>
                <w:sz w:val="18"/>
                <w:szCs w:val="18"/>
              </w:rPr>
              <w:t>L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B5165B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b/>
                <w:sz w:val="18"/>
                <w:szCs w:val="18"/>
                <w:lang w:val="el-GR"/>
              </w:rPr>
              <w:t>5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r w:rsidRPr="00F1496A">
              <w:rPr>
                <w:b/>
                <w:sz w:val="18"/>
                <w:szCs w:val="18"/>
                <w:lang w:val="el-GR"/>
              </w:rPr>
              <w:t xml:space="preserve">ΤΜΗΜΑ 5 - </w:t>
            </w:r>
            <w:r w:rsidRPr="006B51C2">
              <w:rPr>
                <w:b/>
                <w:sz w:val="18"/>
                <w:szCs w:val="18"/>
                <w:lang w:val="el-GR"/>
              </w:rPr>
              <w:t>ΑΝΤΙΣΩΜΑΤΑ ΓΙΑ ΚΥΤΤΑΡΟΜΕΤΡΙΑ ΡΟΗΣ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5.1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proofErr w:type="spellStart"/>
            <w:r w:rsidRPr="006B51C2">
              <w:rPr>
                <w:color w:val="000000"/>
                <w:sz w:val="18"/>
              </w:rPr>
              <w:t>TruStain</w:t>
            </w:r>
            <w:proofErr w:type="spellEnd"/>
            <w:r w:rsidRPr="006B51C2">
              <w:rPr>
                <w:color w:val="000000"/>
                <w:sz w:val="18"/>
              </w:rPr>
              <w:t xml:space="preserve"> </w:t>
            </w:r>
            <w:proofErr w:type="spellStart"/>
            <w:r w:rsidRPr="006B51C2">
              <w:rPr>
                <w:color w:val="000000"/>
                <w:sz w:val="18"/>
              </w:rPr>
              <w:t>FcX</w:t>
            </w:r>
            <w:proofErr w:type="spellEnd"/>
            <w:r w:rsidRPr="006B51C2">
              <w:rPr>
                <w:color w:val="000000"/>
                <w:sz w:val="18"/>
              </w:rPr>
              <w:t>™ PLUS (anti-mouse CD16/32)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3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50 </w:t>
            </w:r>
            <w:proofErr w:type="spellStart"/>
            <w:r w:rsidRPr="006B51C2">
              <w:rPr>
                <w:color w:val="000000"/>
                <w:sz w:val="18"/>
              </w:rPr>
              <w:t>μg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</w:rPr>
              <w:t>5.2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Alexa Fluor® 488 anti-mouse CD115 (CSF-1R)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2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100 </w:t>
            </w:r>
            <w:proofErr w:type="spellStart"/>
            <w:r w:rsidRPr="006B51C2">
              <w:rPr>
                <w:color w:val="000000"/>
                <w:sz w:val="18"/>
              </w:rPr>
              <w:t>μg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5.3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APC anti-mouse CD11c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100 </w:t>
            </w:r>
            <w:proofErr w:type="spellStart"/>
            <w:r w:rsidRPr="006B51C2">
              <w:rPr>
                <w:color w:val="000000"/>
                <w:sz w:val="18"/>
              </w:rPr>
              <w:t>μg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5.4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APC anti-mouse CD19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2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100 </w:t>
            </w:r>
            <w:proofErr w:type="spellStart"/>
            <w:r w:rsidRPr="006B51C2">
              <w:rPr>
                <w:color w:val="000000"/>
                <w:sz w:val="18"/>
              </w:rPr>
              <w:t>μg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</w:rPr>
              <w:t>5.5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Brilliant Violet 785™ anti-mouse CD16.2 (</w:t>
            </w:r>
            <w:proofErr w:type="spellStart"/>
            <w:r w:rsidRPr="006B51C2">
              <w:rPr>
                <w:color w:val="000000"/>
                <w:sz w:val="18"/>
              </w:rPr>
              <w:t>FcγRIV</w:t>
            </w:r>
            <w:proofErr w:type="spellEnd"/>
            <w:r w:rsidRPr="006B51C2">
              <w:rPr>
                <w:color w:val="000000"/>
                <w:sz w:val="18"/>
              </w:rPr>
              <w:t>)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50 </w:t>
            </w:r>
            <w:proofErr w:type="spellStart"/>
            <w:r w:rsidRPr="006B51C2">
              <w:rPr>
                <w:color w:val="000000"/>
                <w:sz w:val="18"/>
              </w:rPr>
              <w:t>μg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5.6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PE anti-mouse CD192 (CCR2)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25 </w:t>
            </w:r>
            <w:proofErr w:type="spellStart"/>
            <w:r w:rsidRPr="006B51C2">
              <w:rPr>
                <w:color w:val="000000"/>
                <w:sz w:val="18"/>
              </w:rPr>
              <w:t>μg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5.7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PE anti-mouse CD223 (LAG-3)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3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25 </w:t>
            </w:r>
            <w:proofErr w:type="spellStart"/>
            <w:r w:rsidRPr="006B51C2">
              <w:rPr>
                <w:color w:val="000000"/>
                <w:sz w:val="18"/>
              </w:rPr>
              <w:t>μg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26B0C">
              <w:rPr>
                <w:sz w:val="18"/>
                <w:szCs w:val="18"/>
                <w:lang w:val="en-US"/>
              </w:rPr>
              <w:t>5.8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FITC anti-mouse CD3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500 </w:t>
            </w:r>
            <w:proofErr w:type="spellStart"/>
            <w:r w:rsidRPr="006B51C2">
              <w:rPr>
                <w:color w:val="000000"/>
                <w:sz w:val="18"/>
              </w:rPr>
              <w:t>μg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5.9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APC/Cyanine7 anti-mouse CD45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2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100 </w:t>
            </w:r>
            <w:proofErr w:type="spellStart"/>
            <w:r w:rsidRPr="006B51C2">
              <w:rPr>
                <w:color w:val="000000"/>
                <w:sz w:val="18"/>
              </w:rPr>
              <w:t>μg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5.10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PE anti-mouse CD62L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50 </w:t>
            </w:r>
            <w:proofErr w:type="spellStart"/>
            <w:r w:rsidRPr="006B51C2">
              <w:rPr>
                <w:color w:val="000000"/>
                <w:sz w:val="18"/>
              </w:rPr>
              <w:t>μg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5.11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Purified anti-mouse CD68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50 </w:t>
            </w:r>
            <w:proofErr w:type="spellStart"/>
            <w:r w:rsidRPr="006B51C2">
              <w:rPr>
                <w:color w:val="000000"/>
                <w:sz w:val="18"/>
              </w:rPr>
              <w:t>μg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5.12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PE/Cyanine7 anti-mouse F4/80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25 </w:t>
            </w:r>
            <w:proofErr w:type="spellStart"/>
            <w:r w:rsidRPr="006B51C2">
              <w:rPr>
                <w:color w:val="000000"/>
                <w:sz w:val="18"/>
              </w:rPr>
              <w:t>μg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5.13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Brilliant Violet 605™ anti-mouse CD4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50 </w:t>
            </w:r>
            <w:proofErr w:type="spellStart"/>
            <w:r w:rsidRPr="006B51C2">
              <w:rPr>
                <w:color w:val="000000"/>
                <w:sz w:val="18"/>
              </w:rPr>
              <w:t>μg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5.14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proofErr w:type="spellStart"/>
            <w:r w:rsidRPr="006B51C2">
              <w:rPr>
                <w:color w:val="000000"/>
                <w:sz w:val="18"/>
              </w:rPr>
              <w:t>PerCP</w:t>
            </w:r>
            <w:proofErr w:type="spellEnd"/>
            <w:r w:rsidRPr="006B51C2">
              <w:rPr>
                <w:color w:val="000000"/>
                <w:sz w:val="18"/>
              </w:rPr>
              <w:t xml:space="preserve"> anti-mouse/human CD11b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100 </w:t>
            </w:r>
            <w:proofErr w:type="spellStart"/>
            <w:r w:rsidRPr="006B51C2">
              <w:rPr>
                <w:color w:val="000000"/>
                <w:sz w:val="18"/>
              </w:rPr>
              <w:t>μg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5.15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PE anti-mouse I-Ab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200 </w:t>
            </w:r>
            <w:proofErr w:type="spellStart"/>
            <w:r w:rsidRPr="006B51C2">
              <w:rPr>
                <w:color w:val="000000"/>
                <w:sz w:val="18"/>
              </w:rPr>
              <w:t>μg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5.16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Purified anti-mouse/human CD324 (E-Cadherin)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100 </w:t>
            </w:r>
            <w:proofErr w:type="spellStart"/>
            <w:r w:rsidRPr="006B51C2">
              <w:rPr>
                <w:color w:val="000000"/>
                <w:sz w:val="18"/>
              </w:rPr>
              <w:t>μg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5.17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PE anti-mouse/human CD44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100 </w:t>
            </w:r>
            <w:proofErr w:type="spellStart"/>
            <w:r w:rsidRPr="006B51C2">
              <w:rPr>
                <w:color w:val="000000"/>
                <w:sz w:val="18"/>
              </w:rPr>
              <w:t>μg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b/>
                <w:sz w:val="18"/>
                <w:szCs w:val="18"/>
                <w:lang w:val="en-US"/>
              </w:rPr>
              <w:t>6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  <w:lang w:val="el-GR"/>
              </w:rPr>
              <w:t xml:space="preserve">ΤΜΗΜΑ 6 - </w:t>
            </w:r>
            <w:r w:rsidRPr="00606E0D">
              <w:rPr>
                <w:b/>
                <w:sz w:val="18"/>
                <w:szCs w:val="18"/>
                <w:lang w:val="el-GR"/>
              </w:rPr>
              <w:t>ΑΝΑΣΤΟΛΕΙΣ ΠΡΩΤΕΑΣΩΝ, ΕΝΖΥΜΑ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6.1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proofErr w:type="spellStart"/>
            <w:r w:rsidRPr="00606E0D">
              <w:rPr>
                <w:color w:val="000000"/>
                <w:sz w:val="18"/>
              </w:rPr>
              <w:t>Percoll</w:t>
            </w:r>
            <w:proofErr w:type="spellEnd"/>
            <w:r w:rsidRPr="00606E0D">
              <w:rPr>
                <w:color w:val="000000"/>
                <w:sz w:val="18"/>
              </w:rPr>
              <w:t>®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B47DCE">
              <w:rPr>
                <w:color w:val="000000"/>
                <w:sz w:val="18"/>
              </w:rPr>
              <w:t>2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B47DCE">
              <w:rPr>
                <w:color w:val="000000"/>
                <w:sz w:val="18"/>
              </w:rPr>
              <w:t>250ml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6.2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06E0D">
              <w:rPr>
                <w:color w:val="000000"/>
                <w:sz w:val="18"/>
              </w:rPr>
              <w:t xml:space="preserve">PHOSS-RO </w:t>
            </w:r>
            <w:proofErr w:type="spellStart"/>
            <w:r w:rsidRPr="00606E0D">
              <w:rPr>
                <w:color w:val="000000"/>
                <w:sz w:val="18"/>
              </w:rPr>
              <w:t>PhosSTOP</w:t>
            </w:r>
            <w:proofErr w:type="spellEnd"/>
            <w:r w:rsidRPr="00606E0D">
              <w:rPr>
                <w:color w:val="000000"/>
                <w:sz w:val="18"/>
              </w:rPr>
              <w:t xml:space="preserve">™ Inhibitors Phosphatase </w:t>
            </w:r>
            <w:proofErr w:type="spellStart"/>
            <w:r w:rsidRPr="00606E0D">
              <w:rPr>
                <w:color w:val="000000"/>
                <w:sz w:val="18"/>
              </w:rPr>
              <w:t>Phos</w:t>
            </w:r>
            <w:proofErr w:type="spellEnd"/>
            <w:r w:rsidRPr="00606E0D">
              <w:rPr>
                <w:color w:val="000000"/>
                <w:sz w:val="18"/>
              </w:rPr>
              <w:t xml:space="preserve"> STOP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B47DCE">
              <w:rPr>
                <w:color w:val="000000"/>
                <w:sz w:val="18"/>
              </w:rPr>
              <w:t>3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B47DCE">
              <w:rPr>
                <w:sz w:val="18"/>
              </w:rPr>
              <w:t>20 TABLETS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6.3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proofErr w:type="spellStart"/>
            <w:r w:rsidRPr="00606E0D">
              <w:rPr>
                <w:color w:val="000000"/>
                <w:sz w:val="18"/>
              </w:rPr>
              <w:t>cOmplete</w:t>
            </w:r>
            <w:proofErr w:type="spellEnd"/>
            <w:r w:rsidRPr="00606E0D">
              <w:rPr>
                <w:color w:val="000000"/>
                <w:sz w:val="18"/>
              </w:rPr>
              <w:t xml:space="preserve">™, Mini Protease Inhibitor Cocktail 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B47DCE">
              <w:rPr>
                <w:color w:val="000000"/>
                <w:sz w:val="18"/>
              </w:rPr>
              <w:t>2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B47DCE">
              <w:rPr>
                <w:sz w:val="18"/>
              </w:rPr>
              <w:t>25 TABLETS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6.4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proofErr w:type="spellStart"/>
            <w:r w:rsidRPr="00606E0D">
              <w:rPr>
                <w:color w:val="000000"/>
                <w:sz w:val="18"/>
              </w:rPr>
              <w:t>Trizol</w:t>
            </w:r>
            <w:proofErr w:type="spellEnd"/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B47DCE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B47DCE">
              <w:rPr>
                <w:sz w:val="18"/>
              </w:rPr>
              <w:t>200ML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6.5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06E0D">
              <w:rPr>
                <w:color w:val="000000"/>
                <w:sz w:val="18"/>
              </w:rPr>
              <w:t>Poly-D-lysine hydrobromide</w:t>
            </w:r>
            <w:r w:rsidRPr="00606E0D">
              <w:rPr>
                <w:color w:val="000000"/>
                <w:sz w:val="18"/>
              </w:rPr>
              <w:br/>
              <w:t xml:space="preserve">mol </w:t>
            </w:r>
            <w:proofErr w:type="spellStart"/>
            <w:r w:rsidRPr="00606E0D">
              <w:rPr>
                <w:color w:val="000000"/>
                <w:sz w:val="18"/>
              </w:rPr>
              <w:t>wt</w:t>
            </w:r>
            <w:proofErr w:type="spellEnd"/>
            <w:r w:rsidRPr="00606E0D">
              <w:rPr>
                <w:color w:val="000000"/>
                <w:sz w:val="18"/>
              </w:rPr>
              <w:t xml:space="preserve"> &gt;300,000, lyophilized powder, γ-irradiated, </w:t>
            </w:r>
            <w:proofErr w:type="spellStart"/>
            <w:r w:rsidRPr="00606E0D">
              <w:rPr>
                <w:color w:val="000000"/>
                <w:sz w:val="18"/>
              </w:rPr>
              <w:t>BioReagent</w:t>
            </w:r>
            <w:proofErr w:type="spellEnd"/>
            <w:r w:rsidRPr="00606E0D">
              <w:rPr>
                <w:color w:val="000000"/>
                <w:sz w:val="18"/>
              </w:rPr>
              <w:t xml:space="preserve">, </w:t>
            </w:r>
            <w:proofErr w:type="spellStart"/>
            <w:r w:rsidRPr="00606E0D">
              <w:rPr>
                <w:color w:val="000000"/>
                <w:sz w:val="18"/>
              </w:rPr>
              <w:t>colorless</w:t>
            </w:r>
            <w:proofErr w:type="spellEnd"/>
            <w:r w:rsidRPr="00606E0D">
              <w:rPr>
                <w:color w:val="000000"/>
                <w:sz w:val="18"/>
              </w:rPr>
              <w:t xml:space="preserve"> and clear solubility (in water), suitable for cell culture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B47DCE">
              <w:rPr>
                <w:color w:val="000000"/>
                <w:sz w:val="18"/>
              </w:rPr>
              <w:t>3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B47DCE">
              <w:rPr>
                <w:color w:val="000000"/>
                <w:sz w:val="18"/>
              </w:rPr>
              <w:t>5 mg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6.6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06E0D">
              <w:rPr>
                <w:color w:val="000000"/>
                <w:sz w:val="18"/>
              </w:rPr>
              <w:t>Papain form Papaya latex (P3125)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B47DCE">
              <w:rPr>
                <w:color w:val="000000"/>
                <w:sz w:val="18"/>
              </w:rPr>
              <w:t>2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B47DCE">
              <w:rPr>
                <w:color w:val="000000"/>
                <w:sz w:val="18"/>
              </w:rPr>
              <w:t>100 mg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6.7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606E0D">
              <w:rPr>
                <w:color w:val="000000"/>
                <w:sz w:val="18"/>
              </w:rPr>
              <w:t xml:space="preserve">Corning® </w:t>
            </w:r>
            <w:proofErr w:type="spellStart"/>
            <w:r w:rsidRPr="00606E0D">
              <w:rPr>
                <w:color w:val="000000"/>
                <w:sz w:val="18"/>
              </w:rPr>
              <w:t>Costar</w:t>
            </w:r>
            <w:proofErr w:type="spellEnd"/>
            <w:r w:rsidRPr="00606E0D">
              <w:rPr>
                <w:color w:val="000000"/>
                <w:sz w:val="18"/>
              </w:rPr>
              <w:t xml:space="preserve">® Ultra-Low Attachment 850,00 850,00 Multiple Well Plate, size 96 well, round bottom </w:t>
            </w:r>
            <w:r w:rsidRPr="00606E0D">
              <w:rPr>
                <w:color w:val="000000"/>
                <w:sz w:val="18"/>
              </w:rPr>
              <w:lastRenderedPageBreak/>
              <w:t xml:space="preserve">clear, </w:t>
            </w:r>
            <w:proofErr w:type="spellStart"/>
            <w:r w:rsidRPr="00606E0D">
              <w:rPr>
                <w:color w:val="000000"/>
                <w:sz w:val="18"/>
              </w:rPr>
              <w:t>pkg</w:t>
            </w:r>
            <w:proofErr w:type="spellEnd"/>
            <w:r w:rsidRPr="00606E0D">
              <w:rPr>
                <w:color w:val="000000"/>
                <w:sz w:val="18"/>
              </w:rPr>
              <w:t xml:space="preserve"> of (individually wrapped), </w:t>
            </w:r>
            <w:proofErr w:type="spellStart"/>
            <w:r w:rsidRPr="00606E0D">
              <w:rPr>
                <w:color w:val="000000"/>
                <w:sz w:val="18"/>
              </w:rPr>
              <w:t>pkg</w:t>
            </w:r>
            <w:proofErr w:type="spellEnd"/>
            <w:r w:rsidRPr="00606E0D">
              <w:rPr>
                <w:color w:val="000000"/>
                <w:sz w:val="18"/>
              </w:rPr>
              <w:t xml:space="preserve"> of (24/case), sterile, lid (CLS7007-24EA)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B47DCE">
              <w:rPr>
                <w:color w:val="000000"/>
                <w:sz w:val="18"/>
              </w:rPr>
              <w:lastRenderedPageBreak/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B47DCE">
              <w:rPr>
                <w:color w:val="000000"/>
                <w:sz w:val="18"/>
              </w:rPr>
              <w:t>24/case 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B5165B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b/>
                <w:sz w:val="18"/>
                <w:szCs w:val="18"/>
                <w:lang w:val="en-US"/>
              </w:rPr>
              <w:t>7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r>
              <w:rPr>
                <w:b/>
                <w:sz w:val="18"/>
                <w:szCs w:val="18"/>
                <w:lang w:val="el-GR"/>
              </w:rPr>
              <w:t xml:space="preserve">ΤΜΗΜΑ 7 - </w:t>
            </w:r>
            <w:r w:rsidRPr="00083572">
              <w:rPr>
                <w:b/>
                <w:sz w:val="18"/>
                <w:szCs w:val="18"/>
                <w:lang w:val="el-GR"/>
              </w:rPr>
              <w:t>KITS ΑΠΟΜΟΝΩΣΗΣ/ΑΝΑΛΥΣΗΣ ΝΟΥΚΛΕΙΚΩΝ ΟΞΕΩΝ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7.1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proofErr w:type="spellStart"/>
            <w:r w:rsidRPr="00083572">
              <w:rPr>
                <w:color w:val="000000"/>
                <w:sz w:val="18"/>
              </w:rPr>
              <w:t>Ορός</w:t>
            </w:r>
            <w:proofErr w:type="spellEnd"/>
            <w:r w:rsidRPr="00083572">
              <w:rPr>
                <w:color w:val="000000"/>
                <w:sz w:val="18"/>
              </w:rPr>
              <w:t xml:space="preserve"> </w:t>
            </w:r>
            <w:proofErr w:type="spellStart"/>
            <w:r w:rsidRPr="00083572">
              <w:rPr>
                <w:color w:val="000000"/>
                <w:sz w:val="18"/>
              </w:rPr>
              <w:t>εμ</w:t>
            </w:r>
            <w:proofErr w:type="spellEnd"/>
            <w:r w:rsidRPr="00083572">
              <w:rPr>
                <w:color w:val="000000"/>
                <w:sz w:val="18"/>
              </w:rPr>
              <w:t>βρύου β</w:t>
            </w:r>
            <w:proofErr w:type="spellStart"/>
            <w:r w:rsidRPr="00083572">
              <w:rPr>
                <w:color w:val="000000"/>
                <w:sz w:val="18"/>
              </w:rPr>
              <w:t>οός</w:t>
            </w:r>
            <w:proofErr w:type="spellEnd"/>
            <w:r w:rsidRPr="00083572">
              <w:rPr>
                <w:color w:val="000000"/>
                <w:sz w:val="18"/>
              </w:rPr>
              <w:t xml:space="preserve"> (</w:t>
            </w:r>
            <w:proofErr w:type="spellStart"/>
            <w:r w:rsidRPr="00083572">
              <w:rPr>
                <w:color w:val="000000"/>
                <w:sz w:val="18"/>
              </w:rPr>
              <w:t>Fetal</w:t>
            </w:r>
            <w:proofErr w:type="spellEnd"/>
            <w:r w:rsidRPr="00083572">
              <w:rPr>
                <w:color w:val="000000"/>
                <w:sz w:val="18"/>
              </w:rPr>
              <w:t xml:space="preserve"> bovine serum)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3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FL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7.2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A</w:t>
            </w:r>
            <w:proofErr w:type="spellStart"/>
            <w:r w:rsidRPr="00083572">
              <w:rPr>
                <w:color w:val="000000"/>
                <w:sz w:val="18"/>
                <w:lang w:val="el-GR"/>
              </w:rPr>
              <w:t>ντιδραστήριο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 xml:space="preserve"> κατάλληλο για επιμόλυνση </w:t>
            </w:r>
            <w:r w:rsidRPr="00083572">
              <w:rPr>
                <w:color w:val="000000"/>
                <w:sz w:val="18"/>
              </w:rPr>
              <w:t>DNA</w:t>
            </w:r>
            <w:r w:rsidRPr="00083572">
              <w:rPr>
                <w:color w:val="000000"/>
                <w:sz w:val="18"/>
                <w:lang w:val="el-GR"/>
              </w:rPr>
              <w:t xml:space="preserve"> &amp; </w:t>
            </w:r>
            <w:r w:rsidRPr="00083572">
              <w:rPr>
                <w:color w:val="000000"/>
                <w:sz w:val="18"/>
              </w:rPr>
              <w:t>siRNA</w:t>
            </w:r>
            <w:r w:rsidRPr="00083572">
              <w:rPr>
                <w:color w:val="000000"/>
                <w:sz w:val="18"/>
                <w:lang w:val="el-GR"/>
              </w:rPr>
              <w:t xml:space="preserve"> σε προσκολλημένα κύτταρα παρουσία ορού.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PACK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7.3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Kit</w:t>
            </w:r>
            <w:r w:rsidRPr="000C1473">
              <w:rPr>
                <w:color w:val="000000"/>
                <w:sz w:val="18"/>
                <w:lang w:val="el-GR"/>
              </w:rPr>
              <w:t xml:space="preserve"> για σύνθεση </w:t>
            </w:r>
            <w:r w:rsidRPr="00083572">
              <w:rPr>
                <w:color w:val="000000"/>
                <w:sz w:val="18"/>
              </w:rPr>
              <w:t>cDNA</w:t>
            </w:r>
            <w:r w:rsidRPr="000C1473">
              <w:rPr>
                <w:color w:val="000000"/>
                <w:sz w:val="18"/>
                <w:lang w:val="el-GR"/>
              </w:rPr>
              <w:t xml:space="preserve"> για </w:t>
            </w:r>
            <w:r w:rsidRPr="00083572">
              <w:rPr>
                <w:color w:val="000000"/>
                <w:sz w:val="18"/>
              </w:rPr>
              <w:t>Real</w:t>
            </w:r>
            <w:r w:rsidRPr="000C1473">
              <w:rPr>
                <w:color w:val="000000"/>
                <w:sz w:val="18"/>
                <w:lang w:val="el-GR"/>
              </w:rPr>
              <w:t xml:space="preserve"> </w:t>
            </w:r>
            <w:r w:rsidRPr="00083572">
              <w:rPr>
                <w:color w:val="000000"/>
                <w:sz w:val="18"/>
              </w:rPr>
              <w:t>Time</w:t>
            </w:r>
            <w:r w:rsidRPr="000C1473">
              <w:rPr>
                <w:color w:val="000000"/>
                <w:sz w:val="18"/>
                <w:lang w:val="el-GR"/>
              </w:rPr>
              <w:t xml:space="preserve"> </w:t>
            </w:r>
            <w:r w:rsidRPr="00083572">
              <w:rPr>
                <w:color w:val="000000"/>
                <w:sz w:val="18"/>
              </w:rPr>
              <w:t>PCR</w:t>
            </w:r>
            <w:r w:rsidRPr="000C1473">
              <w:rPr>
                <w:color w:val="000000"/>
                <w:sz w:val="18"/>
                <w:lang w:val="el-GR"/>
              </w:rPr>
              <w:t xml:space="preserve"> με </w:t>
            </w:r>
            <w:r w:rsidRPr="00083572">
              <w:rPr>
                <w:color w:val="000000"/>
                <w:sz w:val="18"/>
              </w:rPr>
              <w:t>gDNA</w:t>
            </w:r>
            <w:r w:rsidRPr="000C1473">
              <w:rPr>
                <w:color w:val="000000"/>
                <w:sz w:val="18"/>
                <w:lang w:val="el-GR"/>
              </w:rPr>
              <w:t xml:space="preserve"> </w:t>
            </w:r>
            <w:r w:rsidRPr="00083572">
              <w:rPr>
                <w:color w:val="000000"/>
                <w:sz w:val="18"/>
              </w:rPr>
              <w:t>Eraser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2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Kit/ 100 reactions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7.4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083572">
              <w:rPr>
                <w:color w:val="000000"/>
                <w:sz w:val="18"/>
              </w:rPr>
              <w:t xml:space="preserve">Real Time PCR mix </w:t>
            </w:r>
            <w:proofErr w:type="spellStart"/>
            <w:r w:rsidRPr="00083572">
              <w:rPr>
                <w:color w:val="000000"/>
                <w:sz w:val="18"/>
              </w:rPr>
              <w:t>με</w:t>
            </w:r>
            <w:proofErr w:type="spellEnd"/>
            <w:r w:rsidRPr="00083572">
              <w:rPr>
                <w:color w:val="000000"/>
                <w:sz w:val="18"/>
              </w:rPr>
              <w:t xml:space="preserve"> SYBR Green, 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Kit/ 5000 reactions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7.5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  <w:lang w:val="el-GR"/>
              </w:rPr>
              <w:t xml:space="preserve">Μέσο φύλαξης κυττάρων, με </w:t>
            </w:r>
            <w:proofErr w:type="spellStart"/>
            <w:r w:rsidRPr="00083572">
              <w:rPr>
                <w:color w:val="000000"/>
                <w:sz w:val="18"/>
                <w:lang w:val="el-GR"/>
              </w:rPr>
              <w:t>αλβουμίνη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 xml:space="preserve"> ανθρώπινου ορού και </w:t>
            </w:r>
            <w:r w:rsidRPr="00083572">
              <w:rPr>
                <w:color w:val="000000"/>
                <w:sz w:val="18"/>
              </w:rPr>
              <w:t>DMSO</w:t>
            </w:r>
            <w:r w:rsidRPr="00083572">
              <w:rPr>
                <w:color w:val="000000"/>
                <w:sz w:val="18"/>
                <w:lang w:val="el-GR"/>
              </w:rPr>
              <w:t xml:space="preserve"> για </w:t>
            </w:r>
            <w:proofErr w:type="spellStart"/>
            <w:r w:rsidRPr="00083572">
              <w:rPr>
                <w:color w:val="000000"/>
                <w:sz w:val="18"/>
                <w:lang w:val="el-GR"/>
              </w:rPr>
              <w:t>κρυοσυντήρηση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 xml:space="preserve"> πρωτογενών  </w:t>
            </w:r>
            <w:r w:rsidRPr="00083572">
              <w:rPr>
                <w:color w:val="000000"/>
                <w:sz w:val="18"/>
              </w:rPr>
              <w:t>ES</w:t>
            </w:r>
            <w:r w:rsidRPr="00083572">
              <w:rPr>
                <w:color w:val="000000"/>
                <w:sz w:val="18"/>
                <w:lang w:val="el-GR"/>
              </w:rPr>
              <w:t>/</w:t>
            </w:r>
            <w:proofErr w:type="spellStart"/>
            <w:r w:rsidRPr="00083572">
              <w:rPr>
                <w:color w:val="000000"/>
                <w:sz w:val="18"/>
              </w:rPr>
              <w:t>iPS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 xml:space="preserve"> κυττάρων.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2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FL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</w:rPr>
              <w:t>7.6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  <w:lang w:val="el-GR"/>
              </w:rPr>
              <w:t xml:space="preserve">Διάλυμα </w:t>
            </w:r>
            <w:proofErr w:type="spellStart"/>
            <w:r w:rsidRPr="00083572">
              <w:rPr>
                <w:color w:val="000000"/>
                <w:sz w:val="18"/>
                <w:lang w:val="el-GR"/>
              </w:rPr>
              <w:t>χημειοφωταύγειας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 xml:space="preserve"> με </w:t>
            </w:r>
            <w:r w:rsidRPr="00083572">
              <w:rPr>
                <w:color w:val="000000"/>
                <w:sz w:val="18"/>
              </w:rPr>
              <w:t>HRP</w:t>
            </w:r>
            <w:r w:rsidRPr="00083572">
              <w:rPr>
                <w:color w:val="000000"/>
                <w:sz w:val="18"/>
                <w:lang w:val="el-GR"/>
              </w:rPr>
              <w:t xml:space="preserve">, κατάλληλο για </w:t>
            </w:r>
            <w:r w:rsidRPr="00083572">
              <w:rPr>
                <w:color w:val="000000"/>
                <w:sz w:val="18"/>
              </w:rPr>
              <w:t>Western</w:t>
            </w:r>
            <w:r w:rsidRPr="00083572">
              <w:rPr>
                <w:color w:val="000000"/>
                <w:sz w:val="18"/>
                <w:lang w:val="el-GR"/>
              </w:rPr>
              <w:t xml:space="preserve"> </w:t>
            </w:r>
            <w:r w:rsidRPr="00083572">
              <w:rPr>
                <w:color w:val="000000"/>
                <w:sz w:val="18"/>
              </w:rPr>
              <w:t>Blot</w:t>
            </w:r>
            <w:r w:rsidRPr="00083572">
              <w:rPr>
                <w:color w:val="000000"/>
                <w:sz w:val="18"/>
                <w:lang w:val="el-GR"/>
              </w:rPr>
              <w:t>.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2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FL/ 500ml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</w:rPr>
              <w:t>7.7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  <w:lang w:val="el-GR"/>
              </w:rPr>
              <w:t xml:space="preserve">Ταμπλέτες </w:t>
            </w:r>
            <w:proofErr w:type="spellStart"/>
            <w:r w:rsidRPr="00083572">
              <w:rPr>
                <w:color w:val="000000"/>
                <w:sz w:val="18"/>
                <w:lang w:val="el-GR"/>
              </w:rPr>
              <w:t>αγαρόζης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 xml:space="preserve"> με μη </w:t>
            </w:r>
            <w:proofErr w:type="spellStart"/>
            <w:r w:rsidRPr="00083572">
              <w:rPr>
                <w:color w:val="000000"/>
                <w:sz w:val="18"/>
                <w:lang w:val="el-GR"/>
              </w:rPr>
              <w:t>τοξικη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 xml:space="preserve"> χρωστική </w:t>
            </w:r>
            <w:proofErr w:type="spellStart"/>
            <w:r w:rsidRPr="00083572">
              <w:rPr>
                <w:color w:val="000000"/>
                <w:sz w:val="18"/>
                <w:lang w:val="el-GR"/>
              </w:rPr>
              <w:t>νουκλεϊκών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 xml:space="preserve"> οξέων και </w:t>
            </w:r>
            <w:r w:rsidRPr="00083572">
              <w:rPr>
                <w:color w:val="000000"/>
                <w:sz w:val="18"/>
              </w:rPr>
              <w:t>TAE</w:t>
            </w:r>
            <w:r w:rsidRPr="00083572">
              <w:rPr>
                <w:color w:val="000000"/>
                <w:sz w:val="18"/>
                <w:lang w:val="el-GR"/>
              </w:rPr>
              <w:t xml:space="preserve"> σε σκόνη 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083572">
              <w:rPr>
                <w:color w:val="000000"/>
                <w:sz w:val="18"/>
              </w:rPr>
              <w:t>75 tablets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7.8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  <w:lang w:val="el-GR"/>
              </w:rPr>
              <w:t xml:space="preserve">Χρωστική μη τοξική για χρώση </w:t>
            </w:r>
            <w:proofErr w:type="spellStart"/>
            <w:r w:rsidRPr="00083572">
              <w:rPr>
                <w:color w:val="000000"/>
                <w:sz w:val="18"/>
                <w:lang w:val="el-GR"/>
              </w:rPr>
              <w:t>νουκλεϊκών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 xml:space="preserve"> </w:t>
            </w:r>
            <w:proofErr w:type="spellStart"/>
            <w:r w:rsidRPr="00083572">
              <w:rPr>
                <w:color w:val="000000"/>
                <w:sz w:val="18"/>
                <w:lang w:val="el-GR"/>
              </w:rPr>
              <w:t>οξεών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 xml:space="preserve"> σε πηκτώματα </w:t>
            </w:r>
            <w:proofErr w:type="spellStart"/>
            <w:r w:rsidRPr="00083572">
              <w:rPr>
                <w:color w:val="000000"/>
                <w:sz w:val="18"/>
                <w:lang w:val="el-GR"/>
              </w:rPr>
              <w:t>αγαρόζης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>, υψηλής ευαισθησίας.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2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083572">
              <w:rPr>
                <w:color w:val="000000"/>
                <w:sz w:val="18"/>
              </w:rPr>
              <w:t>1 ml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</w:rPr>
              <w:t>7.9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  <w:lang w:val="el-GR"/>
              </w:rPr>
              <w:t>100</w:t>
            </w:r>
            <w:r w:rsidRPr="00083572">
              <w:rPr>
                <w:color w:val="000000"/>
                <w:sz w:val="18"/>
              </w:rPr>
              <w:t>bp</w:t>
            </w:r>
            <w:r w:rsidRPr="00083572">
              <w:rPr>
                <w:color w:val="000000"/>
                <w:sz w:val="18"/>
                <w:lang w:val="el-GR"/>
              </w:rPr>
              <w:t xml:space="preserve"> δείκτης μοριακών βαρών </w:t>
            </w:r>
            <w:r w:rsidRPr="00083572">
              <w:rPr>
                <w:color w:val="000000"/>
                <w:sz w:val="18"/>
              </w:rPr>
              <w:t>DNA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5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 xml:space="preserve">Fl/ 50 </w:t>
            </w:r>
            <w:proofErr w:type="spellStart"/>
            <w:r w:rsidRPr="00083572">
              <w:rPr>
                <w:color w:val="000000"/>
                <w:sz w:val="18"/>
              </w:rPr>
              <w:t>μg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7.10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  <w:lang w:val="el-GR"/>
              </w:rPr>
              <w:t>1</w:t>
            </w:r>
            <w:r w:rsidRPr="00083572">
              <w:rPr>
                <w:color w:val="000000"/>
                <w:sz w:val="18"/>
              </w:rPr>
              <w:t>kb</w:t>
            </w:r>
            <w:r w:rsidRPr="00083572">
              <w:rPr>
                <w:color w:val="000000"/>
                <w:sz w:val="18"/>
                <w:lang w:val="el-GR"/>
              </w:rPr>
              <w:t xml:space="preserve"> δείκτης μοριακών βαρών </w:t>
            </w:r>
            <w:r w:rsidRPr="00083572">
              <w:rPr>
                <w:color w:val="000000"/>
                <w:sz w:val="18"/>
              </w:rPr>
              <w:t>DNA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5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083572">
              <w:rPr>
                <w:color w:val="000000"/>
                <w:sz w:val="18"/>
              </w:rPr>
              <w:t>50μg (100 lanes)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7.11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  <w:lang w:val="el-GR"/>
              </w:rPr>
              <w:t xml:space="preserve">Σύνθεση </w:t>
            </w:r>
            <w:proofErr w:type="spellStart"/>
            <w:r w:rsidRPr="00083572">
              <w:rPr>
                <w:color w:val="000000"/>
                <w:sz w:val="18"/>
                <w:lang w:val="el-GR"/>
              </w:rPr>
              <w:t>ολιγονουκλεοτιδίων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 xml:space="preserve"> - </w:t>
            </w:r>
            <w:proofErr w:type="spellStart"/>
            <w:r w:rsidRPr="00083572">
              <w:rPr>
                <w:color w:val="000000"/>
                <w:sz w:val="18"/>
                <w:lang w:val="el-GR"/>
              </w:rPr>
              <w:t>εκκινητών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>, σε ποσότητα 10</w:t>
            </w:r>
            <w:r w:rsidRPr="00083572">
              <w:rPr>
                <w:color w:val="000000"/>
                <w:sz w:val="18"/>
              </w:rPr>
              <w:t>nmol</w:t>
            </w:r>
            <w:r w:rsidRPr="00083572">
              <w:rPr>
                <w:color w:val="000000"/>
                <w:sz w:val="18"/>
                <w:lang w:val="el-GR"/>
              </w:rPr>
              <w:t xml:space="preserve">, καθαρισμένα με </w:t>
            </w:r>
            <w:r w:rsidRPr="00083572">
              <w:rPr>
                <w:color w:val="000000"/>
                <w:sz w:val="18"/>
              </w:rPr>
              <w:t>HPLC</w:t>
            </w:r>
            <w:r w:rsidRPr="00083572">
              <w:rPr>
                <w:color w:val="000000"/>
                <w:sz w:val="18"/>
                <w:lang w:val="el-GR"/>
              </w:rPr>
              <w:t>.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812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per base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  <w:lang w:val="en-US"/>
              </w:rPr>
              <w:t>7.12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proofErr w:type="spellStart"/>
            <w:r w:rsidRPr="00083572">
              <w:rPr>
                <w:color w:val="000000"/>
                <w:sz w:val="18"/>
              </w:rPr>
              <w:t>Αν</w:t>
            </w:r>
            <w:proofErr w:type="spellEnd"/>
            <w:r w:rsidRPr="00083572">
              <w:rPr>
                <w:color w:val="000000"/>
                <w:sz w:val="18"/>
              </w:rPr>
              <w:t xml:space="preserve">ασυνδυασμένη </w:t>
            </w:r>
            <w:proofErr w:type="spellStart"/>
            <w:r w:rsidRPr="00083572">
              <w:rPr>
                <w:color w:val="000000"/>
                <w:sz w:val="18"/>
              </w:rPr>
              <w:t>Taq</w:t>
            </w:r>
            <w:proofErr w:type="spellEnd"/>
            <w:r w:rsidRPr="00083572">
              <w:rPr>
                <w:color w:val="000000"/>
                <w:sz w:val="18"/>
              </w:rPr>
              <w:t xml:space="preserve"> DNA </w:t>
            </w:r>
            <w:proofErr w:type="spellStart"/>
            <w:r w:rsidRPr="00083572">
              <w:rPr>
                <w:color w:val="000000"/>
                <w:sz w:val="18"/>
              </w:rPr>
              <w:t>Πολυμεράση</w:t>
            </w:r>
            <w:proofErr w:type="spellEnd"/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 xml:space="preserve">FL/ 10 x </w:t>
            </w:r>
            <w:proofErr w:type="gramStart"/>
            <w:r w:rsidRPr="00083572">
              <w:rPr>
                <w:color w:val="000000"/>
                <w:sz w:val="18"/>
              </w:rPr>
              <w:t>500  Units</w:t>
            </w:r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</w:rPr>
              <w:t>7.13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  <w:lang w:val="el-GR"/>
              </w:rPr>
              <w:t xml:space="preserve">Προπαρασκευασμένο μείγμα </w:t>
            </w:r>
            <w:proofErr w:type="spellStart"/>
            <w:r w:rsidRPr="00083572">
              <w:rPr>
                <w:color w:val="000000"/>
                <w:sz w:val="18"/>
                <w:lang w:val="el-GR"/>
              </w:rPr>
              <w:t>πολυμεράσης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 xml:space="preserve"> τεχνολογίας </w:t>
            </w:r>
            <w:r w:rsidRPr="00083572">
              <w:rPr>
                <w:color w:val="000000"/>
                <w:sz w:val="18"/>
              </w:rPr>
              <w:t>Hot</w:t>
            </w:r>
            <w:r w:rsidRPr="00083572">
              <w:rPr>
                <w:color w:val="000000"/>
                <w:sz w:val="18"/>
                <w:lang w:val="el-GR"/>
              </w:rPr>
              <w:t xml:space="preserve"> </w:t>
            </w:r>
            <w:r w:rsidRPr="00083572">
              <w:rPr>
                <w:color w:val="000000"/>
                <w:sz w:val="18"/>
              </w:rPr>
              <w:t>Start</w:t>
            </w:r>
            <w:r w:rsidRPr="00083572">
              <w:rPr>
                <w:color w:val="000000"/>
                <w:sz w:val="18"/>
                <w:lang w:val="el-GR"/>
              </w:rPr>
              <w:t xml:space="preserve">, κατάλληλης για πολλαπλασιασμό δύσκολων </w:t>
            </w:r>
            <w:r w:rsidRPr="00083572">
              <w:rPr>
                <w:color w:val="000000"/>
                <w:sz w:val="18"/>
              </w:rPr>
              <w:t>templates</w:t>
            </w:r>
            <w:r w:rsidRPr="00083572">
              <w:rPr>
                <w:color w:val="000000"/>
                <w:sz w:val="18"/>
                <w:lang w:val="el-GR"/>
              </w:rPr>
              <w:t>.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2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083572">
              <w:rPr>
                <w:color w:val="000000"/>
                <w:sz w:val="18"/>
              </w:rPr>
              <w:t>500 reactions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3B77D1">
              <w:rPr>
                <w:sz w:val="18"/>
                <w:szCs w:val="18"/>
              </w:rPr>
              <w:t>7.14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  <w:lang w:val="el-GR"/>
              </w:rPr>
              <w:t xml:space="preserve">Δευτερογενές αντίσωμα </w:t>
            </w:r>
            <w:r w:rsidRPr="00083572">
              <w:rPr>
                <w:color w:val="000000"/>
                <w:sz w:val="18"/>
              </w:rPr>
              <w:t>Goat</w:t>
            </w:r>
            <w:r w:rsidRPr="00083572">
              <w:rPr>
                <w:color w:val="000000"/>
                <w:sz w:val="18"/>
                <w:lang w:val="el-GR"/>
              </w:rPr>
              <w:t xml:space="preserve"> </w:t>
            </w:r>
            <w:r w:rsidRPr="00083572">
              <w:rPr>
                <w:color w:val="000000"/>
                <w:sz w:val="18"/>
              </w:rPr>
              <w:t>anti</w:t>
            </w:r>
            <w:r w:rsidRPr="00083572">
              <w:rPr>
                <w:color w:val="000000"/>
                <w:sz w:val="18"/>
                <w:lang w:val="el-GR"/>
              </w:rPr>
              <w:t>-</w:t>
            </w:r>
            <w:r w:rsidRPr="00083572">
              <w:rPr>
                <w:color w:val="000000"/>
                <w:sz w:val="18"/>
              </w:rPr>
              <w:t>Rabbit</w:t>
            </w:r>
            <w:r w:rsidRPr="00083572">
              <w:rPr>
                <w:color w:val="000000"/>
                <w:sz w:val="18"/>
                <w:lang w:val="el-GR"/>
              </w:rPr>
              <w:t xml:space="preserve"> </w:t>
            </w:r>
            <w:proofErr w:type="spellStart"/>
            <w:r w:rsidRPr="00083572">
              <w:rPr>
                <w:color w:val="000000"/>
                <w:sz w:val="18"/>
                <w:lang w:val="el-GR"/>
              </w:rPr>
              <w:t>σημασμένο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 xml:space="preserve"> με </w:t>
            </w:r>
            <w:proofErr w:type="spellStart"/>
            <w:r w:rsidRPr="00083572">
              <w:rPr>
                <w:color w:val="000000"/>
                <w:sz w:val="18"/>
                <w:lang w:val="el-GR"/>
              </w:rPr>
              <w:t>υπεροξειδάση</w:t>
            </w:r>
            <w:proofErr w:type="spellEnd"/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FL/2ml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7.15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proofErr w:type="spellStart"/>
            <w:r w:rsidRPr="00083572">
              <w:rPr>
                <w:color w:val="000000"/>
                <w:sz w:val="18"/>
                <w:lang w:val="el-GR"/>
              </w:rPr>
              <w:t>Κιτ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 xml:space="preserve"> για απομόνωση </w:t>
            </w:r>
            <w:proofErr w:type="spellStart"/>
            <w:r w:rsidRPr="00083572">
              <w:rPr>
                <w:color w:val="000000"/>
                <w:sz w:val="18"/>
                <w:lang w:val="el-GR"/>
              </w:rPr>
              <w:t>πλασμιδιακού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 xml:space="preserve"> </w:t>
            </w:r>
            <w:r w:rsidRPr="00083572">
              <w:rPr>
                <w:color w:val="000000"/>
                <w:sz w:val="18"/>
              </w:rPr>
              <w:t>D</w:t>
            </w:r>
            <w:r w:rsidRPr="00083572">
              <w:rPr>
                <w:color w:val="000000"/>
                <w:sz w:val="18"/>
                <w:lang w:val="el-GR"/>
              </w:rPr>
              <w:t xml:space="preserve">ΝΑ ελεύθερο </w:t>
            </w:r>
            <w:proofErr w:type="spellStart"/>
            <w:r w:rsidRPr="00083572">
              <w:rPr>
                <w:color w:val="000000"/>
                <w:sz w:val="18"/>
                <w:lang w:val="el-GR"/>
              </w:rPr>
              <w:t>ενδοτοξινών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 xml:space="preserve"> από αρχικό όγκο καλλιέργειας έως και 1200</w:t>
            </w:r>
            <w:r w:rsidRPr="00083572">
              <w:rPr>
                <w:color w:val="000000"/>
                <w:sz w:val="18"/>
              </w:rPr>
              <w:t>ml</w:t>
            </w:r>
            <w:r w:rsidRPr="00083572">
              <w:rPr>
                <w:color w:val="000000"/>
                <w:sz w:val="18"/>
                <w:lang w:val="el-GR"/>
              </w:rPr>
              <w:t xml:space="preserve"> (</w:t>
            </w:r>
            <w:r w:rsidRPr="00083572">
              <w:rPr>
                <w:color w:val="000000"/>
                <w:sz w:val="18"/>
              </w:rPr>
              <w:t>maxi</w:t>
            </w:r>
            <w:r w:rsidRPr="00083572">
              <w:rPr>
                <w:color w:val="000000"/>
                <w:sz w:val="18"/>
                <w:lang w:val="el-GR"/>
              </w:rPr>
              <w:t xml:space="preserve"> </w:t>
            </w:r>
            <w:r w:rsidRPr="00083572">
              <w:rPr>
                <w:color w:val="000000"/>
                <w:sz w:val="18"/>
              </w:rPr>
              <w:t>preps</w:t>
            </w:r>
            <w:r w:rsidRPr="00083572">
              <w:rPr>
                <w:color w:val="000000"/>
                <w:sz w:val="18"/>
                <w:lang w:val="el-GR"/>
              </w:rPr>
              <w:t>).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Kit/ 10 απ</w:t>
            </w:r>
            <w:proofErr w:type="spellStart"/>
            <w:r w:rsidRPr="00083572">
              <w:rPr>
                <w:color w:val="000000"/>
                <w:sz w:val="18"/>
              </w:rPr>
              <w:t>ομονώσεις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7.16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proofErr w:type="spellStart"/>
            <w:r w:rsidRPr="00083572">
              <w:rPr>
                <w:color w:val="000000"/>
                <w:sz w:val="18"/>
                <w:lang w:val="el-GR"/>
              </w:rPr>
              <w:t>Κιτ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 xml:space="preserve"> για απομόνωση </w:t>
            </w:r>
            <w:proofErr w:type="spellStart"/>
            <w:r w:rsidRPr="00083572">
              <w:rPr>
                <w:color w:val="000000"/>
                <w:sz w:val="18"/>
                <w:lang w:val="el-GR"/>
              </w:rPr>
              <w:t>πλασμιδιακού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 xml:space="preserve"> </w:t>
            </w:r>
            <w:r w:rsidRPr="00083572">
              <w:rPr>
                <w:color w:val="000000"/>
                <w:sz w:val="18"/>
              </w:rPr>
              <w:t>DNA</w:t>
            </w:r>
            <w:r w:rsidRPr="00083572">
              <w:rPr>
                <w:color w:val="000000"/>
                <w:sz w:val="18"/>
                <w:lang w:val="el-GR"/>
              </w:rPr>
              <w:t xml:space="preserve"> από αρχικό όγκο καλλιέργειας έως και 1200</w:t>
            </w:r>
            <w:r w:rsidRPr="00083572">
              <w:rPr>
                <w:color w:val="000000"/>
                <w:sz w:val="18"/>
              </w:rPr>
              <w:t>ml</w:t>
            </w:r>
            <w:r w:rsidRPr="00083572">
              <w:rPr>
                <w:color w:val="000000"/>
                <w:sz w:val="18"/>
                <w:lang w:val="el-GR"/>
              </w:rPr>
              <w:t xml:space="preserve"> (</w:t>
            </w:r>
            <w:r w:rsidRPr="00083572">
              <w:rPr>
                <w:color w:val="000000"/>
                <w:sz w:val="18"/>
              </w:rPr>
              <w:t>maxi</w:t>
            </w:r>
            <w:r w:rsidRPr="00083572">
              <w:rPr>
                <w:color w:val="000000"/>
                <w:sz w:val="18"/>
                <w:lang w:val="el-GR"/>
              </w:rPr>
              <w:t xml:space="preserve"> </w:t>
            </w:r>
            <w:r w:rsidRPr="00083572">
              <w:rPr>
                <w:color w:val="000000"/>
                <w:sz w:val="18"/>
              </w:rPr>
              <w:t>preps</w:t>
            </w:r>
            <w:r w:rsidRPr="00083572">
              <w:rPr>
                <w:color w:val="000000"/>
                <w:sz w:val="18"/>
                <w:lang w:val="el-GR"/>
              </w:rPr>
              <w:t xml:space="preserve">).                              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2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Kit/ 10 preps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lastRenderedPageBreak/>
              <w:t>7.17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proofErr w:type="spellStart"/>
            <w:r w:rsidRPr="00083572">
              <w:rPr>
                <w:color w:val="000000"/>
                <w:sz w:val="18"/>
              </w:rPr>
              <w:t>Δεύτερο</w:t>
            </w:r>
            <w:proofErr w:type="spellEnd"/>
            <w:r w:rsidRPr="00083572">
              <w:rPr>
                <w:color w:val="000000"/>
                <w:sz w:val="18"/>
              </w:rPr>
              <w:t xml:space="preserve"> α</w:t>
            </w:r>
            <w:proofErr w:type="spellStart"/>
            <w:r w:rsidRPr="00083572">
              <w:rPr>
                <w:color w:val="000000"/>
                <w:sz w:val="18"/>
              </w:rPr>
              <w:t>ντίσωμ</w:t>
            </w:r>
            <w:proofErr w:type="spellEnd"/>
            <w:r w:rsidRPr="00083572">
              <w:rPr>
                <w:color w:val="000000"/>
                <w:sz w:val="18"/>
              </w:rPr>
              <w:t xml:space="preserve">α, Goat anti-Rabbit IgG (H+L), highly cross-adsorbed, </w:t>
            </w:r>
            <w:proofErr w:type="spellStart"/>
            <w:r w:rsidRPr="00083572">
              <w:rPr>
                <w:color w:val="000000"/>
                <w:sz w:val="18"/>
              </w:rPr>
              <w:t>σημ</w:t>
            </w:r>
            <w:proofErr w:type="spellEnd"/>
            <w:r w:rsidRPr="00083572">
              <w:rPr>
                <w:color w:val="000000"/>
                <w:sz w:val="18"/>
              </w:rPr>
              <w:t xml:space="preserve">ασμένο </w:t>
            </w:r>
            <w:proofErr w:type="spellStart"/>
            <w:r w:rsidRPr="00083572">
              <w:rPr>
                <w:color w:val="000000"/>
                <w:sz w:val="18"/>
              </w:rPr>
              <w:t>με</w:t>
            </w:r>
            <w:proofErr w:type="spellEnd"/>
            <w:r w:rsidRPr="00083572">
              <w:rPr>
                <w:color w:val="000000"/>
                <w:sz w:val="18"/>
              </w:rPr>
              <w:t xml:space="preserve"> CF488A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083572">
              <w:rPr>
                <w:color w:val="000000"/>
                <w:sz w:val="18"/>
              </w:rPr>
              <w:t>0.5 mL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7.18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083572">
              <w:rPr>
                <w:color w:val="000000"/>
                <w:sz w:val="18"/>
              </w:rPr>
              <w:t>CF555 Goat anti-Mouse IgG (H+L), 2 mg/</w:t>
            </w:r>
            <w:proofErr w:type="spellStart"/>
            <w:r w:rsidRPr="00083572">
              <w:rPr>
                <w:color w:val="000000"/>
                <w:sz w:val="18"/>
              </w:rPr>
              <w:t>Ml</w:t>
            </w:r>
            <w:proofErr w:type="spellEnd"/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083572">
              <w:rPr>
                <w:color w:val="000000"/>
                <w:sz w:val="18"/>
              </w:rPr>
              <w:t>0.5 mL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7.19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083572">
              <w:rPr>
                <w:color w:val="000000"/>
                <w:sz w:val="18"/>
              </w:rPr>
              <w:t>Anti-Olig2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 xml:space="preserve">FL/ 100 </w:t>
            </w:r>
            <w:proofErr w:type="spellStart"/>
            <w:r w:rsidRPr="00083572">
              <w:rPr>
                <w:color w:val="000000"/>
                <w:sz w:val="18"/>
              </w:rPr>
              <w:t>μl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7.20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r w:rsidRPr="004E7B5B">
              <w:rPr>
                <w:color w:val="000000"/>
                <w:sz w:val="18"/>
                <w:lang w:val="el-GR"/>
              </w:rPr>
              <w:t xml:space="preserve">Διάλυμα </w:t>
            </w:r>
            <w:proofErr w:type="spellStart"/>
            <w:r w:rsidRPr="004E7B5B">
              <w:rPr>
                <w:color w:val="000000"/>
                <w:sz w:val="18"/>
                <w:lang w:val="el-GR"/>
              </w:rPr>
              <w:t>χημειοφωταύγειας</w:t>
            </w:r>
            <w:proofErr w:type="spellEnd"/>
            <w:r w:rsidRPr="004E7B5B">
              <w:rPr>
                <w:color w:val="000000"/>
                <w:sz w:val="18"/>
                <w:lang w:val="el-GR"/>
              </w:rPr>
              <w:t xml:space="preserve"> με </w:t>
            </w:r>
            <w:r w:rsidRPr="00083572">
              <w:rPr>
                <w:color w:val="000000"/>
                <w:sz w:val="18"/>
              </w:rPr>
              <w:t>HRP</w:t>
            </w:r>
            <w:r w:rsidRPr="004E7B5B">
              <w:rPr>
                <w:color w:val="000000"/>
                <w:sz w:val="18"/>
                <w:lang w:val="el-GR"/>
              </w:rPr>
              <w:t xml:space="preserve"> (</w:t>
            </w:r>
            <w:proofErr w:type="spellStart"/>
            <w:r w:rsidRPr="00083572">
              <w:rPr>
                <w:color w:val="000000"/>
                <w:sz w:val="18"/>
              </w:rPr>
              <w:t>Luminata</w:t>
            </w:r>
            <w:proofErr w:type="spellEnd"/>
            <w:r w:rsidRPr="004E7B5B">
              <w:rPr>
                <w:color w:val="000000"/>
                <w:sz w:val="18"/>
                <w:lang w:val="el-GR"/>
              </w:rPr>
              <w:t xml:space="preserve"> </w:t>
            </w:r>
            <w:r w:rsidRPr="00083572">
              <w:rPr>
                <w:color w:val="000000"/>
                <w:sz w:val="18"/>
              </w:rPr>
              <w:t>Chemiluminescent</w:t>
            </w:r>
            <w:r w:rsidRPr="004E7B5B">
              <w:rPr>
                <w:color w:val="000000"/>
                <w:sz w:val="18"/>
                <w:lang w:val="el-GR"/>
              </w:rPr>
              <w:t xml:space="preserve"> </w:t>
            </w:r>
            <w:r w:rsidRPr="00083572">
              <w:rPr>
                <w:color w:val="000000"/>
                <w:sz w:val="18"/>
              </w:rPr>
              <w:t>HRP</w:t>
            </w:r>
            <w:r w:rsidRPr="004E7B5B">
              <w:rPr>
                <w:color w:val="000000"/>
                <w:sz w:val="18"/>
                <w:lang w:val="el-GR"/>
              </w:rPr>
              <w:t xml:space="preserve"> </w:t>
            </w:r>
            <w:r w:rsidRPr="00083572">
              <w:rPr>
                <w:color w:val="000000"/>
                <w:sz w:val="18"/>
              </w:rPr>
              <w:t>Substrate</w:t>
            </w:r>
            <w:r w:rsidRPr="004E7B5B">
              <w:rPr>
                <w:color w:val="000000"/>
                <w:sz w:val="18"/>
                <w:lang w:val="el-GR"/>
              </w:rPr>
              <w:t xml:space="preserve"> ), κατάλληλο για </w:t>
            </w:r>
            <w:r w:rsidRPr="00083572">
              <w:rPr>
                <w:color w:val="000000"/>
                <w:sz w:val="18"/>
              </w:rPr>
              <w:t>Western</w:t>
            </w:r>
            <w:r w:rsidRPr="004E7B5B">
              <w:rPr>
                <w:color w:val="000000"/>
                <w:sz w:val="18"/>
                <w:lang w:val="el-GR"/>
              </w:rPr>
              <w:t xml:space="preserve"> </w:t>
            </w:r>
            <w:r w:rsidRPr="00083572">
              <w:rPr>
                <w:color w:val="000000"/>
                <w:sz w:val="18"/>
              </w:rPr>
              <w:t>Blot</w:t>
            </w:r>
            <w:r w:rsidRPr="004E7B5B">
              <w:rPr>
                <w:color w:val="000000"/>
                <w:sz w:val="18"/>
                <w:lang w:val="el-GR"/>
              </w:rPr>
              <w:t>.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2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083572">
              <w:rPr>
                <w:color w:val="000000"/>
                <w:sz w:val="18"/>
              </w:rPr>
              <w:t xml:space="preserve">100 </w:t>
            </w:r>
            <w:proofErr w:type="spellStart"/>
            <w:r w:rsidRPr="00083572">
              <w:rPr>
                <w:color w:val="000000"/>
                <w:sz w:val="18"/>
              </w:rPr>
              <w:t>Ml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7.21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proofErr w:type="spellStart"/>
            <w:r w:rsidRPr="00083572">
              <w:rPr>
                <w:color w:val="000000"/>
                <w:sz w:val="18"/>
                <w:lang w:val="el-GR"/>
              </w:rPr>
              <w:t>Κιτ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 xml:space="preserve"> απομόνωσης </w:t>
            </w:r>
            <w:r w:rsidRPr="00083572">
              <w:rPr>
                <w:color w:val="000000"/>
                <w:sz w:val="18"/>
              </w:rPr>
              <w:t>DNA</w:t>
            </w:r>
            <w:r w:rsidRPr="00083572">
              <w:rPr>
                <w:color w:val="000000"/>
                <w:sz w:val="18"/>
                <w:lang w:val="el-GR"/>
              </w:rPr>
              <w:t xml:space="preserve"> από αντίδραση </w:t>
            </w:r>
            <w:r w:rsidRPr="00083572">
              <w:rPr>
                <w:color w:val="000000"/>
                <w:sz w:val="18"/>
              </w:rPr>
              <w:t>PCR</w:t>
            </w:r>
            <w:r w:rsidRPr="00083572">
              <w:rPr>
                <w:color w:val="000000"/>
                <w:sz w:val="18"/>
                <w:lang w:val="el-GR"/>
              </w:rPr>
              <w:t xml:space="preserve"> ή πήκτωμα </w:t>
            </w:r>
            <w:proofErr w:type="spellStart"/>
            <w:r w:rsidRPr="00083572">
              <w:rPr>
                <w:color w:val="000000"/>
                <w:sz w:val="18"/>
                <w:lang w:val="el-GR"/>
              </w:rPr>
              <w:t>αγαρόζης</w:t>
            </w:r>
            <w:proofErr w:type="spellEnd"/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2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Kit/ 50 preps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7.22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  <w:lang w:val="el-GR"/>
              </w:rPr>
              <w:t xml:space="preserve">Μεμονωμένες κολώνες για καθαρισμό </w:t>
            </w:r>
            <w:r w:rsidRPr="00083572">
              <w:rPr>
                <w:color w:val="000000"/>
                <w:sz w:val="18"/>
              </w:rPr>
              <w:t>PCR</w:t>
            </w:r>
            <w:r w:rsidRPr="00083572">
              <w:rPr>
                <w:color w:val="000000"/>
                <w:sz w:val="18"/>
                <w:lang w:val="el-GR"/>
              </w:rPr>
              <w:t xml:space="preserve"> προϊόντος και </w:t>
            </w:r>
            <w:r w:rsidRPr="00083572">
              <w:rPr>
                <w:color w:val="000000"/>
                <w:sz w:val="18"/>
              </w:rPr>
              <w:t>agarose</w:t>
            </w:r>
            <w:r w:rsidRPr="00083572">
              <w:rPr>
                <w:color w:val="000000"/>
                <w:sz w:val="18"/>
                <w:lang w:val="el-GR"/>
              </w:rPr>
              <w:t xml:space="preserve"> </w:t>
            </w:r>
            <w:r w:rsidRPr="00083572">
              <w:rPr>
                <w:color w:val="000000"/>
                <w:sz w:val="18"/>
              </w:rPr>
              <w:t>gel</w:t>
            </w:r>
            <w:r w:rsidRPr="00083572">
              <w:rPr>
                <w:color w:val="000000"/>
                <w:sz w:val="18"/>
                <w:lang w:val="el-GR"/>
              </w:rPr>
              <w:t xml:space="preserve"> </w:t>
            </w:r>
            <w:r w:rsidRPr="00083572">
              <w:rPr>
                <w:color w:val="000000"/>
                <w:sz w:val="18"/>
              </w:rPr>
              <w:t>extraction</w:t>
            </w:r>
            <w:r w:rsidRPr="00083572">
              <w:rPr>
                <w:color w:val="000000"/>
                <w:sz w:val="18"/>
                <w:lang w:val="el-GR"/>
              </w:rPr>
              <w:t>.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2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Pack/50pcs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B5165B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1821F9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F1D79" w:rsidRDefault="00E05C44" w:rsidP="00197756">
            <w:pPr>
              <w:rPr>
                <w:sz w:val="18"/>
                <w:szCs w:val="18"/>
                <w:lang w:val="el-GR"/>
              </w:rPr>
            </w:pPr>
            <w:r>
              <w:rPr>
                <w:b/>
                <w:sz w:val="18"/>
                <w:szCs w:val="18"/>
                <w:lang w:val="el-GR"/>
              </w:rPr>
              <w:t xml:space="preserve">ΤΜΗΜΑ </w:t>
            </w:r>
            <w:r w:rsidRPr="00FF1D79">
              <w:rPr>
                <w:b/>
                <w:sz w:val="18"/>
                <w:szCs w:val="18"/>
                <w:lang w:val="el-GR"/>
              </w:rPr>
              <w:t>8</w:t>
            </w:r>
            <w:r>
              <w:rPr>
                <w:b/>
                <w:sz w:val="18"/>
                <w:szCs w:val="18"/>
                <w:lang w:val="el-GR"/>
              </w:rPr>
              <w:t xml:space="preserve"> – </w:t>
            </w:r>
            <w:r w:rsidR="00FF1D79">
              <w:rPr>
                <w:b/>
                <w:sz w:val="18"/>
                <w:szCs w:val="18"/>
                <w:lang w:val="el-GR"/>
              </w:rPr>
              <w:t>ΠΛΑΣΤΙΚΑ ΚΑΙ ΑΝΑΛΩΣΙΜΑ ΜΙΑΣ ΧΡΗΣΗΣ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B5165B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</w:rPr>
              <w:t>8.1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r w:rsidRPr="00251392">
              <w:rPr>
                <w:sz w:val="18"/>
                <w:lang w:val="el-GR"/>
              </w:rPr>
              <w:t xml:space="preserve">Ορολογικές </w:t>
            </w:r>
            <w:proofErr w:type="spellStart"/>
            <w:r w:rsidRPr="00251392">
              <w:rPr>
                <w:sz w:val="18"/>
                <w:lang w:val="el-GR"/>
              </w:rPr>
              <w:t>πιπέττες</w:t>
            </w:r>
            <w:proofErr w:type="spellEnd"/>
            <w:r w:rsidRPr="00251392">
              <w:rPr>
                <w:sz w:val="18"/>
                <w:lang w:val="el-GR"/>
              </w:rPr>
              <w:t xml:space="preserve"> 5</w:t>
            </w:r>
            <w:r w:rsidRPr="00251392">
              <w:rPr>
                <w:sz w:val="18"/>
              </w:rPr>
              <w:t>mL</w:t>
            </w:r>
            <w:r w:rsidRPr="00251392">
              <w:rPr>
                <w:sz w:val="18"/>
                <w:lang w:val="el-GR"/>
              </w:rPr>
              <w:t xml:space="preserve"> για </w:t>
            </w:r>
            <w:proofErr w:type="spellStart"/>
            <w:r w:rsidRPr="00251392">
              <w:rPr>
                <w:sz w:val="18"/>
                <w:lang w:val="el-GR"/>
              </w:rPr>
              <w:t>κυτταροκαλλιέργειες</w:t>
            </w:r>
            <w:proofErr w:type="spellEnd"/>
            <w:r w:rsidRPr="00251392">
              <w:rPr>
                <w:sz w:val="18"/>
                <w:lang w:val="el-GR"/>
              </w:rPr>
              <w:t>, με βαμβάκι στο επιστόμιο, αποστειρωμένες σε ατομική αντιστατική συσκευασία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251392">
              <w:rPr>
                <w:sz w:val="18"/>
              </w:rPr>
              <w:t>11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251392">
              <w:rPr>
                <w:sz w:val="18"/>
                <w:lang w:val="el-GR"/>
              </w:rPr>
              <w:t xml:space="preserve">200 τεμαχίων (4 </w:t>
            </w:r>
            <w:r w:rsidRPr="00251392">
              <w:rPr>
                <w:sz w:val="18"/>
              </w:rPr>
              <w:t>x</w:t>
            </w:r>
            <w:r w:rsidRPr="00251392">
              <w:rPr>
                <w:sz w:val="18"/>
                <w:lang w:val="el-GR"/>
              </w:rPr>
              <w:t xml:space="preserve"> 50 / </w:t>
            </w:r>
            <w:proofErr w:type="spellStart"/>
            <w:r w:rsidRPr="00251392">
              <w:rPr>
                <w:sz w:val="18"/>
                <w:lang w:val="el-GR"/>
              </w:rPr>
              <w:t>επανασφραγιζόμενη</w:t>
            </w:r>
            <w:proofErr w:type="spellEnd"/>
            <w:r w:rsidRPr="00251392">
              <w:rPr>
                <w:sz w:val="18"/>
                <w:lang w:val="el-GR"/>
              </w:rPr>
              <w:t xml:space="preserve"> σακούλα)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B5165B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8.2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r w:rsidRPr="00251392">
              <w:rPr>
                <w:sz w:val="18"/>
                <w:lang w:val="el-GR"/>
              </w:rPr>
              <w:t xml:space="preserve">Ορολογικές </w:t>
            </w:r>
            <w:proofErr w:type="spellStart"/>
            <w:r w:rsidRPr="00251392">
              <w:rPr>
                <w:sz w:val="18"/>
                <w:lang w:val="el-GR"/>
              </w:rPr>
              <w:t>πιπέττες</w:t>
            </w:r>
            <w:proofErr w:type="spellEnd"/>
            <w:r w:rsidRPr="00251392">
              <w:rPr>
                <w:sz w:val="18"/>
                <w:lang w:val="el-GR"/>
              </w:rPr>
              <w:t xml:space="preserve"> 10 </w:t>
            </w:r>
            <w:r w:rsidRPr="00251392">
              <w:rPr>
                <w:sz w:val="18"/>
              </w:rPr>
              <w:t>mL</w:t>
            </w:r>
            <w:r w:rsidRPr="00251392">
              <w:rPr>
                <w:sz w:val="18"/>
                <w:lang w:val="el-GR"/>
              </w:rPr>
              <w:t xml:space="preserve"> για </w:t>
            </w:r>
            <w:proofErr w:type="spellStart"/>
            <w:r w:rsidRPr="00251392">
              <w:rPr>
                <w:sz w:val="18"/>
                <w:lang w:val="el-GR"/>
              </w:rPr>
              <w:t>κυτταροκαλλιέργειες</w:t>
            </w:r>
            <w:proofErr w:type="spellEnd"/>
            <w:r w:rsidRPr="00251392">
              <w:rPr>
                <w:sz w:val="18"/>
                <w:lang w:val="el-GR"/>
              </w:rPr>
              <w:t>, με βαμβάκι στο επιστόμιο, αποστειρωμένες σε ατομική αντιστατική συσκευασία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251392">
              <w:rPr>
                <w:sz w:val="18"/>
              </w:rPr>
              <w:t>11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251392">
              <w:rPr>
                <w:sz w:val="18"/>
                <w:lang w:val="el-GR"/>
              </w:rPr>
              <w:t xml:space="preserve">200 τεμαχίων (4 </w:t>
            </w:r>
            <w:r w:rsidRPr="00251392">
              <w:rPr>
                <w:sz w:val="18"/>
              </w:rPr>
              <w:t>x</w:t>
            </w:r>
            <w:r w:rsidRPr="00251392">
              <w:rPr>
                <w:sz w:val="18"/>
                <w:lang w:val="el-GR"/>
              </w:rPr>
              <w:t xml:space="preserve"> 50 / </w:t>
            </w:r>
            <w:proofErr w:type="spellStart"/>
            <w:r w:rsidRPr="00251392">
              <w:rPr>
                <w:sz w:val="18"/>
                <w:lang w:val="el-GR"/>
              </w:rPr>
              <w:t>επανασφραγιζόμενη</w:t>
            </w:r>
            <w:proofErr w:type="spellEnd"/>
            <w:r w:rsidRPr="00251392">
              <w:rPr>
                <w:sz w:val="18"/>
                <w:lang w:val="el-GR"/>
              </w:rPr>
              <w:t xml:space="preserve"> σακούλα)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B5165B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8.3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r w:rsidRPr="00251392">
              <w:rPr>
                <w:sz w:val="18"/>
                <w:lang w:val="el-GR"/>
              </w:rPr>
              <w:t xml:space="preserve">Ορολογικές </w:t>
            </w:r>
            <w:proofErr w:type="spellStart"/>
            <w:r w:rsidRPr="00251392">
              <w:rPr>
                <w:sz w:val="18"/>
                <w:lang w:val="el-GR"/>
              </w:rPr>
              <w:t>πιπέττες</w:t>
            </w:r>
            <w:proofErr w:type="spellEnd"/>
            <w:r w:rsidRPr="00251392">
              <w:rPr>
                <w:sz w:val="18"/>
                <w:lang w:val="el-GR"/>
              </w:rPr>
              <w:t xml:space="preserve"> 25 </w:t>
            </w:r>
            <w:r w:rsidRPr="00251392">
              <w:rPr>
                <w:sz w:val="18"/>
              </w:rPr>
              <w:t>mL</w:t>
            </w:r>
            <w:r w:rsidRPr="00251392">
              <w:rPr>
                <w:sz w:val="18"/>
                <w:lang w:val="el-GR"/>
              </w:rPr>
              <w:t xml:space="preserve"> για </w:t>
            </w:r>
            <w:proofErr w:type="spellStart"/>
            <w:r w:rsidRPr="00251392">
              <w:rPr>
                <w:sz w:val="18"/>
                <w:lang w:val="el-GR"/>
              </w:rPr>
              <w:t>κυτταροκαλλιέργειες</w:t>
            </w:r>
            <w:proofErr w:type="spellEnd"/>
            <w:r w:rsidRPr="00251392">
              <w:rPr>
                <w:sz w:val="18"/>
                <w:lang w:val="el-GR"/>
              </w:rPr>
              <w:t>, με βαμβάκι στο επιστόμιο, αποστειρωμένες σε ατομική αντιστατική συσκευασία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251392">
              <w:rPr>
                <w:sz w:val="18"/>
              </w:rPr>
              <w:t>5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251392">
              <w:rPr>
                <w:sz w:val="18"/>
                <w:lang w:val="el-GR"/>
              </w:rPr>
              <w:t xml:space="preserve">200 τεμαχίων (4 </w:t>
            </w:r>
            <w:r w:rsidRPr="00251392">
              <w:rPr>
                <w:sz w:val="18"/>
              </w:rPr>
              <w:t>x</w:t>
            </w:r>
            <w:r w:rsidRPr="00251392">
              <w:rPr>
                <w:sz w:val="18"/>
                <w:lang w:val="el-GR"/>
              </w:rPr>
              <w:t xml:space="preserve"> 50 / </w:t>
            </w:r>
            <w:proofErr w:type="spellStart"/>
            <w:r w:rsidRPr="00251392">
              <w:rPr>
                <w:sz w:val="18"/>
                <w:lang w:val="el-GR"/>
              </w:rPr>
              <w:t>επανασφραγιζόμενη</w:t>
            </w:r>
            <w:proofErr w:type="spellEnd"/>
            <w:r w:rsidRPr="00251392">
              <w:rPr>
                <w:sz w:val="18"/>
                <w:lang w:val="el-GR"/>
              </w:rPr>
              <w:t xml:space="preserve"> σακούλα)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B5165B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8.4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r w:rsidRPr="00251392">
              <w:rPr>
                <w:sz w:val="18"/>
                <w:lang w:val="el-GR"/>
              </w:rPr>
              <w:t xml:space="preserve">Κωνικά φυγοκεντρικά σωληνάρια 15 </w:t>
            </w:r>
            <w:r w:rsidRPr="00251392">
              <w:rPr>
                <w:sz w:val="18"/>
              </w:rPr>
              <w:t>ml</w:t>
            </w:r>
            <w:r w:rsidRPr="00251392">
              <w:rPr>
                <w:sz w:val="18"/>
                <w:lang w:val="el-GR"/>
              </w:rPr>
              <w:t>,Αποστειρωμένα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251392">
              <w:rPr>
                <w:sz w:val="18"/>
              </w:rPr>
              <w:t>9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251392">
              <w:rPr>
                <w:sz w:val="18"/>
                <w:lang w:val="el-GR"/>
              </w:rPr>
              <w:t xml:space="preserve"> </w:t>
            </w: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251392">
              <w:rPr>
                <w:sz w:val="18"/>
                <w:lang w:val="el-GR"/>
              </w:rPr>
              <w:t xml:space="preserve">500 τεμαχίων (20 </w:t>
            </w:r>
            <w:r w:rsidRPr="00251392">
              <w:rPr>
                <w:sz w:val="18"/>
              </w:rPr>
              <w:t>x</w:t>
            </w:r>
            <w:r w:rsidRPr="00251392">
              <w:rPr>
                <w:sz w:val="18"/>
                <w:lang w:val="el-GR"/>
              </w:rPr>
              <w:t xml:space="preserve"> 25 τεμάχια / </w:t>
            </w:r>
            <w:proofErr w:type="spellStart"/>
            <w:r w:rsidRPr="00251392">
              <w:rPr>
                <w:sz w:val="18"/>
                <w:lang w:val="el-GR"/>
              </w:rPr>
              <w:t>επανασφραγιζόμενη</w:t>
            </w:r>
            <w:proofErr w:type="spellEnd"/>
            <w:r w:rsidRPr="00251392">
              <w:rPr>
                <w:sz w:val="18"/>
                <w:lang w:val="el-GR"/>
              </w:rPr>
              <w:t xml:space="preserve"> σακούλα)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B5165B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8.5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r w:rsidRPr="00251392">
              <w:rPr>
                <w:sz w:val="18"/>
                <w:lang w:val="el-GR"/>
              </w:rPr>
              <w:t xml:space="preserve">Κωνικά φυγοκεντρικά σωληνάρια 50 </w:t>
            </w:r>
            <w:r w:rsidRPr="00251392">
              <w:rPr>
                <w:sz w:val="18"/>
              </w:rPr>
              <w:t>ml</w:t>
            </w:r>
            <w:r w:rsidRPr="00251392">
              <w:rPr>
                <w:sz w:val="18"/>
                <w:lang w:val="el-GR"/>
              </w:rPr>
              <w:t>,Αποστειρωμένα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251392">
              <w:rPr>
                <w:sz w:val="18"/>
              </w:rPr>
              <w:t>10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251392">
              <w:rPr>
                <w:sz w:val="18"/>
                <w:lang w:val="el-GR"/>
              </w:rPr>
              <w:t xml:space="preserve"> </w:t>
            </w: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251392">
              <w:rPr>
                <w:sz w:val="18"/>
                <w:lang w:val="el-GR"/>
              </w:rPr>
              <w:t xml:space="preserve">500 τεμαχίων (20 </w:t>
            </w:r>
            <w:r w:rsidRPr="00251392">
              <w:rPr>
                <w:sz w:val="18"/>
              </w:rPr>
              <w:t>x</w:t>
            </w:r>
            <w:r w:rsidRPr="00251392">
              <w:rPr>
                <w:sz w:val="18"/>
                <w:lang w:val="el-GR"/>
              </w:rPr>
              <w:t xml:space="preserve"> 25 τεμάχια / </w:t>
            </w:r>
            <w:proofErr w:type="spellStart"/>
            <w:r w:rsidRPr="00251392">
              <w:rPr>
                <w:sz w:val="18"/>
                <w:lang w:val="el-GR"/>
              </w:rPr>
              <w:t>επανασφραγιζόμενη</w:t>
            </w:r>
            <w:proofErr w:type="spellEnd"/>
            <w:r w:rsidRPr="00251392">
              <w:rPr>
                <w:sz w:val="18"/>
                <w:lang w:val="el-GR"/>
              </w:rPr>
              <w:t xml:space="preserve"> σακούλα)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8.6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proofErr w:type="spellStart"/>
            <w:r w:rsidRPr="00251392">
              <w:rPr>
                <w:color w:val="000000"/>
                <w:sz w:val="18"/>
              </w:rPr>
              <w:t>Γάντι</w:t>
            </w:r>
            <w:proofErr w:type="spellEnd"/>
            <w:r w:rsidRPr="00251392">
              <w:rPr>
                <w:color w:val="000000"/>
                <w:sz w:val="18"/>
              </w:rPr>
              <w:t xml:space="preserve">α </w:t>
            </w:r>
            <w:proofErr w:type="spellStart"/>
            <w:r w:rsidRPr="00251392">
              <w:rPr>
                <w:color w:val="000000"/>
                <w:sz w:val="18"/>
              </w:rPr>
              <w:t>Νιτριλίου</w:t>
            </w:r>
            <w:proofErr w:type="spellEnd"/>
            <w:r w:rsidRPr="00251392">
              <w:rPr>
                <w:color w:val="000000"/>
                <w:sz w:val="18"/>
              </w:rPr>
              <w:t xml:space="preserve"> μπ</w:t>
            </w:r>
            <w:proofErr w:type="spellStart"/>
            <w:r w:rsidRPr="00251392">
              <w:rPr>
                <w:color w:val="000000"/>
                <w:sz w:val="18"/>
              </w:rPr>
              <w:t>λε</w:t>
            </w:r>
            <w:proofErr w:type="spellEnd"/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251392">
              <w:rPr>
                <w:color w:val="000000"/>
                <w:sz w:val="18"/>
              </w:rPr>
              <w:t>11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251392">
              <w:rPr>
                <w:color w:val="000000"/>
                <w:sz w:val="18"/>
              </w:rPr>
              <w:t>100 / box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8.7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251392">
              <w:rPr>
                <w:color w:val="000000"/>
                <w:sz w:val="18"/>
              </w:rPr>
              <w:t>White tips 10 ul bulk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251392">
              <w:rPr>
                <w:color w:val="000000"/>
                <w:sz w:val="18"/>
              </w:rPr>
              <w:t>8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251392">
              <w:rPr>
                <w:color w:val="000000"/>
                <w:sz w:val="18"/>
              </w:rPr>
              <w:t>1000 / carton box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B5165B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251392">
              <w:rPr>
                <w:b/>
                <w:sz w:val="18"/>
                <w:szCs w:val="18"/>
                <w:lang w:val="el-GR"/>
              </w:rPr>
              <w:t>9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r w:rsidRPr="00251392">
              <w:rPr>
                <w:b/>
                <w:sz w:val="18"/>
                <w:szCs w:val="20"/>
                <w:lang w:val="el-GR"/>
              </w:rPr>
              <w:t>ΤΜΗΜΑ 9 - ΑΝΤΙΔΡΑΣΤΗΡΙΑ ΓΙΑ ΠΑΡΑΓΩΓΗ ΣΗΜΑΤΟΣ ΜΕ ΧΗΜΕΙΟΦΩΤΑΥΓΕΙΑ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9.1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r w:rsidRPr="00251392">
              <w:rPr>
                <w:color w:val="000000"/>
                <w:sz w:val="18"/>
                <w:lang w:val="el-GR"/>
              </w:rPr>
              <w:t xml:space="preserve">Αντιδραστήριο για παραγωγή σήματος μέσω </w:t>
            </w:r>
            <w:proofErr w:type="spellStart"/>
            <w:r w:rsidRPr="00251392">
              <w:rPr>
                <w:color w:val="000000"/>
                <w:sz w:val="18"/>
                <w:lang w:val="el-GR"/>
              </w:rPr>
              <w:t>χημειοφωταύγειας</w:t>
            </w:r>
            <w:proofErr w:type="spellEnd"/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lang w:val="el-GR"/>
              </w:rPr>
              <w:t>2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251392">
              <w:rPr>
                <w:color w:val="000000"/>
                <w:sz w:val="18"/>
              </w:rPr>
              <w:t>500 ml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9.2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r w:rsidRPr="00251392">
              <w:rPr>
                <w:color w:val="000000"/>
                <w:sz w:val="18"/>
                <w:lang w:val="el-GR"/>
              </w:rPr>
              <w:t xml:space="preserve">Αντιδραστήριο για παραγωγή </w:t>
            </w:r>
            <w:r w:rsidRPr="00251392">
              <w:rPr>
                <w:color w:val="000000"/>
                <w:sz w:val="18"/>
              </w:rPr>
              <w:t>max</w:t>
            </w:r>
            <w:r w:rsidRPr="00251392">
              <w:rPr>
                <w:color w:val="000000"/>
                <w:sz w:val="18"/>
                <w:lang w:val="el-GR"/>
              </w:rPr>
              <w:t xml:space="preserve"> σήματος μέσω </w:t>
            </w:r>
            <w:proofErr w:type="spellStart"/>
            <w:r w:rsidRPr="00251392">
              <w:rPr>
                <w:color w:val="000000"/>
                <w:sz w:val="18"/>
                <w:lang w:val="el-GR"/>
              </w:rPr>
              <w:t>χημειοφωταύγειας</w:t>
            </w:r>
            <w:proofErr w:type="spellEnd"/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lang w:val="el-GR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251392">
              <w:rPr>
                <w:color w:val="000000"/>
                <w:sz w:val="18"/>
              </w:rPr>
              <w:t xml:space="preserve"> 100 ml 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251392">
              <w:rPr>
                <w:b/>
                <w:sz w:val="18"/>
                <w:szCs w:val="18"/>
                <w:lang w:val="el-GR"/>
              </w:rPr>
              <w:t>10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251392">
              <w:rPr>
                <w:b/>
                <w:color w:val="000000"/>
                <w:sz w:val="18"/>
                <w:lang w:val="el-GR"/>
              </w:rPr>
              <w:t>ΤΜΗΜΑ 10 - ΑΝΤΙΣΩΜΑΤΑ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10.1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r w:rsidRPr="00251392">
              <w:rPr>
                <w:color w:val="000000"/>
                <w:sz w:val="18"/>
              </w:rPr>
              <w:t>SATB</w:t>
            </w:r>
            <w:r w:rsidRPr="00251392">
              <w:rPr>
                <w:color w:val="000000"/>
                <w:sz w:val="18"/>
                <w:lang w:val="el-GR"/>
              </w:rPr>
              <w:t xml:space="preserve">1 </w:t>
            </w:r>
            <w:r w:rsidRPr="00251392">
              <w:rPr>
                <w:color w:val="000000"/>
                <w:sz w:val="18"/>
              </w:rPr>
              <w:t>Antibody</w:t>
            </w:r>
            <w:r w:rsidRPr="00251392">
              <w:rPr>
                <w:color w:val="000000"/>
                <w:sz w:val="18"/>
                <w:lang w:val="el-GR"/>
              </w:rPr>
              <w:t xml:space="preserve"> (</w:t>
            </w:r>
            <w:r w:rsidRPr="00251392">
              <w:rPr>
                <w:color w:val="000000"/>
                <w:sz w:val="18"/>
              </w:rPr>
              <w:t>C</w:t>
            </w:r>
            <w:r w:rsidRPr="00251392">
              <w:rPr>
                <w:color w:val="000000"/>
                <w:sz w:val="18"/>
                <w:lang w:val="el-GR"/>
              </w:rPr>
              <w:t xml:space="preserve">-6) αντίσωμα </w:t>
            </w:r>
            <w:r w:rsidRPr="00251392">
              <w:rPr>
                <w:color w:val="000000"/>
                <w:sz w:val="18"/>
              </w:rPr>
              <w:t>mouse</w:t>
            </w:r>
            <w:r w:rsidRPr="00251392">
              <w:rPr>
                <w:color w:val="000000"/>
                <w:sz w:val="18"/>
                <w:lang w:val="el-GR"/>
              </w:rPr>
              <w:t xml:space="preserve"> </w:t>
            </w:r>
            <w:proofErr w:type="spellStart"/>
            <w:r w:rsidRPr="00251392">
              <w:rPr>
                <w:color w:val="000000"/>
                <w:sz w:val="18"/>
                <w:lang w:val="el-GR"/>
              </w:rPr>
              <w:t>μονοκλωνικό</w:t>
            </w:r>
            <w:proofErr w:type="spellEnd"/>
            <w:r w:rsidRPr="00251392">
              <w:rPr>
                <w:color w:val="000000"/>
                <w:sz w:val="18"/>
                <w:lang w:val="el-GR"/>
              </w:rPr>
              <w:t>, κλώνος (</w:t>
            </w:r>
            <w:r w:rsidRPr="00251392">
              <w:rPr>
                <w:color w:val="000000"/>
                <w:sz w:val="18"/>
              </w:rPr>
              <w:t>C</w:t>
            </w:r>
            <w:r w:rsidRPr="00251392">
              <w:rPr>
                <w:color w:val="000000"/>
                <w:sz w:val="18"/>
                <w:lang w:val="el-GR"/>
              </w:rPr>
              <w:t>-6)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25139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251392">
              <w:rPr>
                <w:color w:val="000000"/>
                <w:sz w:val="18"/>
              </w:rPr>
              <w:t>200μg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lastRenderedPageBreak/>
              <w:t>10.2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r w:rsidRPr="00251392">
              <w:rPr>
                <w:color w:val="000000"/>
                <w:sz w:val="18"/>
              </w:rPr>
              <w:t>BACH</w:t>
            </w:r>
            <w:r w:rsidRPr="00251392">
              <w:rPr>
                <w:color w:val="000000"/>
                <w:sz w:val="18"/>
                <w:lang w:val="el-GR"/>
              </w:rPr>
              <w:t xml:space="preserve">1 </w:t>
            </w:r>
            <w:r w:rsidRPr="00251392">
              <w:rPr>
                <w:color w:val="000000"/>
                <w:sz w:val="18"/>
              </w:rPr>
              <w:t>Antibody</w:t>
            </w:r>
            <w:r w:rsidRPr="00251392">
              <w:rPr>
                <w:color w:val="000000"/>
                <w:sz w:val="18"/>
                <w:lang w:val="el-GR"/>
              </w:rPr>
              <w:t xml:space="preserve"> (</w:t>
            </w:r>
            <w:r w:rsidRPr="00251392">
              <w:rPr>
                <w:color w:val="000000"/>
                <w:sz w:val="18"/>
              </w:rPr>
              <w:t>F</w:t>
            </w:r>
            <w:r w:rsidRPr="00251392">
              <w:rPr>
                <w:color w:val="000000"/>
                <w:sz w:val="18"/>
                <w:lang w:val="el-GR"/>
              </w:rPr>
              <w:t xml:space="preserve">-9) αντίσωμα </w:t>
            </w:r>
            <w:r w:rsidRPr="00251392">
              <w:rPr>
                <w:color w:val="000000"/>
                <w:sz w:val="18"/>
              </w:rPr>
              <w:t>mouse</w:t>
            </w:r>
            <w:r w:rsidRPr="00251392">
              <w:rPr>
                <w:color w:val="000000"/>
                <w:sz w:val="18"/>
                <w:lang w:val="el-GR"/>
              </w:rPr>
              <w:t xml:space="preserve"> </w:t>
            </w:r>
            <w:proofErr w:type="spellStart"/>
            <w:r w:rsidRPr="00251392">
              <w:rPr>
                <w:color w:val="000000"/>
                <w:sz w:val="18"/>
                <w:lang w:val="el-GR"/>
              </w:rPr>
              <w:t>μονοκλωνικό</w:t>
            </w:r>
            <w:proofErr w:type="spellEnd"/>
            <w:r w:rsidRPr="00251392">
              <w:rPr>
                <w:color w:val="000000"/>
                <w:sz w:val="18"/>
                <w:lang w:val="el-GR"/>
              </w:rPr>
              <w:t>, κλώνος (</w:t>
            </w:r>
            <w:r w:rsidRPr="00251392">
              <w:rPr>
                <w:color w:val="000000"/>
                <w:sz w:val="18"/>
              </w:rPr>
              <w:t>F</w:t>
            </w:r>
            <w:r w:rsidRPr="00251392">
              <w:rPr>
                <w:color w:val="000000"/>
                <w:sz w:val="18"/>
                <w:lang w:val="el-GR"/>
              </w:rPr>
              <w:t>-9)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25139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251392">
              <w:rPr>
                <w:color w:val="000000"/>
                <w:sz w:val="18"/>
              </w:rPr>
              <w:t>200μg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10.3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proofErr w:type="spellStart"/>
            <w:r w:rsidRPr="00251392">
              <w:rPr>
                <w:color w:val="000000"/>
                <w:sz w:val="18"/>
              </w:rPr>
              <w:t>Lamin</w:t>
            </w:r>
            <w:proofErr w:type="spellEnd"/>
            <w:r w:rsidRPr="00251392">
              <w:rPr>
                <w:color w:val="000000"/>
                <w:sz w:val="18"/>
                <w:lang w:val="el-GR"/>
              </w:rPr>
              <w:t xml:space="preserve"> </w:t>
            </w:r>
            <w:r w:rsidRPr="00251392">
              <w:rPr>
                <w:color w:val="000000"/>
                <w:sz w:val="18"/>
              </w:rPr>
              <w:t>B</w:t>
            </w:r>
            <w:r w:rsidRPr="00251392">
              <w:rPr>
                <w:color w:val="000000"/>
                <w:sz w:val="18"/>
                <w:lang w:val="el-GR"/>
              </w:rPr>
              <w:t xml:space="preserve">1 </w:t>
            </w:r>
            <w:r w:rsidRPr="00251392">
              <w:rPr>
                <w:color w:val="000000"/>
                <w:sz w:val="18"/>
              </w:rPr>
              <w:t>Antibody</w:t>
            </w:r>
            <w:r w:rsidRPr="00251392">
              <w:rPr>
                <w:color w:val="000000"/>
                <w:sz w:val="18"/>
                <w:lang w:val="el-GR"/>
              </w:rPr>
              <w:t xml:space="preserve"> (</w:t>
            </w:r>
            <w:r w:rsidRPr="00251392">
              <w:rPr>
                <w:color w:val="000000"/>
                <w:sz w:val="18"/>
              </w:rPr>
              <w:t>B</w:t>
            </w:r>
            <w:r w:rsidRPr="00251392">
              <w:rPr>
                <w:color w:val="000000"/>
                <w:sz w:val="18"/>
                <w:lang w:val="el-GR"/>
              </w:rPr>
              <w:t xml:space="preserve">-10) </w:t>
            </w:r>
            <w:proofErr w:type="spellStart"/>
            <w:r w:rsidRPr="00251392">
              <w:rPr>
                <w:color w:val="000000"/>
                <w:sz w:val="18"/>
                <w:lang w:val="el-GR"/>
              </w:rPr>
              <w:t>μονοκλωνικό</w:t>
            </w:r>
            <w:proofErr w:type="spellEnd"/>
            <w:r w:rsidRPr="00251392">
              <w:rPr>
                <w:color w:val="000000"/>
                <w:sz w:val="18"/>
                <w:lang w:val="el-GR"/>
              </w:rPr>
              <w:t>, κλώνος (</w:t>
            </w:r>
            <w:r w:rsidRPr="00251392">
              <w:rPr>
                <w:color w:val="000000"/>
                <w:sz w:val="18"/>
              </w:rPr>
              <w:t>B</w:t>
            </w:r>
            <w:r w:rsidRPr="00251392">
              <w:rPr>
                <w:color w:val="000000"/>
                <w:sz w:val="18"/>
                <w:lang w:val="el-GR"/>
              </w:rPr>
              <w:t>-10).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25139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251392">
              <w:rPr>
                <w:color w:val="000000"/>
                <w:sz w:val="18"/>
              </w:rPr>
              <w:t>200μg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10.4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proofErr w:type="spellStart"/>
            <w:r w:rsidRPr="00251392">
              <w:rPr>
                <w:color w:val="000000"/>
                <w:sz w:val="18"/>
              </w:rPr>
              <w:t>Lamin</w:t>
            </w:r>
            <w:proofErr w:type="spellEnd"/>
            <w:r w:rsidRPr="00251392">
              <w:rPr>
                <w:color w:val="000000"/>
                <w:sz w:val="18"/>
                <w:lang w:val="el-GR"/>
              </w:rPr>
              <w:t xml:space="preserve"> </w:t>
            </w:r>
            <w:r w:rsidRPr="00251392">
              <w:rPr>
                <w:color w:val="000000"/>
                <w:sz w:val="18"/>
              </w:rPr>
              <w:t>A</w:t>
            </w:r>
            <w:r w:rsidRPr="00251392">
              <w:rPr>
                <w:color w:val="000000"/>
                <w:sz w:val="18"/>
                <w:lang w:val="el-GR"/>
              </w:rPr>
              <w:t>/</w:t>
            </w:r>
            <w:r w:rsidRPr="00251392">
              <w:rPr>
                <w:color w:val="000000"/>
                <w:sz w:val="18"/>
              </w:rPr>
              <w:t>C</w:t>
            </w:r>
            <w:r w:rsidRPr="00251392">
              <w:rPr>
                <w:color w:val="000000"/>
                <w:sz w:val="18"/>
                <w:lang w:val="el-GR"/>
              </w:rPr>
              <w:t xml:space="preserve"> </w:t>
            </w:r>
            <w:r w:rsidRPr="00251392">
              <w:rPr>
                <w:color w:val="000000"/>
                <w:sz w:val="18"/>
              </w:rPr>
              <w:t>Antibody</w:t>
            </w:r>
            <w:r w:rsidRPr="00251392">
              <w:rPr>
                <w:color w:val="000000"/>
                <w:sz w:val="18"/>
                <w:lang w:val="el-GR"/>
              </w:rPr>
              <w:t xml:space="preserve"> (636) αντίσωμα </w:t>
            </w:r>
            <w:r w:rsidRPr="00251392">
              <w:rPr>
                <w:color w:val="000000"/>
                <w:sz w:val="18"/>
              </w:rPr>
              <w:t>mouse</w:t>
            </w:r>
            <w:r w:rsidRPr="00251392">
              <w:rPr>
                <w:color w:val="000000"/>
                <w:sz w:val="18"/>
                <w:lang w:val="el-GR"/>
              </w:rPr>
              <w:t xml:space="preserve"> </w:t>
            </w:r>
            <w:proofErr w:type="spellStart"/>
            <w:r w:rsidRPr="00251392">
              <w:rPr>
                <w:color w:val="000000"/>
                <w:sz w:val="18"/>
                <w:lang w:val="el-GR"/>
              </w:rPr>
              <w:t>μονοκλωνικό</w:t>
            </w:r>
            <w:proofErr w:type="spellEnd"/>
            <w:r w:rsidRPr="00251392">
              <w:rPr>
                <w:color w:val="000000"/>
                <w:sz w:val="18"/>
                <w:lang w:val="el-GR"/>
              </w:rPr>
              <w:t>, κλώνος (636)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25139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251392">
              <w:rPr>
                <w:color w:val="000000"/>
                <w:sz w:val="18"/>
              </w:rPr>
              <w:t>200μg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10.5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251392">
              <w:rPr>
                <w:color w:val="000000"/>
                <w:sz w:val="18"/>
              </w:rPr>
              <w:t xml:space="preserve">RAG-2 Antibody (4D5C7) Antibody mouse </w:t>
            </w:r>
            <w:proofErr w:type="spellStart"/>
            <w:r w:rsidRPr="00251392">
              <w:rPr>
                <w:color w:val="000000"/>
                <w:sz w:val="18"/>
              </w:rPr>
              <w:t>μονοκλωνικό</w:t>
            </w:r>
            <w:proofErr w:type="spellEnd"/>
            <w:r w:rsidRPr="00251392">
              <w:rPr>
                <w:color w:val="000000"/>
                <w:sz w:val="18"/>
              </w:rPr>
              <w:t xml:space="preserve">, </w:t>
            </w:r>
            <w:proofErr w:type="spellStart"/>
            <w:r w:rsidRPr="00251392">
              <w:rPr>
                <w:color w:val="000000"/>
                <w:sz w:val="18"/>
              </w:rPr>
              <w:t>κλώνος</w:t>
            </w:r>
            <w:proofErr w:type="spellEnd"/>
            <w:r w:rsidRPr="00251392">
              <w:rPr>
                <w:color w:val="000000"/>
                <w:sz w:val="18"/>
              </w:rPr>
              <w:t xml:space="preserve"> (4D5C7)  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25139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251392">
              <w:rPr>
                <w:color w:val="000000"/>
                <w:sz w:val="18"/>
              </w:rPr>
              <w:t>50μl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10.6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251392">
              <w:rPr>
                <w:color w:val="000000"/>
                <w:sz w:val="18"/>
              </w:rPr>
              <w:t>c-</w:t>
            </w:r>
            <w:proofErr w:type="spellStart"/>
            <w:r w:rsidRPr="00251392">
              <w:rPr>
                <w:color w:val="000000"/>
                <w:sz w:val="18"/>
              </w:rPr>
              <w:t>Maf</w:t>
            </w:r>
            <w:proofErr w:type="spellEnd"/>
            <w:r w:rsidRPr="00251392">
              <w:rPr>
                <w:color w:val="000000"/>
                <w:sz w:val="18"/>
              </w:rPr>
              <w:t xml:space="preserve"> Antibody (6B8) Antibody mouse </w:t>
            </w:r>
            <w:proofErr w:type="spellStart"/>
            <w:r w:rsidRPr="00251392">
              <w:rPr>
                <w:color w:val="000000"/>
                <w:sz w:val="18"/>
              </w:rPr>
              <w:t>μονοκλωνικό</w:t>
            </w:r>
            <w:proofErr w:type="spellEnd"/>
            <w:r w:rsidRPr="00251392">
              <w:rPr>
                <w:color w:val="000000"/>
                <w:sz w:val="18"/>
              </w:rPr>
              <w:t xml:space="preserve">, </w:t>
            </w:r>
            <w:proofErr w:type="spellStart"/>
            <w:r w:rsidRPr="00251392">
              <w:rPr>
                <w:color w:val="000000"/>
                <w:sz w:val="18"/>
              </w:rPr>
              <w:t>κλώνος</w:t>
            </w:r>
            <w:proofErr w:type="spellEnd"/>
            <w:r w:rsidRPr="00251392">
              <w:rPr>
                <w:color w:val="000000"/>
                <w:sz w:val="18"/>
              </w:rPr>
              <w:t xml:space="preserve"> (6B8)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25139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251392">
              <w:rPr>
                <w:color w:val="000000"/>
                <w:sz w:val="18"/>
              </w:rPr>
              <w:t>100μg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10.7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251392">
              <w:rPr>
                <w:color w:val="000000"/>
                <w:sz w:val="18"/>
              </w:rPr>
              <w:t xml:space="preserve">GR/NR3C1/Glucocorticoid Receptor Antibody mouse </w:t>
            </w:r>
            <w:proofErr w:type="spellStart"/>
            <w:proofErr w:type="gramStart"/>
            <w:r w:rsidRPr="00251392">
              <w:rPr>
                <w:color w:val="000000"/>
                <w:sz w:val="18"/>
              </w:rPr>
              <w:t>μονοκλωνικό</w:t>
            </w:r>
            <w:proofErr w:type="spellEnd"/>
            <w:r w:rsidRPr="00251392">
              <w:rPr>
                <w:color w:val="000000"/>
                <w:sz w:val="18"/>
              </w:rPr>
              <w:t xml:space="preserve">  IgG</w:t>
            </w:r>
            <w:proofErr w:type="gramEnd"/>
            <w:r w:rsidRPr="00251392">
              <w:rPr>
                <w:color w:val="000000"/>
                <w:sz w:val="18"/>
              </w:rPr>
              <w:t xml:space="preserve">2a κ, </w:t>
            </w:r>
            <w:proofErr w:type="spellStart"/>
            <w:r w:rsidRPr="00251392">
              <w:rPr>
                <w:color w:val="000000"/>
                <w:sz w:val="18"/>
              </w:rPr>
              <w:t>κλώνος</w:t>
            </w:r>
            <w:proofErr w:type="spellEnd"/>
            <w:r w:rsidRPr="00251392">
              <w:rPr>
                <w:color w:val="000000"/>
                <w:sz w:val="18"/>
              </w:rPr>
              <w:t xml:space="preserve"> (F-10)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251392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251392">
              <w:rPr>
                <w:color w:val="000000"/>
                <w:sz w:val="18"/>
              </w:rPr>
              <w:t>200μg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B5165B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D74DD5">
              <w:rPr>
                <w:b/>
                <w:sz w:val="18"/>
                <w:szCs w:val="18"/>
                <w:lang w:val="el-GR"/>
              </w:rPr>
              <w:t>11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l-GR"/>
              </w:rPr>
            </w:pPr>
            <w:r w:rsidRPr="00D74DD5">
              <w:rPr>
                <w:b/>
                <w:color w:val="000000"/>
                <w:sz w:val="18"/>
                <w:lang w:val="el-GR"/>
              </w:rPr>
              <w:t>ΤΜΗΜΑ 11 - KITS ΓΙΑ ΜΟΡΙΑΚΗ ΑΝΑΛΥΣΗ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11.1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  <w:lang w:val="el-GR"/>
              </w:rPr>
            </w:pPr>
            <w:r w:rsidRPr="00D74DD5">
              <w:rPr>
                <w:color w:val="000000"/>
                <w:sz w:val="18"/>
                <w:lang w:val="el-GR"/>
              </w:rPr>
              <w:t xml:space="preserve">Έτοιμο </w:t>
            </w:r>
            <w:r w:rsidRPr="00D74DD5">
              <w:rPr>
                <w:color w:val="000000"/>
                <w:sz w:val="18"/>
              </w:rPr>
              <w:t>mix</w:t>
            </w:r>
            <w:r w:rsidRPr="00D74DD5">
              <w:rPr>
                <w:color w:val="000000"/>
                <w:sz w:val="18"/>
                <w:lang w:val="el-GR"/>
              </w:rPr>
              <w:t xml:space="preserve"> αντίδρασης </w:t>
            </w:r>
            <w:r w:rsidRPr="00D74DD5">
              <w:rPr>
                <w:color w:val="000000"/>
                <w:sz w:val="18"/>
              </w:rPr>
              <w:t>PCR</w:t>
            </w:r>
            <w:r w:rsidRPr="00D74DD5">
              <w:rPr>
                <w:color w:val="000000"/>
                <w:sz w:val="18"/>
                <w:lang w:val="el-GR"/>
              </w:rPr>
              <w:t xml:space="preserve"> πολλαπλών στόχων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143505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D74DD5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D74DD5">
              <w:rPr>
                <w:color w:val="000000"/>
                <w:sz w:val="18"/>
              </w:rPr>
              <w:t>5ΚU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B5165B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11.2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  <w:lang w:val="el-GR"/>
              </w:rPr>
            </w:pPr>
            <w:r w:rsidRPr="00D74DD5">
              <w:rPr>
                <w:color w:val="000000"/>
                <w:sz w:val="18"/>
                <w:lang w:val="el-GR"/>
              </w:rPr>
              <w:t xml:space="preserve">Έτοιμο </w:t>
            </w:r>
            <w:r w:rsidRPr="00D74DD5">
              <w:rPr>
                <w:color w:val="000000"/>
                <w:sz w:val="18"/>
              </w:rPr>
              <w:t>mix</w:t>
            </w:r>
            <w:r w:rsidRPr="00D74DD5">
              <w:rPr>
                <w:color w:val="000000"/>
                <w:sz w:val="18"/>
                <w:lang w:val="el-GR"/>
              </w:rPr>
              <w:t xml:space="preserve"> αντίδρασης υψηλής αξιοπιστίας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143505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D74DD5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143505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D74DD5">
              <w:rPr>
                <w:color w:val="000000"/>
                <w:sz w:val="18"/>
                <w:lang w:val="el-GR"/>
              </w:rPr>
              <w:t>5.000</w:t>
            </w:r>
            <w:r w:rsidRPr="00D74DD5">
              <w:rPr>
                <w:color w:val="000000"/>
                <w:sz w:val="18"/>
              </w:rPr>
              <w:t>u</w:t>
            </w:r>
            <w:r w:rsidRPr="00D74DD5">
              <w:rPr>
                <w:color w:val="000000"/>
                <w:sz w:val="18"/>
                <w:lang w:val="el-GR"/>
              </w:rPr>
              <w:t xml:space="preserve"> με συγκέντρωση 0.2</w:t>
            </w:r>
            <w:r w:rsidRPr="00D74DD5">
              <w:rPr>
                <w:color w:val="000000"/>
                <w:sz w:val="18"/>
              </w:rPr>
              <w:t>U</w:t>
            </w:r>
            <w:r w:rsidRPr="00D74DD5">
              <w:rPr>
                <w:color w:val="000000"/>
                <w:sz w:val="18"/>
                <w:lang w:val="el-GR"/>
              </w:rPr>
              <w:t>/μ</w:t>
            </w:r>
            <w:r w:rsidRPr="00D74DD5">
              <w:rPr>
                <w:color w:val="000000"/>
                <w:sz w:val="18"/>
              </w:rPr>
              <w:t>l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11.3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  <w:lang w:val="el-GR"/>
              </w:rPr>
            </w:pPr>
            <w:r w:rsidRPr="00D74DD5">
              <w:rPr>
                <w:color w:val="000000"/>
                <w:sz w:val="18"/>
              </w:rPr>
              <w:t>Kit α</w:t>
            </w:r>
            <w:proofErr w:type="spellStart"/>
            <w:r w:rsidRPr="00D74DD5">
              <w:rPr>
                <w:color w:val="000000"/>
                <w:sz w:val="18"/>
              </w:rPr>
              <w:t>ντίστροφης</w:t>
            </w:r>
            <w:proofErr w:type="spellEnd"/>
            <w:r w:rsidRPr="00D74DD5">
              <w:rPr>
                <w:color w:val="000000"/>
                <w:sz w:val="18"/>
              </w:rPr>
              <w:t xml:space="preserve"> </w:t>
            </w:r>
            <w:proofErr w:type="spellStart"/>
            <w:r w:rsidRPr="00D74DD5">
              <w:rPr>
                <w:color w:val="000000"/>
                <w:sz w:val="18"/>
              </w:rPr>
              <w:t>μετ</w:t>
            </w:r>
            <w:proofErr w:type="spellEnd"/>
            <w:r w:rsidRPr="00D74DD5">
              <w:rPr>
                <w:color w:val="000000"/>
                <w:sz w:val="18"/>
              </w:rPr>
              <w:t>αγραφής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8349E5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D74DD5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8349E5" w:rsidRDefault="00E05C44" w:rsidP="00197756">
            <w:pPr>
              <w:jc w:val="center"/>
              <w:rPr>
                <w:bCs/>
                <w:sz w:val="18"/>
                <w:szCs w:val="18"/>
              </w:rPr>
            </w:pPr>
            <w:r w:rsidRPr="00D74DD5">
              <w:rPr>
                <w:color w:val="000000"/>
                <w:sz w:val="18"/>
              </w:rPr>
              <w:t xml:space="preserve">250 </w:t>
            </w:r>
            <w:proofErr w:type="spellStart"/>
            <w:r w:rsidRPr="00D74DD5">
              <w:rPr>
                <w:color w:val="000000"/>
                <w:sz w:val="18"/>
              </w:rPr>
              <w:t>rxns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04E27">
              <w:rPr>
                <w:b/>
                <w:sz w:val="18"/>
                <w:szCs w:val="18"/>
                <w:lang w:val="el-GR"/>
              </w:rPr>
              <w:t>12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  <w:lang w:val="el-GR"/>
              </w:rPr>
            </w:pPr>
            <w:r w:rsidRPr="00F04E27">
              <w:rPr>
                <w:b/>
                <w:color w:val="000000"/>
                <w:sz w:val="18"/>
                <w:lang w:val="el-GR"/>
              </w:rPr>
              <w:t>ΤΜΗΜΑ 12 - ΧΗΜΙΚΑ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073CAD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073CAD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12.1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  <w:lang w:val="el-GR"/>
              </w:rPr>
            </w:pPr>
            <w:r w:rsidRPr="00F04E27">
              <w:rPr>
                <w:sz w:val="18"/>
              </w:rPr>
              <w:t>Acrylamide/Bis Solution, 29:1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073CAD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>4 x 500 ml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12.2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  <w:lang w:val="el-GR"/>
              </w:rPr>
            </w:pPr>
            <w:r w:rsidRPr="00F04E27">
              <w:rPr>
                <w:sz w:val="18"/>
              </w:rPr>
              <w:t>Glycine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2B1219" w:rsidRDefault="00E05C44" w:rsidP="00197756">
            <w:pPr>
              <w:jc w:val="center"/>
              <w:rPr>
                <w:bCs/>
                <w:sz w:val="18"/>
                <w:szCs w:val="18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>1 kg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12.3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  <w:lang w:val="el-GR"/>
              </w:rPr>
            </w:pPr>
            <w:r w:rsidRPr="00F04E27">
              <w:rPr>
                <w:sz w:val="18"/>
              </w:rPr>
              <w:t>LB Agar (Lennox)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073CAD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2B1219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>700 gr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12.4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  <w:lang w:val="el-GR"/>
              </w:rPr>
            </w:pPr>
            <w:r w:rsidRPr="00F04E27">
              <w:rPr>
                <w:sz w:val="18"/>
              </w:rPr>
              <w:t>p-Benzoquinone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073CAD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2B1219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>100 gr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12.5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  <w:lang w:val="el-GR"/>
              </w:rPr>
            </w:pPr>
            <w:r w:rsidRPr="00F04E27">
              <w:rPr>
                <w:sz w:val="18"/>
              </w:rPr>
              <w:t xml:space="preserve">Acetone Technical grade 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073CAD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>16 kg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12.6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DA6212" w:rsidRDefault="00E05C44" w:rsidP="00197756">
            <w:pPr>
              <w:rPr>
                <w:sz w:val="18"/>
                <w:szCs w:val="18"/>
              </w:rPr>
            </w:pPr>
            <w:r w:rsidRPr="00F04E27">
              <w:rPr>
                <w:sz w:val="18"/>
              </w:rPr>
              <w:t>Hydrobromic acid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073CAD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2B1219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>940 ml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12.7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DA6212" w:rsidRDefault="00E05C44" w:rsidP="00197756">
            <w:pPr>
              <w:rPr>
                <w:sz w:val="18"/>
                <w:szCs w:val="18"/>
              </w:rPr>
            </w:pPr>
            <w:r w:rsidRPr="00F04E27">
              <w:rPr>
                <w:sz w:val="18"/>
              </w:rPr>
              <w:t>Diethyl ether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073CAD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 xml:space="preserve">2,5 </w:t>
            </w:r>
            <w:proofErr w:type="spellStart"/>
            <w:r w:rsidRPr="00F04E27">
              <w:rPr>
                <w:sz w:val="18"/>
              </w:rPr>
              <w:t>lt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12.8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DA6212" w:rsidRDefault="00E05C44" w:rsidP="00197756">
            <w:pPr>
              <w:rPr>
                <w:sz w:val="18"/>
                <w:szCs w:val="18"/>
              </w:rPr>
            </w:pPr>
            <w:r w:rsidRPr="00F04E27">
              <w:rPr>
                <w:sz w:val="18"/>
              </w:rPr>
              <w:t>á-Amylase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073CAD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>100 Units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12.9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sz w:val="18"/>
                <w:szCs w:val="18"/>
                <w:lang w:val="en-US"/>
              </w:rPr>
            </w:pPr>
            <w:r w:rsidRPr="00F04E27">
              <w:rPr>
                <w:sz w:val="18"/>
              </w:rPr>
              <w:t>Inosine-5'-monophosphate disodium salt hydrate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073CAD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>5 gr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12.10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  <w:lang w:val="el-GR"/>
              </w:rPr>
            </w:pPr>
            <w:r w:rsidRPr="00F04E27">
              <w:rPr>
                <w:sz w:val="18"/>
              </w:rPr>
              <w:t>Dichloroacetic acid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073CAD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>2 x 500 gr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12.11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</w:rPr>
            </w:pPr>
            <w:r w:rsidRPr="00F04E27">
              <w:rPr>
                <w:sz w:val="18"/>
              </w:rPr>
              <w:t>2-Dimethylaminoethyl chloride hydrochloride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073CAD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>500 gr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12.12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  <w:lang w:val="el-GR"/>
              </w:rPr>
            </w:pPr>
            <w:r w:rsidRPr="00F04E27">
              <w:rPr>
                <w:sz w:val="18"/>
              </w:rPr>
              <w:t>Cyclopentadecanone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073CAD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>2 x 25 gr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12.13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  <w:lang w:val="el-GR"/>
              </w:rPr>
            </w:pPr>
            <w:r w:rsidRPr="00F04E27">
              <w:rPr>
                <w:sz w:val="18"/>
              </w:rPr>
              <w:t xml:space="preserve">Crystal Violet 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073CAD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>100 gr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12.14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DA6212" w:rsidRDefault="00E05C44" w:rsidP="00197756">
            <w:pPr>
              <w:rPr>
                <w:sz w:val="18"/>
                <w:szCs w:val="18"/>
                <w:lang w:val="el-GR"/>
              </w:rPr>
            </w:pPr>
            <w:r w:rsidRPr="00F04E27">
              <w:rPr>
                <w:sz w:val="18"/>
              </w:rPr>
              <w:t>1-Chloro-2,4-dinitrobenzene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073CAD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>2 x 100 gr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12.15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sz w:val="18"/>
                <w:szCs w:val="18"/>
                <w:lang w:val="el-GR"/>
              </w:rPr>
            </w:pPr>
            <w:r w:rsidRPr="00F04E27">
              <w:rPr>
                <w:sz w:val="18"/>
              </w:rPr>
              <w:t>9-Bromofluorene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073CAD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>5 gr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CC11D4" w:rsidRDefault="00E05C44" w:rsidP="001977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l-GR"/>
              </w:rPr>
              <w:t>12.16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7800BB" w:rsidRDefault="00E05C44" w:rsidP="00197756">
            <w:pPr>
              <w:rPr>
                <w:sz w:val="18"/>
                <w:szCs w:val="18"/>
                <w:lang w:val="el-GR"/>
              </w:rPr>
            </w:pPr>
            <w:r w:rsidRPr="00F04E27">
              <w:rPr>
                <w:sz w:val="18"/>
              </w:rPr>
              <w:t>Tween 20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7800BB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7800BB" w:rsidRDefault="00E05C44" w:rsidP="00197756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 xml:space="preserve">16 x 1 </w:t>
            </w:r>
            <w:proofErr w:type="spellStart"/>
            <w:r w:rsidRPr="00F04E27">
              <w:rPr>
                <w:sz w:val="18"/>
              </w:rPr>
              <w:t>lt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  <w:lang w:val="el-GR"/>
              </w:rPr>
              <w:t>12.17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b/>
                <w:sz w:val="18"/>
                <w:szCs w:val="18"/>
                <w:lang w:val="el-GR"/>
              </w:rPr>
            </w:pPr>
            <w:proofErr w:type="spellStart"/>
            <w:r w:rsidRPr="00F04E27">
              <w:rPr>
                <w:sz w:val="18"/>
              </w:rPr>
              <w:t>Tetrahydrofurane</w:t>
            </w:r>
            <w:proofErr w:type="spellEnd"/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right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 xml:space="preserve">11 x 2,5 </w:t>
            </w:r>
            <w:proofErr w:type="spellStart"/>
            <w:r w:rsidRPr="00F04E27">
              <w:rPr>
                <w:sz w:val="18"/>
              </w:rPr>
              <w:t>lt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F1496A" w:rsidRDefault="00E05C44" w:rsidP="00197756">
            <w:pPr>
              <w:jc w:val="right"/>
              <w:rPr>
                <w:b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F1496A" w:rsidRDefault="00E05C44" w:rsidP="00197756">
            <w:pPr>
              <w:jc w:val="right"/>
              <w:rPr>
                <w:b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F1496A" w:rsidRDefault="00E05C44" w:rsidP="00197756">
            <w:pPr>
              <w:jc w:val="right"/>
              <w:rPr>
                <w:b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12.18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AC59A3" w:rsidRDefault="00E05C44" w:rsidP="00197756">
            <w:pPr>
              <w:rPr>
                <w:bCs/>
                <w:sz w:val="18"/>
                <w:szCs w:val="18"/>
                <w:lang w:val="el-GR"/>
              </w:rPr>
            </w:pPr>
            <w:r w:rsidRPr="00F04E27">
              <w:rPr>
                <w:sz w:val="18"/>
              </w:rPr>
              <w:t>tert-Butanol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52586A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5601E3" w:rsidRDefault="00E05C44" w:rsidP="00197756">
            <w:pPr>
              <w:jc w:val="center"/>
              <w:rPr>
                <w:bCs/>
                <w:sz w:val="18"/>
                <w:szCs w:val="18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 xml:space="preserve">4 x 1 </w:t>
            </w:r>
            <w:proofErr w:type="spellStart"/>
            <w:r w:rsidRPr="00F04E27">
              <w:rPr>
                <w:sz w:val="18"/>
              </w:rPr>
              <w:t>lt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5601E3" w:rsidRDefault="00E05C44" w:rsidP="00197756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5601E3" w:rsidRDefault="00E05C44" w:rsidP="00197756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5601E3" w:rsidRDefault="00E05C44" w:rsidP="00197756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12.19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52586A" w:rsidRDefault="00E05C44" w:rsidP="00197756">
            <w:pPr>
              <w:rPr>
                <w:bCs/>
                <w:sz w:val="18"/>
                <w:szCs w:val="18"/>
                <w:lang w:val="el-GR"/>
              </w:rPr>
            </w:pPr>
            <w:r w:rsidRPr="00F04E27">
              <w:rPr>
                <w:sz w:val="18"/>
              </w:rPr>
              <w:t>Sulfuric acid, solution 25%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5258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52586A" w:rsidRDefault="00E05C44" w:rsidP="00197756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 xml:space="preserve">5 x 1 </w:t>
            </w:r>
            <w:proofErr w:type="spellStart"/>
            <w:r w:rsidRPr="00F04E27">
              <w:rPr>
                <w:sz w:val="18"/>
              </w:rPr>
              <w:t>lt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lastRenderedPageBreak/>
              <w:t>12.20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135712" w:rsidRDefault="00E05C44" w:rsidP="00197756">
            <w:pPr>
              <w:rPr>
                <w:b/>
                <w:sz w:val="18"/>
                <w:szCs w:val="18"/>
              </w:rPr>
            </w:pPr>
            <w:proofErr w:type="spellStart"/>
            <w:r w:rsidRPr="00F04E27">
              <w:rPr>
                <w:sz w:val="18"/>
              </w:rPr>
              <w:t>Sabouraud</w:t>
            </w:r>
            <w:proofErr w:type="spellEnd"/>
            <w:r w:rsidRPr="00F04E27">
              <w:rPr>
                <w:sz w:val="18"/>
              </w:rPr>
              <w:t xml:space="preserve"> Chloramphenicol Agar 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98563B" w:rsidRDefault="00E05C44" w:rsidP="00197756">
            <w:pPr>
              <w:jc w:val="center"/>
              <w:rPr>
                <w:bCs/>
                <w:sz w:val="18"/>
                <w:szCs w:val="18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98563B" w:rsidRDefault="00E05C44" w:rsidP="00197756">
            <w:pPr>
              <w:jc w:val="center"/>
              <w:rPr>
                <w:bCs/>
                <w:sz w:val="18"/>
                <w:szCs w:val="18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>3 x 500 gr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12.21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5F4048" w:rsidRDefault="00E05C44" w:rsidP="00197756">
            <w:pPr>
              <w:rPr>
                <w:b/>
                <w:sz w:val="18"/>
                <w:szCs w:val="18"/>
                <w:lang w:val="el-GR"/>
              </w:rPr>
            </w:pPr>
            <w:r w:rsidRPr="00F04E27">
              <w:rPr>
                <w:sz w:val="18"/>
              </w:rPr>
              <w:t>Potato Dextrose Agar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5F4048" w:rsidRDefault="00E05C44" w:rsidP="00197756">
            <w:pPr>
              <w:jc w:val="center"/>
              <w:rPr>
                <w:bCs/>
                <w:sz w:val="18"/>
                <w:szCs w:val="18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5F4048" w:rsidRDefault="00E05C44" w:rsidP="00197756">
            <w:pPr>
              <w:jc w:val="center"/>
              <w:rPr>
                <w:bCs/>
                <w:sz w:val="18"/>
                <w:szCs w:val="18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>3 x 500 gr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12.22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AC59A3" w:rsidRDefault="00E05C44" w:rsidP="00197756">
            <w:pPr>
              <w:rPr>
                <w:b/>
                <w:sz w:val="18"/>
                <w:szCs w:val="18"/>
                <w:lang w:val="el-GR"/>
              </w:rPr>
            </w:pPr>
            <w:r w:rsidRPr="00F04E27">
              <w:rPr>
                <w:sz w:val="18"/>
              </w:rPr>
              <w:t>Ethyl acetate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807F2D" w:rsidRDefault="00E05C44" w:rsidP="00197756">
            <w:pPr>
              <w:jc w:val="center"/>
              <w:rPr>
                <w:bCs/>
                <w:sz w:val="18"/>
                <w:szCs w:val="18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807F2D" w:rsidRDefault="00E05C44" w:rsidP="00197756">
            <w:pPr>
              <w:jc w:val="center"/>
              <w:rPr>
                <w:bCs/>
                <w:sz w:val="18"/>
                <w:szCs w:val="18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 xml:space="preserve">3 x 1 </w:t>
            </w:r>
            <w:proofErr w:type="spellStart"/>
            <w:r w:rsidRPr="00F04E27">
              <w:rPr>
                <w:sz w:val="18"/>
              </w:rPr>
              <w:t>lt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12.23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10C7A" w:rsidRDefault="00E05C44" w:rsidP="00197756">
            <w:pPr>
              <w:rPr>
                <w:bCs/>
                <w:sz w:val="18"/>
                <w:szCs w:val="18"/>
              </w:rPr>
            </w:pPr>
            <w:r w:rsidRPr="00F04E27">
              <w:rPr>
                <w:sz w:val="18"/>
              </w:rPr>
              <w:t>di-Potassium hydrogen phosphate trihydrate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010C7A" w:rsidRDefault="00E05C44" w:rsidP="00197756">
            <w:pPr>
              <w:jc w:val="center"/>
              <w:rPr>
                <w:bCs/>
                <w:sz w:val="18"/>
                <w:szCs w:val="18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>3 x 1 kg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sz w:val="18"/>
                <w:szCs w:val="18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12.24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915D6" w:rsidRDefault="00E05C44" w:rsidP="00197756">
            <w:pPr>
              <w:rPr>
                <w:b/>
                <w:sz w:val="18"/>
                <w:szCs w:val="18"/>
              </w:rPr>
            </w:pPr>
            <w:r w:rsidRPr="00F04E27">
              <w:rPr>
                <w:sz w:val="18"/>
              </w:rPr>
              <w:t>Chloroform, for GC residue analysis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 xml:space="preserve">1 </w:t>
            </w:r>
            <w:proofErr w:type="spellStart"/>
            <w:r w:rsidRPr="00F04E27">
              <w:rPr>
                <w:sz w:val="18"/>
              </w:rPr>
              <w:t>lt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sz w:val="18"/>
                <w:szCs w:val="18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12.25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8014CF" w:rsidRDefault="00E05C44" w:rsidP="00197756">
            <w:pPr>
              <w:rPr>
                <w:bCs/>
                <w:sz w:val="18"/>
                <w:szCs w:val="18"/>
              </w:rPr>
            </w:pPr>
            <w:r w:rsidRPr="00F04E27">
              <w:rPr>
                <w:sz w:val="18"/>
              </w:rPr>
              <w:t>Cyclohexane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F740BE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 xml:space="preserve">25 x 4 </w:t>
            </w:r>
            <w:proofErr w:type="spellStart"/>
            <w:r w:rsidRPr="00F04E27">
              <w:rPr>
                <w:sz w:val="18"/>
              </w:rPr>
              <w:t>lt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12.26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8014CF" w:rsidRDefault="00E05C44" w:rsidP="00197756">
            <w:pPr>
              <w:rPr>
                <w:bCs/>
                <w:sz w:val="18"/>
                <w:szCs w:val="18"/>
                <w:lang w:val="el-GR"/>
              </w:rPr>
            </w:pPr>
            <w:proofErr w:type="spellStart"/>
            <w:r w:rsidRPr="00F04E27">
              <w:rPr>
                <w:sz w:val="18"/>
              </w:rPr>
              <w:t>Aquagent</w:t>
            </w:r>
            <w:proofErr w:type="spellEnd"/>
            <w:r w:rsidRPr="00F04E27">
              <w:rPr>
                <w:sz w:val="18"/>
              </w:rPr>
              <w:t xml:space="preserve"> </w:t>
            </w:r>
            <w:proofErr w:type="spellStart"/>
            <w:r w:rsidRPr="00F04E27">
              <w:rPr>
                <w:sz w:val="18"/>
              </w:rPr>
              <w:t>Complet</w:t>
            </w:r>
            <w:proofErr w:type="spellEnd"/>
            <w:r w:rsidRPr="00F04E27">
              <w:rPr>
                <w:sz w:val="18"/>
              </w:rPr>
              <w:t xml:space="preserve"> 5K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8014CF" w:rsidRDefault="00E05C44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 xml:space="preserve">5 x 1 </w:t>
            </w:r>
            <w:proofErr w:type="spellStart"/>
            <w:r w:rsidRPr="00F04E27">
              <w:rPr>
                <w:sz w:val="18"/>
              </w:rPr>
              <w:t>lt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</w:p>
        </w:tc>
      </w:tr>
      <w:tr w:rsidR="00E05C44" w:rsidRPr="00B5165B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04E27">
              <w:rPr>
                <w:b/>
                <w:sz w:val="18"/>
                <w:szCs w:val="18"/>
                <w:lang w:val="el-GR"/>
              </w:rPr>
              <w:t>13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0C1473" w:rsidRDefault="00E05C44" w:rsidP="00197756">
            <w:pPr>
              <w:rPr>
                <w:b/>
                <w:sz w:val="18"/>
                <w:szCs w:val="18"/>
                <w:lang w:val="el-GR"/>
              </w:rPr>
            </w:pPr>
            <w:r w:rsidRPr="00F04E27">
              <w:rPr>
                <w:b/>
                <w:sz w:val="18"/>
                <w:lang w:val="el-GR"/>
              </w:rPr>
              <w:t>ΤΜΗΜΑ</w:t>
            </w:r>
            <w:r w:rsidRPr="004E7B5B">
              <w:rPr>
                <w:b/>
                <w:sz w:val="18"/>
                <w:lang w:val="el-GR"/>
              </w:rPr>
              <w:t xml:space="preserve"> 13 - </w:t>
            </w:r>
            <w:r w:rsidRPr="00F04E27">
              <w:rPr>
                <w:b/>
                <w:sz w:val="18"/>
                <w:lang w:val="el-GR"/>
              </w:rPr>
              <w:t>ΑΝΑΛΩΣΙΜΑ</w:t>
            </w:r>
            <w:r w:rsidRPr="004E7B5B">
              <w:rPr>
                <w:b/>
                <w:sz w:val="18"/>
                <w:lang w:val="el-GR"/>
              </w:rPr>
              <w:t xml:space="preserve"> </w:t>
            </w:r>
            <w:r w:rsidRPr="00F04E27">
              <w:rPr>
                <w:b/>
                <w:sz w:val="18"/>
                <w:lang w:val="el-GR"/>
              </w:rPr>
              <w:t>ΓΙΑ</w:t>
            </w:r>
            <w:r w:rsidRPr="004E7B5B">
              <w:rPr>
                <w:b/>
                <w:sz w:val="18"/>
                <w:lang w:val="el-GR"/>
              </w:rPr>
              <w:t xml:space="preserve"> </w:t>
            </w:r>
            <w:r w:rsidRPr="00F04E27">
              <w:rPr>
                <w:b/>
                <w:sz w:val="18"/>
                <w:lang w:val="en-US"/>
              </w:rPr>
              <w:t>WESTERN</w:t>
            </w:r>
            <w:r w:rsidRPr="004E7B5B">
              <w:rPr>
                <w:b/>
                <w:sz w:val="18"/>
                <w:lang w:val="el-GR"/>
              </w:rPr>
              <w:t xml:space="preserve"> </w:t>
            </w:r>
            <w:r w:rsidRPr="00F04E27">
              <w:rPr>
                <w:b/>
                <w:sz w:val="18"/>
                <w:lang w:val="en-US"/>
              </w:rPr>
              <w:t>BLOT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0C1473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0C1473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0C1473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</w:p>
        </w:tc>
      </w:tr>
      <w:tr w:rsidR="00E05C44" w:rsidRPr="00B5165B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13.1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C614A4" w:rsidRDefault="00E05C44" w:rsidP="00197756">
            <w:pPr>
              <w:rPr>
                <w:bCs/>
                <w:sz w:val="18"/>
                <w:szCs w:val="18"/>
                <w:lang w:val="el-GR"/>
              </w:rPr>
            </w:pPr>
            <w:r w:rsidRPr="00F04E27">
              <w:rPr>
                <w:color w:val="000000"/>
                <w:sz w:val="18"/>
                <w:lang w:val="el-GR"/>
              </w:rPr>
              <w:t xml:space="preserve">Στυπόχαρτο από καθαρή κυτταρίνη για χρήση στο στύπωμα κατά </w:t>
            </w:r>
            <w:r w:rsidRPr="00F04E27">
              <w:rPr>
                <w:color w:val="000000"/>
                <w:sz w:val="18"/>
              </w:rPr>
              <w:t>Western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04E27">
              <w:rPr>
                <w:color w:val="000000"/>
                <w:sz w:val="18"/>
                <w:lang w:val="el-GR"/>
              </w:rPr>
              <w:t>φύλλα διαστάσεων 46</w:t>
            </w:r>
            <w:r w:rsidRPr="00F04E27">
              <w:rPr>
                <w:color w:val="000000"/>
                <w:sz w:val="18"/>
              </w:rPr>
              <w:t>x</w:t>
            </w:r>
            <w:r w:rsidRPr="00F04E27">
              <w:rPr>
                <w:color w:val="000000"/>
                <w:sz w:val="18"/>
                <w:lang w:val="el-GR"/>
              </w:rPr>
              <w:t xml:space="preserve">57 </w:t>
            </w:r>
            <w:r w:rsidRPr="00F04E27">
              <w:rPr>
                <w:color w:val="000000"/>
                <w:sz w:val="18"/>
              </w:rPr>
              <w:t>cm</w:t>
            </w:r>
            <w:r w:rsidRPr="00F04E27">
              <w:rPr>
                <w:color w:val="000000"/>
                <w:sz w:val="18"/>
                <w:lang w:val="el-GR"/>
              </w:rPr>
              <w:t>, 100 φύλλα/πακέτο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0C1473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0C1473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0C1473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</w:p>
        </w:tc>
      </w:tr>
      <w:tr w:rsidR="00E05C44" w:rsidRPr="009A465E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  <w:lang w:val="el-GR"/>
              </w:rPr>
              <w:t>13.2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rPr>
                <w:b/>
                <w:sz w:val="18"/>
                <w:szCs w:val="18"/>
                <w:lang w:val="el-GR"/>
              </w:rPr>
            </w:pPr>
            <w:proofErr w:type="spellStart"/>
            <w:r w:rsidRPr="00F04E27">
              <w:rPr>
                <w:color w:val="000000"/>
                <w:sz w:val="18"/>
              </w:rPr>
              <w:t>Μεμ</w:t>
            </w:r>
            <w:proofErr w:type="spellEnd"/>
            <w:r w:rsidRPr="00F04E27">
              <w:rPr>
                <w:color w:val="000000"/>
                <w:sz w:val="18"/>
              </w:rPr>
              <w:t xml:space="preserve">βράνη </w:t>
            </w:r>
            <w:proofErr w:type="spellStart"/>
            <w:r w:rsidRPr="00F04E27">
              <w:rPr>
                <w:color w:val="000000"/>
                <w:sz w:val="18"/>
              </w:rPr>
              <w:t>νιτροκυττ</w:t>
            </w:r>
            <w:proofErr w:type="spellEnd"/>
            <w:r w:rsidRPr="00F04E27">
              <w:rPr>
                <w:color w:val="000000"/>
                <w:sz w:val="18"/>
              </w:rPr>
              <w:t xml:space="preserve">αρίνης </w:t>
            </w:r>
            <w:proofErr w:type="spellStart"/>
            <w:r w:rsidRPr="00F04E27">
              <w:rPr>
                <w:color w:val="000000"/>
                <w:sz w:val="18"/>
              </w:rPr>
              <w:t>σε</w:t>
            </w:r>
            <w:proofErr w:type="spellEnd"/>
            <w:r w:rsidRPr="00F04E27">
              <w:rPr>
                <w:color w:val="000000"/>
                <w:sz w:val="18"/>
              </w:rPr>
              <w:t xml:space="preserve"> </w:t>
            </w:r>
            <w:proofErr w:type="spellStart"/>
            <w:r w:rsidRPr="00F04E27">
              <w:rPr>
                <w:color w:val="000000"/>
                <w:sz w:val="18"/>
              </w:rPr>
              <w:t>ρολό</w:t>
            </w:r>
            <w:proofErr w:type="spellEnd"/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04E27">
              <w:rPr>
                <w:color w:val="000000"/>
                <w:sz w:val="18"/>
              </w:rPr>
              <w:t>2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04E27">
              <w:rPr>
                <w:color w:val="000000"/>
                <w:sz w:val="18"/>
              </w:rPr>
              <w:t>30cm x 4m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F1496A" w:rsidRDefault="00E05C44" w:rsidP="00197756">
            <w:pPr>
              <w:jc w:val="right"/>
              <w:rPr>
                <w:b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F1496A" w:rsidRDefault="00E05C44" w:rsidP="00197756">
            <w:pPr>
              <w:jc w:val="right"/>
              <w:rPr>
                <w:b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F1496A" w:rsidRDefault="00E05C44" w:rsidP="00197756">
            <w:pPr>
              <w:jc w:val="right"/>
              <w:rPr>
                <w:b/>
                <w:sz w:val="18"/>
                <w:szCs w:val="18"/>
                <w:lang w:val="el-GR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04E27">
              <w:rPr>
                <w:b/>
                <w:sz w:val="18"/>
                <w:szCs w:val="18"/>
                <w:lang w:val="el-GR"/>
              </w:rPr>
              <w:t>14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911658" w:rsidRDefault="00E05C44" w:rsidP="00197756">
            <w:pPr>
              <w:rPr>
                <w:b/>
                <w:sz w:val="18"/>
                <w:szCs w:val="18"/>
              </w:rPr>
            </w:pPr>
            <w:r w:rsidRPr="00F04E27">
              <w:rPr>
                <w:b/>
                <w:color w:val="000000"/>
                <w:sz w:val="18"/>
                <w:lang w:val="el-GR"/>
              </w:rPr>
              <w:t xml:space="preserve">ΤΜΗΜΑ 14 - </w:t>
            </w:r>
            <w:r w:rsidRPr="00F04E27">
              <w:rPr>
                <w:b/>
                <w:color w:val="000000"/>
                <w:sz w:val="18"/>
              </w:rPr>
              <w:t>ΑΝΑΛΩΣΙΜΑ ΓΙΑ PCR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</w:rPr>
            </w:pPr>
          </w:p>
        </w:tc>
      </w:tr>
      <w:tr w:rsidR="00E05C44" w:rsidRPr="00F1496A" w:rsidTr="00E05C44">
        <w:trPr>
          <w:trHeight w:val="75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14.1</w:t>
            </w:r>
          </w:p>
        </w:tc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44" w:rsidRPr="00AC59A3" w:rsidRDefault="00E05C44" w:rsidP="00197756">
            <w:pPr>
              <w:rPr>
                <w:b/>
                <w:sz w:val="18"/>
                <w:szCs w:val="18"/>
                <w:lang w:val="el-GR"/>
              </w:rPr>
            </w:pPr>
            <w:r w:rsidRPr="004E7B5B">
              <w:rPr>
                <w:color w:val="000000"/>
                <w:sz w:val="18"/>
                <w:lang w:val="el-GR"/>
              </w:rPr>
              <w:t xml:space="preserve">Πλάκες </w:t>
            </w:r>
            <w:r w:rsidRPr="00F04E27">
              <w:rPr>
                <w:color w:val="000000"/>
                <w:sz w:val="18"/>
              </w:rPr>
              <w:t>PCR</w:t>
            </w:r>
            <w:r w:rsidRPr="004E7B5B">
              <w:rPr>
                <w:color w:val="000000"/>
                <w:sz w:val="18"/>
                <w:lang w:val="el-GR"/>
              </w:rPr>
              <w:t xml:space="preserve"> 96 θέσεων λευκές 0,1</w:t>
            </w:r>
            <w:r w:rsidRPr="00F04E27">
              <w:rPr>
                <w:color w:val="000000"/>
                <w:sz w:val="18"/>
              </w:rPr>
              <w:t>ml</w:t>
            </w:r>
            <w:r w:rsidRPr="004E7B5B">
              <w:rPr>
                <w:color w:val="000000"/>
                <w:sz w:val="18"/>
                <w:lang w:val="el-GR"/>
              </w:rPr>
              <w:t xml:space="preserve"> 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F1496A" w:rsidRDefault="00E05C44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lang w:val="el-GR"/>
              </w:rPr>
              <w:t>8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44" w:rsidRPr="00A14D63" w:rsidRDefault="00A14D63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>. 50 τεμαχίων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44" w:rsidRPr="00F1496A" w:rsidRDefault="00E05C44" w:rsidP="00197756">
            <w:pPr>
              <w:jc w:val="center"/>
              <w:rPr>
                <w:sz w:val="18"/>
                <w:szCs w:val="18"/>
              </w:rPr>
            </w:pPr>
          </w:p>
        </w:tc>
      </w:tr>
    </w:tbl>
    <w:p w:rsidR="00246F39" w:rsidRPr="00E05C44" w:rsidRDefault="00246F39" w:rsidP="000A08CA">
      <w:pPr>
        <w:rPr>
          <w:szCs w:val="22"/>
          <w:lang w:val="el-GR"/>
        </w:rPr>
      </w:pPr>
    </w:p>
    <w:p w:rsidR="000A08CA" w:rsidRDefault="000A08CA" w:rsidP="000A08CA">
      <w:pPr>
        <w:rPr>
          <w:szCs w:val="22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:rsidR="000A08CA" w:rsidRDefault="000A08CA" w:rsidP="000A08CA">
      <w:pPr>
        <w:spacing w:after="0"/>
        <w:rPr>
          <w:b/>
          <w:sz w:val="8"/>
          <w:szCs w:val="8"/>
          <w:lang w:val="el-GR"/>
        </w:rPr>
      </w:pPr>
    </w:p>
    <w:p w:rsidR="000A08CA" w:rsidRPr="00AF1C1F" w:rsidRDefault="000A08CA" w:rsidP="000A08CA">
      <w:pPr>
        <w:spacing w:after="0"/>
        <w:rPr>
          <w:b/>
          <w:sz w:val="8"/>
          <w:szCs w:val="8"/>
          <w:lang w:val="el-GR"/>
        </w:rPr>
      </w:pPr>
    </w:p>
    <w:p w:rsidR="000A08CA" w:rsidRPr="00765F5D" w:rsidRDefault="000A08CA" w:rsidP="000A08CA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 202</w:t>
      </w:r>
    </w:p>
    <w:p w:rsidR="000A08CA" w:rsidRDefault="000A08CA" w:rsidP="000A08CA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0A08CA" w:rsidRPr="002B1D20" w:rsidRDefault="000A08CA" w:rsidP="000A08CA">
      <w:pPr>
        <w:pStyle w:val="normalwithoutspacing"/>
        <w:rPr>
          <w:color w:val="5B9BD5"/>
          <w:szCs w:val="22"/>
        </w:rPr>
      </w:pPr>
      <w:r>
        <w:rPr>
          <w:szCs w:val="22"/>
        </w:rPr>
        <w:t>(Ονοματεπώνυμο, ψηφιακή υπογραφή)</w:t>
      </w:r>
    </w:p>
    <w:p w:rsidR="000726AB" w:rsidRPr="000A08CA" w:rsidRDefault="000726AB">
      <w:pPr>
        <w:rPr>
          <w:lang w:val="el-GR"/>
        </w:rPr>
      </w:pPr>
    </w:p>
    <w:sectPr w:rsidR="000726AB" w:rsidRPr="000A08CA" w:rsidSect="000A08CA">
      <w:pgSz w:w="12240" w:h="15840"/>
      <w:pgMar w:top="567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charset w:val="A1"/>
    <w:family w:val="auto"/>
    <w:pitch w:val="default"/>
  </w:font>
  <w:font w:name="Liberation Sans">
    <w:altName w:val="Arial"/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Lohit Hindi">
    <w:altName w:val="Times New Roman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"/>
      <w:lvlJc w:val="left"/>
      <w:pPr>
        <w:tabs>
          <w:tab w:val="num" w:pos="397"/>
        </w:tabs>
        <w:ind w:left="397" w:hanging="397"/>
      </w:pPr>
      <w:rPr>
        <w:rFonts w:ascii="Webdings" w:hAnsi="Webdings"/>
        <w:color w:val="333399"/>
        <w:sz w:val="16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6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7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8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0A06CAC"/>
    <w:multiLevelType w:val="multilevel"/>
    <w:tmpl w:val="39C226B8"/>
    <w:lvl w:ilvl="0">
      <w:start w:val="2"/>
      <w:numFmt w:val="decimal"/>
      <w:lvlText w:val="%1"/>
      <w:lvlJc w:val="left"/>
      <w:pPr>
        <w:ind w:left="878" w:hanging="581"/>
      </w:pPr>
      <w:rPr>
        <w:rFonts w:hint="default"/>
        <w:lang w:val="el-GR" w:eastAsia="en-US" w:bidi="ar-SA"/>
      </w:rPr>
    </w:lvl>
    <w:lvl w:ilvl="1">
      <w:start w:val="2"/>
      <w:numFmt w:val="decimal"/>
      <w:lvlText w:val="%1.%2"/>
      <w:lvlJc w:val="left"/>
      <w:pPr>
        <w:ind w:left="878" w:hanging="581"/>
      </w:pPr>
      <w:rPr>
        <w:rFonts w:hint="default"/>
        <w:lang w:val="el-GR" w:eastAsia="en-US" w:bidi="ar-SA"/>
      </w:rPr>
    </w:lvl>
    <w:lvl w:ilvl="2">
      <w:start w:val="4"/>
      <w:numFmt w:val="decimal"/>
      <w:lvlText w:val="%1.%2.%3"/>
      <w:lvlJc w:val="left"/>
      <w:pPr>
        <w:ind w:left="878" w:hanging="581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l-GR" w:eastAsia="en-US" w:bidi="ar-SA"/>
      </w:rPr>
    </w:lvl>
    <w:lvl w:ilvl="3">
      <w:start w:val="1"/>
      <w:numFmt w:val="lowerRoman"/>
      <w:lvlText w:val="(%4)"/>
      <w:lvlJc w:val="left"/>
      <w:pPr>
        <w:ind w:left="1586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l-GR" w:eastAsia="en-US" w:bidi="ar-SA"/>
      </w:rPr>
    </w:lvl>
    <w:lvl w:ilvl="4">
      <w:numFmt w:val="bullet"/>
      <w:lvlText w:val="•"/>
      <w:lvlJc w:val="left"/>
      <w:pPr>
        <w:ind w:left="4648" w:hanging="425"/>
      </w:pPr>
      <w:rPr>
        <w:rFonts w:hint="default"/>
        <w:lang w:val="el-GR" w:eastAsia="en-US" w:bidi="ar-SA"/>
      </w:rPr>
    </w:lvl>
    <w:lvl w:ilvl="5">
      <w:numFmt w:val="bullet"/>
      <w:lvlText w:val="•"/>
      <w:lvlJc w:val="left"/>
      <w:pPr>
        <w:ind w:left="5671" w:hanging="425"/>
      </w:pPr>
      <w:rPr>
        <w:rFonts w:hint="default"/>
        <w:lang w:val="el-GR" w:eastAsia="en-US" w:bidi="ar-SA"/>
      </w:rPr>
    </w:lvl>
    <w:lvl w:ilvl="6">
      <w:numFmt w:val="bullet"/>
      <w:lvlText w:val="•"/>
      <w:lvlJc w:val="left"/>
      <w:pPr>
        <w:ind w:left="6694" w:hanging="425"/>
      </w:pPr>
      <w:rPr>
        <w:rFonts w:hint="default"/>
        <w:lang w:val="el-GR" w:eastAsia="en-US" w:bidi="ar-SA"/>
      </w:rPr>
    </w:lvl>
    <w:lvl w:ilvl="7">
      <w:numFmt w:val="bullet"/>
      <w:lvlText w:val="•"/>
      <w:lvlJc w:val="left"/>
      <w:pPr>
        <w:ind w:left="7717" w:hanging="425"/>
      </w:pPr>
      <w:rPr>
        <w:rFonts w:hint="default"/>
        <w:lang w:val="el-GR" w:eastAsia="en-US" w:bidi="ar-SA"/>
      </w:rPr>
    </w:lvl>
    <w:lvl w:ilvl="8">
      <w:numFmt w:val="bullet"/>
      <w:lvlText w:val="•"/>
      <w:lvlJc w:val="left"/>
      <w:pPr>
        <w:ind w:left="8740" w:hanging="425"/>
      </w:pPr>
      <w:rPr>
        <w:rFonts w:hint="default"/>
        <w:lang w:val="el-GR" w:eastAsia="en-US" w:bidi="ar-SA"/>
      </w:rPr>
    </w:lvl>
  </w:abstractNum>
  <w:abstractNum w:abstractNumId="12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6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7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263656"/>
    <w:multiLevelType w:val="hybridMultilevel"/>
    <w:tmpl w:val="8C344272"/>
    <w:lvl w:ilvl="0" w:tplc="EFD67962">
      <w:start w:val="1"/>
      <w:numFmt w:val="bullet"/>
      <w:lvlText w:val="­"/>
      <w:lvlJc w:val="left"/>
      <w:pPr>
        <w:ind w:left="720" w:hanging="360"/>
      </w:pPr>
      <w:rPr>
        <w:rFonts w:ascii="Angsana New" w:hAnsi="Angsana New" w:hint="default"/>
      </w:rPr>
    </w:lvl>
    <w:lvl w:ilvl="1" w:tplc="46E414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B6755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950B4E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46F74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56A2B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98AA4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AEE92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1B8882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5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CD3027"/>
    <w:multiLevelType w:val="hybridMultilevel"/>
    <w:tmpl w:val="00761F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32" w15:restartNumberingAfterBreak="0">
    <w:nsid w:val="58CF58A3"/>
    <w:multiLevelType w:val="multilevel"/>
    <w:tmpl w:val="94D8B3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ascii="Tahoma" w:hAnsi="Tahoma" w:cs="Tahoma"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33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6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9"/>
  </w:num>
  <w:num w:numId="8">
    <w:abstractNumId w:val="18"/>
  </w:num>
  <w:num w:numId="9">
    <w:abstractNumId w:val="9"/>
  </w:num>
  <w:num w:numId="10">
    <w:abstractNumId w:val="22"/>
  </w:num>
  <w:num w:numId="11">
    <w:abstractNumId w:val="28"/>
  </w:num>
  <w:num w:numId="12">
    <w:abstractNumId w:val="14"/>
  </w:num>
  <w:num w:numId="13">
    <w:abstractNumId w:val="20"/>
  </w:num>
  <w:num w:numId="14">
    <w:abstractNumId w:val="23"/>
  </w:num>
  <w:num w:numId="15">
    <w:abstractNumId w:val="19"/>
  </w:num>
  <w:num w:numId="16">
    <w:abstractNumId w:val="31"/>
  </w:num>
  <w:num w:numId="17">
    <w:abstractNumId w:val="33"/>
  </w:num>
  <w:num w:numId="18">
    <w:abstractNumId w:val="30"/>
  </w:num>
  <w:num w:numId="19">
    <w:abstractNumId w:val="10"/>
  </w:num>
  <w:num w:numId="20">
    <w:abstractNumId w:val="34"/>
  </w:num>
  <w:num w:numId="21">
    <w:abstractNumId w:val="26"/>
  </w:num>
  <w:num w:numId="22">
    <w:abstractNumId w:val="13"/>
  </w:num>
  <w:num w:numId="23">
    <w:abstractNumId w:val="16"/>
  </w:num>
  <w:num w:numId="24">
    <w:abstractNumId w:val="25"/>
  </w:num>
  <w:num w:numId="25">
    <w:abstractNumId w:val="15"/>
  </w:num>
  <w:num w:numId="26">
    <w:abstractNumId w:val="8"/>
  </w:num>
  <w:num w:numId="27">
    <w:abstractNumId w:val="24"/>
  </w:num>
  <w:num w:numId="28">
    <w:abstractNumId w:val="12"/>
  </w:num>
  <w:num w:numId="29">
    <w:abstractNumId w:val="35"/>
  </w:num>
  <w:num w:numId="30">
    <w:abstractNumId w:val="7"/>
  </w:num>
  <w:num w:numId="31">
    <w:abstractNumId w:val="17"/>
  </w:num>
  <w:num w:numId="32">
    <w:abstractNumId w:val="4"/>
  </w:num>
  <w:num w:numId="33">
    <w:abstractNumId w:val="32"/>
  </w:num>
  <w:num w:numId="34">
    <w:abstractNumId w:val="2"/>
  </w:num>
  <w:num w:numId="35">
    <w:abstractNumId w:val="21"/>
  </w:num>
  <w:num w:numId="36">
    <w:abstractNumId w:val="27"/>
  </w:num>
  <w:num w:numId="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8CA"/>
    <w:rsid w:val="00001719"/>
    <w:rsid w:val="000726AB"/>
    <w:rsid w:val="000A08CA"/>
    <w:rsid w:val="000B2DF8"/>
    <w:rsid w:val="00246F39"/>
    <w:rsid w:val="002A6992"/>
    <w:rsid w:val="004517A3"/>
    <w:rsid w:val="004E4186"/>
    <w:rsid w:val="0068493C"/>
    <w:rsid w:val="00765F5D"/>
    <w:rsid w:val="008D4A3B"/>
    <w:rsid w:val="009157A0"/>
    <w:rsid w:val="00A14D63"/>
    <w:rsid w:val="00A64FA7"/>
    <w:rsid w:val="00AF14B6"/>
    <w:rsid w:val="00B5165B"/>
    <w:rsid w:val="00B86BA4"/>
    <w:rsid w:val="00C11CBE"/>
    <w:rsid w:val="00CF3859"/>
    <w:rsid w:val="00E05C44"/>
    <w:rsid w:val="00E44F0D"/>
    <w:rsid w:val="00F74975"/>
    <w:rsid w:val="00F95254"/>
    <w:rsid w:val="00FF1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31C56"/>
  <w15:chartTrackingRefBased/>
  <w15:docId w15:val="{61380EB4-25BF-43B8-B447-EB399597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08C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08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0A08CA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001719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001719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1719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A08CA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uiPriority w:val="99"/>
    <w:rsid w:val="000A08CA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9"/>
    <w:rsid w:val="000A08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9"/>
    <w:rsid w:val="00001719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001719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001719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001719"/>
  </w:style>
  <w:style w:type="character" w:customStyle="1" w:styleId="WW8Num1z1">
    <w:name w:val="WW8Num1z1"/>
    <w:uiPriority w:val="99"/>
    <w:rsid w:val="00001719"/>
  </w:style>
  <w:style w:type="character" w:customStyle="1" w:styleId="WW8Num1z2">
    <w:name w:val="WW8Num1z2"/>
    <w:uiPriority w:val="99"/>
    <w:rsid w:val="00001719"/>
  </w:style>
  <w:style w:type="character" w:customStyle="1" w:styleId="WW8Num1z3">
    <w:name w:val="WW8Num1z3"/>
    <w:uiPriority w:val="99"/>
    <w:rsid w:val="00001719"/>
  </w:style>
  <w:style w:type="character" w:customStyle="1" w:styleId="WW8Num1z4">
    <w:name w:val="WW8Num1z4"/>
    <w:uiPriority w:val="99"/>
    <w:rsid w:val="00001719"/>
    <w:rPr>
      <w:rFonts w:ascii="Arial" w:hAnsi="Arial"/>
      <w:sz w:val="20"/>
    </w:rPr>
  </w:style>
  <w:style w:type="character" w:customStyle="1" w:styleId="WW8Num1z5">
    <w:name w:val="WW8Num1z5"/>
    <w:uiPriority w:val="99"/>
    <w:rsid w:val="00001719"/>
  </w:style>
  <w:style w:type="character" w:customStyle="1" w:styleId="WW8Num1z6">
    <w:name w:val="WW8Num1z6"/>
    <w:uiPriority w:val="99"/>
    <w:rsid w:val="00001719"/>
  </w:style>
  <w:style w:type="character" w:customStyle="1" w:styleId="WW8Num1z7">
    <w:name w:val="WW8Num1z7"/>
    <w:uiPriority w:val="99"/>
    <w:rsid w:val="00001719"/>
  </w:style>
  <w:style w:type="character" w:customStyle="1" w:styleId="WW8Num1z8">
    <w:name w:val="WW8Num1z8"/>
    <w:uiPriority w:val="99"/>
    <w:rsid w:val="00001719"/>
  </w:style>
  <w:style w:type="character" w:customStyle="1" w:styleId="WW8Num2z0">
    <w:name w:val="WW8Num2z0"/>
    <w:uiPriority w:val="99"/>
    <w:rsid w:val="00001719"/>
    <w:rPr>
      <w:rFonts w:ascii="Symbol" w:hAnsi="Symbol"/>
      <w:lang w:val="el-GR"/>
    </w:rPr>
  </w:style>
  <w:style w:type="character" w:customStyle="1" w:styleId="WW8Num3z0">
    <w:name w:val="WW8Num3z0"/>
    <w:uiPriority w:val="99"/>
    <w:rsid w:val="00001719"/>
    <w:rPr>
      <w:lang w:val="el-GR"/>
    </w:rPr>
  </w:style>
  <w:style w:type="character" w:customStyle="1" w:styleId="WW8Num4z0">
    <w:name w:val="WW8Num4z0"/>
    <w:uiPriority w:val="99"/>
    <w:rsid w:val="00001719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001719"/>
    <w:rPr>
      <w:lang w:val="el-GR"/>
    </w:rPr>
  </w:style>
  <w:style w:type="character" w:customStyle="1" w:styleId="WW8Num6z0">
    <w:name w:val="WW8Num6z0"/>
    <w:uiPriority w:val="99"/>
    <w:rsid w:val="00001719"/>
    <w:rPr>
      <w:b/>
      <w:sz w:val="22"/>
      <w:lang w:val="el-GR"/>
    </w:rPr>
  </w:style>
  <w:style w:type="character" w:customStyle="1" w:styleId="WW8Num6z1">
    <w:name w:val="WW8Num6z1"/>
    <w:uiPriority w:val="99"/>
    <w:rsid w:val="00001719"/>
  </w:style>
  <w:style w:type="character" w:customStyle="1" w:styleId="WW8Num6z2">
    <w:name w:val="WW8Num6z2"/>
    <w:uiPriority w:val="99"/>
    <w:rsid w:val="00001719"/>
  </w:style>
  <w:style w:type="character" w:customStyle="1" w:styleId="WW8Num6z3">
    <w:name w:val="WW8Num6z3"/>
    <w:uiPriority w:val="99"/>
    <w:rsid w:val="00001719"/>
  </w:style>
  <w:style w:type="character" w:customStyle="1" w:styleId="WW8Num6z4">
    <w:name w:val="WW8Num6z4"/>
    <w:uiPriority w:val="99"/>
    <w:rsid w:val="00001719"/>
  </w:style>
  <w:style w:type="character" w:customStyle="1" w:styleId="WW8Num6z5">
    <w:name w:val="WW8Num6z5"/>
    <w:uiPriority w:val="99"/>
    <w:rsid w:val="00001719"/>
  </w:style>
  <w:style w:type="character" w:customStyle="1" w:styleId="WW8Num6z6">
    <w:name w:val="WW8Num6z6"/>
    <w:uiPriority w:val="99"/>
    <w:rsid w:val="00001719"/>
  </w:style>
  <w:style w:type="character" w:customStyle="1" w:styleId="WW8Num6z7">
    <w:name w:val="WW8Num6z7"/>
    <w:uiPriority w:val="99"/>
    <w:rsid w:val="00001719"/>
  </w:style>
  <w:style w:type="character" w:customStyle="1" w:styleId="WW8Num6z8">
    <w:name w:val="WW8Num6z8"/>
    <w:uiPriority w:val="99"/>
    <w:rsid w:val="00001719"/>
  </w:style>
  <w:style w:type="character" w:customStyle="1" w:styleId="WW8Num7z0">
    <w:name w:val="WW8Num7z0"/>
    <w:uiPriority w:val="99"/>
    <w:rsid w:val="00001719"/>
    <w:rPr>
      <w:b/>
      <w:sz w:val="22"/>
      <w:lang w:val="el-GR"/>
    </w:rPr>
  </w:style>
  <w:style w:type="character" w:customStyle="1" w:styleId="WW8Num7z1">
    <w:name w:val="WW8Num7z1"/>
    <w:uiPriority w:val="99"/>
    <w:rsid w:val="00001719"/>
    <w:rPr>
      <w:rFonts w:eastAsia="Times New Roman"/>
      <w:lang w:val="el-GR"/>
    </w:rPr>
  </w:style>
  <w:style w:type="character" w:customStyle="1" w:styleId="WW8Num7z2">
    <w:name w:val="WW8Num7z2"/>
    <w:uiPriority w:val="99"/>
    <w:rsid w:val="00001719"/>
  </w:style>
  <w:style w:type="character" w:customStyle="1" w:styleId="WW8Num7z3">
    <w:name w:val="WW8Num7z3"/>
    <w:uiPriority w:val="99"/>
    <w:rsid w:val="00001719"/>
  </w:style>
  <w:style w:type="character" w:customStyle="1" w:styleId="WW8Num7z4">
    <w:name w:val="WW8Num7z4"/>
    <w:uiPriority w:val="99"/>
    <w:rsid w:val="00001719"/>
  </w:style>
  <w:style w:type="character" w:customStyle="1" w:styleId="WW8Num7z5">
    <w:name w:val="WW8Num7z5"/>
    <w:uiPriority w:val="99"/>
    <w:rsid w:val="00001719"/>
  </w:style>
  <w:style w:type="character" w:customStyle="1" w:styleId="WW8Num7z6">
    <w:name w:val="WW8Num7z6"/>
    <w:uiPriority w:val="99"/>
    <w:rsid w:val="00001719"/>
  </w:style>
  <w:style w:type="character" w:customStyle="1" w:styleId="WW8Num7z7">
    <w:name w:val="WW8Num7z7"/>
    <w:uiPriority w:val="99"/>
    <w:rsid w:val="00001719"/>
  </w:style>
  <w:style w:type="character" w:customStyle="1" w:styleId="WW8Num7z8">
    <w:name w:val="WW8Num7z8"/>
    <w:uiPriority w:val="99"/>
    <w:rsid w:val="00001719"/>
  </w:style>
  <w:style w:type="character" w:customStyle="1" w:styleId="WW8Num8z0">
    <w:name w:val="WW8Num8z0"/>
    <w:uiPriority w:val="99"/>
    <w:rsid w:val="00001719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001719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001719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001719"/>
  </w:style>
  <w:style w:type="character" w:customStyle="1" w:styleId="WW8Num10z2">
    <w:name w:val="WW8Num10z2"/>
    <w:uiPriority w:val="99"/>
    <w:rsid w:val="00001719"/>
  </w:style>
  <w:style w:type="character" w:customStyle="1" w:styleId="WW8Num10z3">
    <w:name w:val="WW8Num10z3"/>
    <w:uiPriority w:val="99"/>
    <w:rsid w:val="00001719"/>
  </w:style>
  <w:style w:type="character" w:customStyle="1" w:styleId="WW8Num10z4">
    <w:name w:val="WW8Num10z4"/>
    <w:uiPriority w:val="99"/>
    <w:rsid w:val="00001719"/>
  </w:style>
  <w:style w:type="character" w:customStyle="1" w:styleId="WW8Num10z5">
    <w:name w:val="WW8Num10z5"/>
    <w:uiPriority w:val="99"/>
    <w:rsid w:val="00001719"/>
  </w:style>
  <w:style w:type="character" w:customStyle="1" w:styleId="WW8Num10z6">
    <w:name w:val="WW8Num10z6"/>
    <w:uiPriority w:val="99"/>
    <w:rsid w:val="00001719"/>
  </w:style>
  <w:style w:type="character" w:customStyle="1" w:styleId="WW8Num10z7">
    <w:name w:val="WW8Num10z7"/>
    <w:uiPriority w:val="99"/>
    <w:rsid w:val="00001719"/>
  </w:style>
  <w:style w:type="character" w:customStyle="1" w:styleId="WW8Num10z8">
    <w:name w:val="WW8Num10z8"/>
    <w:uiPriority w:val="99"/>
    <w:rsid w:val="00001719"/>
  </w:style>
  <w:style w:type="character" w:customStyle="1" w:styleId="WW8Num11z0">
    <w:name w:val="WW8Num11z0"/>
    <w:uiPriority w:val="99"/>
    <w:rsid w:val="00001719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001719"/>
    <w:rPr>
      <w:rFonts w:ascii="Courier New" w:hAnsi="Courier New"/>
    </w:rPr>
  </w:style>
  <w:style w:type="character" w:customStyle="1" w:styleId="WW8Num11z2">
    <w:name w:val="WW8Num11z2"/>
    <w:uiPriority w:val="99"/>
    <w:rsid w:val="00001719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001719"/>
  </w:style>
  <w:style w:type="character" w:customStyle="1" w:styleId="WW8Num8z1">
    <w:name w:val="WW8Num8z1"/>
    <w:uiPriority w:val="99"/>
    <w:rsid w:val="00001719"/>
    <w:rPr>
      <w:rFonts w:eastAsia="Times New Roman"/>
      <w:lang w:val="el-GR"/>
    </w:rPr>
  </w:style>
  <w:style w:type="character" w:customStyle="1" w:styleId="WW8Num8z2">
    <w:name w:val="WW8Num8z2"/>
    <w:uiPriority w:val="99"/>
    <w:rsid w:val="00001719"/>
  </w:style>
  <w:style w:type="character" w:customStyle="1" w:styleId="WW8Num8z3">
    <w:name w:val="WW8Num8z3"/>
    <w:uiPriority w:val="99"/>
    <w:rsid w:val="00001719"/>
  </w:style>
  <w:style w:type="character" w:customStyle="1" w:styleId="WW8Num8z4">
    <w:name w:val="WW8Num8z4"/>
    <w:uiPriority w:val="99"/>
    <w:rsid w:val="00001719"/>
  </w:style>
  <w:style w:type="character" w:customStyle="1" w:styleId="WW8Num8z5">
    <w:name w:val="WW8Num8z5"/>
    <w:uiPriority w:val="99"/>
    <w:rsid w:val="00001719"/>
  </w:style>
  <w:style w:type="character" w:customStyle="1" w:styleId="WW8Num8z6">
    <w:name w:val="WW8Num8z6"/>
    <w:uiPriority w:val="99"/>
    <w:rsid w:val="00001719"/>
  </w:style>
  <w:style w:type="character" w:customStyle="1" w:styleId="WW8Num8z7">
    <w:name w:val="WW8Num8z7"/>
    <w:uiPriority w:val="99"/>
    <w:rsid w:val="00001719"/>
  </w:style>
  <w:style w:type="character" w:customStyle="1" w:styleId="WW8Num8z8">
    <w:name w:val="WW8Num8z8"/>
    <w:uiPriority w:val="99"/>
    <w:rsid w:val="00001719"/>
  </w:style>
  <w:style w:type="character" w:customStyle="1" w:styleId="WW8Num11z3">
    <w:name w:val="WW8Num11z3"/>
    <w:uiPriority w:val="99"/>
    <w:rsid w:val="00001719"/>
  </w:style>
  <w:style w:type="character" w:customStyle="1" w:styleId="WW8Num11z4">
    <w:name w:val="WW8Num11z4"/>
    <w:uiPriority w:val="99"/>
    <w:rsid w:val="00001719"/>
  </w:style>
  <w:style w:type="character" w:customStyle="1" w:styleId="WW8Num11z5">
    <w:name w:val="WW8Num11z5"/>
    <w:uiPriority w:val="99"/>
    <w:rsid w:val="00001719"/>
  </w:style>
  <w:style w:type="character" w:customStyle="1" w:styleId="WW8Num11z6">
    <w:name w:val="WW8Num11z6"/>
    <w:uiPriority w:val="99"/>
    <w:rsid w:val="00001719"/>
  </w:style>
  <w:style w:type="character" w:customStyle="1" w:styleId="WW8Num11z7">
    <w:name w:val="WW8Num11z7"/>
    <w:uiPriority w:val="99"/>
    <w:rsid w:val="00001719"/>
  </w:style>
  <w:style w:type="character" w:customStyle="1" w:styleId="WW8Num11z8">
    <w:name w:val="WW8Num11z8"/>
    <w:uiPriority w:val="99"/>
    <w:rsid w:val="00001719"/>
  </w:style>
  <w:style w:type="character" w:customStyle="1" w:styleId="WW-DefaultParagraphFont1">
    <w:name w:val="WW-Default Paragraph Font1"/>
    <w:uiPriority w:val="99"/>
    <w:rsid w:val="00001719"/>
  </w:style>
  <w:style w:type="character" w:customStyle="1" w:styleId="4">
    <w:name w:val="Προεπιλεγμένη γραμματοσειρά4"/>
    <w:uiPriority w:val="99"/>
    <w:rsid w:val="00001719"/>
  </w:style>
  <w:style w:type="character" w:customStyle="1" w:styleId="WW8Num2z1">
    <w:name w:val="WW8Num2z1"/>
    <w:uiPriority w:val="99"/>
    <w:rsid w:val="00001719"/>
  </w:style>
  <w:style w:type="character" w:customStyle="1" w:styleId="WW8Num2z2">
    <w:name w:val="WW8Num2z2"/>
    <w:uiPriority w:val="99"/>
    <w:rsid w:val="00001719"/>
  </w:style>
  <w:style w:type="character" w:customStyle="1" w:styleId="WW8Num2z3">
    <w:name w:val="WW8Num2z3"/>
    <w:uiPriority w:val="99"/>
    <w:rsid w:val="00001719"/>
  </w:style>
  <w:style w:type="character" w:customStyle="1" w:styleId="WW8Num2z4">
    <w:name w:val="WW8Num2z4"/>
    <w:uiPriority w:val="99"/>
    <w:rsid w:val="00001719"/>
    <w:rPr>
      <w:rFonts w:ascii="Arial" w:hAnsi="Arial"/>
      <w:sz w:val="20"/>
    </w:rPr>
  </w:style>
  <w:style w:type="character" w:customStyle="1" w:styleId="WW8Num2z5">
    <w:name w:val="WW8Num2z5"/>
    <w:uiPriority w:val="99"/>
    <w:rsid w:val="00001719"/>
  </w:style>
  <w:style w:type="character" w:customStyle="1" w:styleId="WW8Num2z6">
    <w:name w:val="WW8Num2z6"/>
    <w:uiPriority w:val="99"/>
    <w:rsid w:val="00001719"/>
  </w:style>
  <w:style w:type="character" w:customStyle="1" w:styleId="WW8Num2z7">
    <w:name w:val="WW8Num2z7"/>
    <w:uiPriority w:val="99"/>
    <w:rsid w:val="00001719"/>
  </w:style>
  <w:style w:type="character" w:customStyle="1" w:styleId="WW8Num2z8">
    <w:name w:val="WW8Num2z8"/>
    <w:uiPriority w:val="99"/>
    <w:rsid w:val="00001719"/>
  </w:style>
  <w:style w:type="character" w:customStyle="1" w:styleId="WW8Num9z1">
    <w:name w:val="WW8Num9z1"/>
    <w:uiPriority w:val="99"/>
    <w:rsid w:val="00001719"/>
    <w:rPr>
      <w:rFonts w:eastAsia="Times New Roman"/>
      <w:lang w:val="el-GR"/>
    </w:rPr>
  </w:style>
  <w:style w:type="character" w:customStyle="1" w:styleId="WW8Num9z2">
    <w:name w:val="WW8Num9z2"/>
    <w:uiPriority w:val="99"/>
    <w:rsid w:val="00001719"/>
  </w:style>
  <w:style w:type="character" w:customStyle="1" w:styleId="WW8Num9z3">
    <w:name w:val="WW8Num9z3"/>
    <w:uiPriority w:val="99"/>
    <w:rsid w:val="00001719"/>
  </w:style>
  <w:style w:type="character" w:customStyle="1" w:styleId="WW8Num9z4">
    <w:name w:val="WW8Num9z4"/>
    <w:uiPriority w:val="99"/>
    <w:rsid w:val="00001719"/>
  </w:style>
  <w:style w:type="character" w:customStyle="1" w:styleId="WW8Num9z5">
    <w:name w:val="WW8Num9z5"/>
    <w:uiPriority w:val="99"/>
    <w:rsid w:val="00001719"/>
  </w:style>
  <w:style w:type="character" w:customStyle="1" w:styleId="WW8Num9z6">
    <w:name w:val="WW8Num9z6"/>
    <w:uiPriority w:val="99"/>
    <w:rsid w:val="00001719"/>
  </w:style>
  <w:style w:type="character" w:customStyle="1" w:styleId="WW8Num9z7">
    <w:name w:val="WW8Num9z7"/>
    <w:uiPriority w:val="99"/>
    <w:rsid w:val="00001719"/>
  </w:style>
  <w:style w:type="character" w:customStyle="1" w:styleId="WW8Num9z8">
    <w:name w:val="WW8Num9z8"/>
    <w:uiPriority w:val="99"/>
    <w:rsid w:val="00001719"/>
  </w:style>
  <w:style w:type="character" w:customStyle="1" w:styleId="WW-DefaultParagraphFont11">
    <w:name w:val="WW-Default Paragraph Font11"/>
    <w:uiPriority w:val="99"/>
    <w:rsid w:val="00001719"/>
  </w:style>
  <w:style w:type="character" w:customStyle="1" w:styleId="WW8Num12z0">
    <w:name w:val="WW8Num12z0"/>
    <w:uiPriority w:val="99"/>
    <w:rsid w:val="00001719"/>
    <w:rPr>
      <w:rFonts w:ascii="Symbol" w:hAnsi="Symbol"/>
    </w:rPr>
  </w:style>
  <w:style w:type="character" w:customStyle="1" w:styleId="WW8Num12z1">
    <w:name w:val="WW8Num12z1"/>
    <w:uiPriority w:val="99"/>
    <w:rsid w:val="00001719"/>
    <w:rPr>
      <w:rFonts w:ascii="Courier New" w:hAnsi="Courier New"/>
    </w:rPr>
  </w:style>
  <w:style w:type="character" w:customStyle="1" w:styleId="WW8Num12z2">
    <w:name w:val="WW8Num12z2"/>
    <w:uiPriority w:val="99"/>
    <w:rsid w:val="00001719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001719"/>
  </w:style>
  <w:style w:type="character" w:customStyle="1" w:styleId="WW-DefaultParagraphFont1111">
    <w:name w:val="WW-Default Paragraph Font1111"/>
    <w:uiPriority w:val="99"/>
    <w:rsid w:val="00001719"/>
  </w:style>
  <w:style w:type="character" w:customStyle="1" w:styleId="WW-DefaultParagraphFont11111">
    <w:name w:val="WW-Default Paragraph Font11111"/>
    <w:uiPriority w:val="99"/>
    <w:rsid w:val="00001719"/>
  </w:style>
  <w:style w:type="character" w:customStyle="1" w:styleId="3">
    <w:name w:val="Προεπιλεγμένη γραμματοσειρά3"/>
    <w:uiPriority w:val="99"/>
    <w:rsid w:val="00001719"/>
  </w:style>
  <w:style w:type="character" w:customStyle="1" w:styleId="WW-DefaultParagraphFont111111">
    <w:name w:val="WW-Default Paragraph Font111111"/>
    <w:uiPriority w:val="99"/>
    <w:rsid w:val="00001719"/>
  </w:style>
  <w:style w:type="character" w:customStyle="1" w:styleId="DefaultParagraphFont2">
    <w:name w:val="Default Paragraph Font2"/>
    <w:uiPriority w:val="99"/>
    <w:rsid w:val="00001719"/>
  </w:style>
  <w:style w:type="character" w:customStyle="1" w:styleId="WW8Num12z3">
    <w:name w:val="WW8Num12z3"/>
    <w:uiPriority w:val="99"/>
    <w:rsid w:val="00001719"/>
  </w:style>
  <w:style w:type="character" w:customStyle="1" w:styleId="WW8Num12z4">
    <w:name w:val="WW8Num12z4"/>
    <w:uiPriority w:val="99"/>
    <w:rsid w:val="00001719"/>
  </w:style>
  <w:style w:type="character" w:customStyle="1" w:styleId="WW8Num12z5">
    <w:name w:val="WW8Num12z5"/>
    <w:uiPriority w:val="99"/>
    <w:rsid w:val="00001719"/>
  </w:style>
  <w:style w:type="character" w:customStyle="1" w:styleId="WW8Num12z6">
    <w:name w:val="WW8Num12z6"/>
    <w:uiPriority w:val="99"/>
    <w:rsid w:val="00001719"/>
  </w:style>
  <w:style w:type="character" w:customStyle="1" w:styleId="WW8Num12z7">
    <w:name w:val="WW8Num12z7"/>
    <w:uiPriority w:val="99"/>
    <w:rsid w:val="00001719"/>
  </w:style>
  <w:style w:type="character" w:customStyle="1" w:styleId="WW8Num12z8">
    <w:name w:val="WW8Num12z8"/>
    <w:uiPriority w:val="99"/>
    <w:rsid w:val="00001719"/>
  </w:style>
  <w:style w:type="character" w:customStyle="1" w:styleId="WW8Num13z0">
    <w:name w:val="WW8Num13z0"/>
    <w:uiPriority w:val="99"/>
    <w:rsid w:val="00001719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001719"/>
  </w:style>
  <w:style w:type="character" w:customStyle="1" w:styleId="WW8Num13z1">
    <w:name w:val="WW8Num13z1"/>
    <w:uiPriority w:val="99"/>
    <w:rsid w:val="00001719"/>
    <w:rPr>
      <w:rFonts w:eastAsia="Times New Roman"/>
      <w:lang w:val="el-GR"/>
    </w:rPr>
  </w:style>
  <w:style w:type="character" w:customStyle="1" w:styleId="WW8Num13z2">
    <w:name w:val="WW8Num13z2"/>
    <w:uiPriority w:val="99"/>
    <w:rsid w:val="00001719"/>
  </w:style>
  <w:style w:type="character" w:customStyle="1" w:styleId="WW8Num13z3">
    <w:name w:val="WW8Num13z3"/>
    <w:uiPriority w:val="99"/>
    <w:rsid w:val="00001719"/>
  </w:style>
  <w:style w:type="character" w:customStyle="1" w:styleId="WW8Num13z4">
    <w:name w:val="WW8Num13z4"/>
    <w:uiPriority w:val="99"/>
    <w:rsid w:val="00001719"/>
  </w:style>
  <w:style w:type="character" w:customStyle="1" w:styleId="WW8Num13z5">
    <w:name w:val="WW8Num13z5"/>
    <w:uiPriority w:val="99"/>
    <w:rsid w:val="00001719"/>
  </w:style>
  <w:style w:type="character" w:customStyle="1" w:styleId="WW8Num13z6">
    <w:name w:val="WW8Num13z6"/>
    <w:uiPriority w:val="99"/>
    <w:rsid w:val="00001719"/>
  </w:style>
  <w:style w:type="character" w:customStyle="1" w:styleId="WW8Num13z7">
    <w:name w:val="WW8Num13z7"/>
    <w:uiPriority w:val="99"/>
    <w:rsid w:val="00001719"/>
  </w:style>
  <w:style w:type="character" w:customStyle="1" w:styleId="WW8Num13z8">
    <w:name w:val="WW8Num13z8"/>
    <w:uiPriority w:val="99"/>
    <w:rsid w:val="00001719"/>
  </w:style>
  <w:style w:type="character" w:customStyle="1" w:styleId="WW8Num14z0">
    <w:name w:val="WW8Num14z0"/>
    <w:uiPriority w:val="99"/>
    <w:rsid w:val="00001719"/>
    <w:rPr>
      <w:rFonts w:ascii="Symbol" w:hAnsi="Symbol"/>
    </w:rPr>
  </w:style>
  <w:style w:type="character" w:customStyle="1" w:styleId="WW8Num14z1">
    <w:name w:val="WW8Num14z1"/>
    <w:uiPriority w:val="99"/>
    <w:rsid w:val="00001719"/>
  </w:style>
  <w:style w:type="character" w:customStyle="1" w:styleId="WW8Num14z2">
    <w:name w:val="WW8Num14z2"/>
    <w:uiPriority w:val="99"/>
    <w:rsid w:val="00001719"/>
  </w:style>
  <w:style w:type="character" w:customStyle="1" w:styleId="WW8Num14z3">
    <w:name w:val="WW8Num14z3"/>
    <w:uiPriority w:val="99"/>
    <w:rsid w:val="00001719"/>
  </w:style>
  <w:style w:type="character" w:customStyle="1" w:styleId="WW8Num14z4">
    <w:name w:val="WW8Num14z4"/>
    <w:uiPriority w:val="99"/>
    <w:rsid w:val="00001719"/>
  </w:style>
  <w:style w:type="character" w:customStyle="1" w:styleId="WW8Num14z5">
    <w:name w:val="WW8Num14z5"/>
    <w:uiPriority w:val="99"/>
    <w:rsid w:val="00001719"/>
  </w:style>
  <w:style w:type="character" w:customStyle="1" w:styleId="WW8Num14z6">
    <w:name w:val="WW8Num14z6"/>
    <w:uiPriority w:val="99"/>
    <w:rsid w:val="00001719"/>
  </w:style>
  <w:style w:type="character" w:customStyle="1" w:styleId="WW8Num14z7">
    <w:name w:val="WW8Num14z7"/>
    <w:uiPriority w:val="99"/>
    <w:rsid w:val="00001719"/>
  </w:style>
  <w:style w:type="character" w:customStyle="1" w:styleId="WW8Num14z8">
    <w:name w:val="WW8Num14z8"/>
    <w:uiPriority w:val="99"/>
    <w:rsid w:val="00001719"/>
  </w:style>
  <w:style w:type="character" w:customStyle="1" w:styleId="WW8Num15z0">
    <w:name w:val="WW8Num15z0"/>
    <w:uiPriority w:val="99"/>
    <w:rsid w:val="00001719"/>
  </w:style>
  <w:style w:type="character" w:customStyle="1" w:styleId="WW8Num15z1">
    <w:name w:val="WW8Num15z1"/>
    <w:uiPriority w:val="99"/>
    <w:rsid w:val="00001719"/>
  </w:style>
  <w:style w:type="character" w:customStyle="1" w:styleId="WW8Num15z2">
    <w:name w:val="WW8Num15z2"/>
    <w:uiPriority w:val="99"/>
    <w:rsid w:val="00001719"/>
  </w:style>
  <w:style w:type="character" w:customStyle="1" w:styleId="WW8Num15z3">
    <w:name w:val="WW8Num15z3"/>
    <w:uiPriority w:val="99"/>
    <w:rsid w:val="00001719"/>
  </w:style>
  <w:style w:type="character" w:customStyle="1" w:styleId="WW8Num15z4">
    <w:name w:val="WW8Num15z4"/>
    <w:uiPriority w:val="99"/>
    <w:rsid w:val="00001719"/>
  </w:style>
  <w:style w:type="character" w:customStyle="1" w:styleId="WW8Num15z5">
    <w:name w:val="WW8Num15z5"/>
    <w:uiPriority w:val="99"/>
    <w:rsid w:val="00001719"/>
  </w:style>
  <w:style w:type="character" w:customStyle="1" w:styleId="WW8Num15z6">
    <w:name w:val="WW8Num15z6"/>
    <w:uiPriority w:val="99"/>
    <w:rsid w:val="00001719"/>
  </w:style>
  <w:style w:type="character" w:customStyle="1" w:styleId="WW8Num15z7">
    <w:name w:val="WW8Num15z7"/>
    <w:uiPriority w:val="99"/>
    <w:rsid w:val="00001719"/>
  </w:style>
  <w:style w:type="character" w:customStyle="1" w:styleId="WW8Num15z8">
    <w:name w:val="WW8Num15z8"/>
    <w:uiPriority w:val="99"/>
    <w:rsid w:val="00001719"/>
  </w:style>
  <w:style w:type="character" w:customStyle="1" w:styleId="WW8Num16z0">
    <w:name w:val="WW8Num16z0"/>
    <w:uiPriority w:val="99"/>
    <w:rsid w:val="00001719"/>
  </w:style>
  <w:style w:type="character" w:customStyle="1" w:styleId="WW8Num16z1">
    <w:name w:val="WW8Num16z1"/>
    <w:uiPriority w:val="99"/>
    <w:rsid w:val="00001719"/>
  </w:style>
  <w:style w:type="character" w:customStyle="1" w:styleId="WW8Num16z2">
    <w:name w:val="WW8Num16z2"/>
    <w:uiPriority w:val="99"/>
    <w:rsid w:val="00001719"/>
  </w:style>
  <w:style w:type="character" w:customStyle="1" w:styleId="WW8Num16z3">
    <w:name w:val="WW8Num16z3"/>
    <w:uiPriority w:val="99"/>
    <w:rsid w:val="00001719"/>
  </w:style>
  <w:style w:type="character" w:customStyle="1" w:styleId="WW8Num16z4">
    <w:name w:val="WW8Num16z4"/>
    <w:uiPriority w:val="99"/>
    <w:rsid w:val="00001719"/>
  </w:style>
  <w:style w:type="character" w:customStyle="1" w:styleId="WW8Num16z5">
    <w:name w:val="WW8Num16z5"/>
    <w:uiPriority w:val="99"/>
    <w:rsid w:val="00001719"/>
  </w:style>
  <w:style w:type="character" w:customStyle="1" w:styleId="WW8Num16z6">
    <w:name w:val="WW8Num16z6"/>
    <w:uiPriority w:val="99"/>
    <w:rsid w:val="00001719"/>
  </w:style>
  <w:style w:type="character" w:customStyle="1" w:styleId="WW8Num16z7">
    <w:name w:val="WW8Num16z7"/>
    <w:uiPriority w:val="99"/>
    <w:rsid w:val="00001719"/>
  </w:style>
  <w:style w:type="character" w:customStyle="1" w:styleId="WW8Num16z8">
    <w:name w:val="WW8Num16z8"/>
    <w:uiPriority w:val="99"/>
    <w:rsid w:val="00001719"/>
  </w:style>
  <w:style w:type="character" w:customStyle="1" w:styleId="WW-DefaultParagraphFont11111111">
    <w:name w:val="WW-Default Paragraph Font11111111"/>
    <w:uiPriority w:val="99"/>
    <w:rsid w:val="00001719"/>
  </w:style>
  <w:style w:type="character" w:customStyle="1" w:styleId="WW-DefaultParagraphFont111111111">
    <w:name w:val="WW-Default Paragraph Font111111111"/>
    <w:uiPriority w:val="99"/>
    <w:rsid w:val="00001719"/>
  </w:style>
  <w:style w:type="character" w:customStyle="1" w:styleId="WW-DefaultParagraphFont1111111111">
    <w:name w:val="WW-Default Paragraph Font1111111111"/>
    <w:uiPriority w:val="99"/>
    <w:rsid w:val="00001719"/>
  </w:style>
  <w:style w:type="character" w:customStyle="1" w:styleId="WW-DefaultParagraphFont11111111111">
    <w:name w:val="WW-Default Paragraph Font11111111111"/>
    <w:uiPriority w:val="99"/>
    <w:rsid w:val="00001719"/>
  </w:style>
  <w:style w:type="character" w:customStyle="1" w:styleId="WW-DefaultParagraphFont111111111111">
    <w:name w:val="WW-Default Paragraph Font111111111111"/>
    <w:uiPriority w:val="99"/>
    <w:rsid w:val="00001719"/>
  </w:style>
  <w:style w:type="character" w:customStyle="1" w:styleId="WW8Num17z0">
    <w:name w:val="WW8Num17z0"/>
    <w:uiPriority w:val="99"/>
    <w:rsid w:val="00001719"/>
  </w:style>
  <w:style w:type="character" w:customStyle="1" w:styleId="WW8Num17z1">
    <w:name w:val="WW8Num17z1"/>
    <w:uiPriority w:val="99"/>
    <w:rsid w:val="00001719"/>
  </w:style>
  <w:style w:type="character" w:customStyle="1" w:styleId="WW8Num17z2">
    <w:name w:val="WW8Num17z2"/>
    <w:uiPriority w:val="99"/>
    <w:rsid w:val="00001719"/>
  </w:style>
  <w:style w:type="character" w:customStyle="1" w:styleId="WW8Num17z3">
    <w:name w:val="WW8Num17z3"/>
    <w:uiPriority w:val="99"/>
    <w:rsid w:val="00001719"/>
  </w:style>
  <w:style w:type="character" w:customStyle="1" w:styleId="WW8Num17z4">
    <w:name w:val="WW8Num17z4"/>
    <w:uiPriority w:val="99"/>
    <w:rsid w:val="00001719"/>
  </w:style>
  <w:style w:type="character" w:customStyle="1" w:styleId="WW8Num17z5">
    <w:name w:val="WW8Num17z5"/>
    <w:uiPriority w:val="99"/>
    <w:rsid w:val="00001719"/>
  </w:style>
  <w:style w:type="character" w:customStyle="1" w:styleId="WW8Num17z6">
    <w:name w:val="WW8Num17z6"/>
    <w:uiPriority w:val="99"/>
    <w:rsid w:val="00001719"/>
  </w:style>
  <w:style w:type="character" w:customStyle="1" w:styleId="WW8Num17z7">
    <w:name w:val="WW8Num17z7"/>
    <w:uiPriority w:val="99"/>
    <w:rsid w:val="00001719"/>
  </w:style>
  <w:style w:type="character" w:customStyle="1" w:styleId="WW8Num17z8">
    <w:name w:val="WW8Num17z8"/>
    <w:uiPriority w:val="99"/>
    <w:rsid w:val="00001719"/>
  </w:style>
  <w:style w:type="character" w:customStyle="1" w:styleId="WW8Num18z0">
    <w:name w:val="WW8Num18z0"/>
    <w:uiPriority w:val="99"/>
    <w:rsid w:val="00001719"/>
  </w:style>
  <w:style w:type="character" w:customStyle="1" w:styleId="WW8Num18z1">
    <w:name w:val="WW8Num18z1"/>
    <w:uiPriority w:val="99"/>
    <w:rsid w:val="00001719"/>
  </w:style>
  <w:style w:type="character" w:customStyle="1" w:styleId="WW8Num18z2">
    <w:name w:val="WW8Num18z2"/>
    <w:uiPriority w:val="99"/>
    <w:rsid w:val="00001719"/>
  </w:style>
  <w:style w:type="character" w:customStyle="1" w:styleId="WW8Num18z3">
    <w:name w:val="WW8Num18z3"/>
    <w:uiPriority w:val="99"/>
    <w:rsid w:val="00001719"/>
  </w:style>
  <w:style w:type="character" w:customStyle="1" w:styleId="WW8Num18z4">
    <w:name w:val="WW8Num18z4"/>
    <w:uiPriority w:val="99"/>
    <w:rsid w:val="00001719"/>
  </w:style>
  <w:style w:type="character" w:customStyle="1" w:styleId="WW8Num18z5">
    <w:name w:val="WW8Num18z5"/>
    <w:uiPriority w:val="99"/>
    <w:rsid w:val="00001719"/>
  </w:style>
  <w:style w:type="character" w:customStyle="1" w:styleId="WW8Num18z6">
    <w:name w:val="WW8Num18z6"/>
    <w:uiPriority w:val="99"/>
    <w:rsid w:val="00001719"/>
  </w:style>
  <w:style w:type="character" w:customStyle="1" w:styleId="WW8Num18z7">
    <w:name w:val="WW8Num18z7"/>
    <w:uiPriority w:val="99"/>
    <w:rsid w:val="00001719"/>
  </w:style>
  <w:style w:type="character" w:customStyle="1" w:styleId="WW8Num18z8">
    <w:name w:val="WW8Num18z8"/>
    <w:uiPriority w:val="99"/>
    <w:rsid w:val="00001719"/>
  </w:style>
  <w:style w:type="character" w:customStyle="1" w:styleId="WW8Num3z1">
    <w:name w:val="WW8Num3z1"/>
    <w:uiPriority w:val="99"/>
    <w:rsid w:val="00001719"/>
  </w:style>
  <w:style w:type="character" w:customStyle="1" w:styleId="WW8Num3z2">
    <w:name w:val="WW8Num3z2"/>
    <w:uiPriority w:val="99"/>
    <w:rsid w:val="00001719"/>
  </w:style>
  <w:style w:type="character" w:customStyle="1" w:styleId="WW8Num3z3">
    <w:name w:val="WW8Num3z3"/>
    <w:uiPriority w:val="99"/>
    <w:rsid w:val="00001719"/>
  </w:style>
  <w:style w:type="character" w:customStyle="1" w:styleId="WW8Num3z4">
    <w:name w:val="WW8Num3z4"/>
    <w:uiPriority w:val="99"/>
    <w:rsid w:val="00001719"/>
    <w:rPr>
      <w:rFonts w:ascii="Arial" w:hAnsi="Arial"/>
      <w:sz w:val="20"/>
    </w:rPr>
  </w:style>
  <w:style w:type="character" w:customStyle="1" w:styleId="WW8Num3z5">
    <w:name w:val="WW8Num3z5"/>
    <w:uiPriority w:val="99"/>
    <w:rsid w:val="00001719"/>
  </w:style>
  <w:style w:type="character" w:customStyle="1" w:styleId="WW8Num3z6">
    <w:name w:val="WW8Num3z6"/>
    <w:uiPriority w:val="99"/>
    <w:rsid w:val="00001719"/>
  </w:style>
  <w:style w:type="character" w:customStyle="1" w:styleId="WW8Num3z7">
    <w:name w:val="WW8Num3z7"/>
    <w:uiPriority w:val="99"/>
    <w:rsid w:val="00001719"/>
  </w:style>
  <w:style w:type="character" w:customStyle="1" w:styleId="WW8Num3z8">
    <w:name w:val="WW8Num3z8"/>
    <w:uiPriority w:val="99"/>
    <w:rsid w:val="00001719"/>
  </w:style>
  <w:style w:type="character" w:customStyle="1" w:styleId="WW-DefaultParagraphFont1111111111111">
    <w:name w:val="WW-Default Paragraph Font1111111111111"/>
    <w:uiPriority w:val="99"/>
    <w:rsid w:val="00001719"/>
  </w:style>
  <w:style w:type="character" w:customStyle="1" w:styleId="WW-DefaultParagraphFont11111111111111">
    <w:name w:val="WW-Default Paragraph Font11111111111111"/>
    <w:uiPriority w:val="99"/>
    <w:rsid w:val="00001719"/>
  </w:style>
  <w:style w:type="character" w:customStyle="1" w:styleId="WW-DefaultParagraphFont111111111111111">
    <w:name w:val="WW-Default Paragraph Font111111111111111"/>
    <w:uiPriority w:val="99"/>
    <w:rsid w:val="00001719"/>
  </w:style>
  <w:style w:type="character" w:customStyle="1" w:styleId="WW-DefaultParagraphFont1111111111111111">
    <w:name w:val="WW-Default Paragraph Font1111111111111111"/>
    <w:uiPriority w:val="99"/>
    <w:rsid w:val="00001719"/>
  </w:style>
  <w:style w:type="character" w:customStyle="1" w:styleId="2">
    <w:name w:val="Προεπιλεγμένη γραμματοσειρά2"/>
    <w:uiPriority w:val="99"/>
    <w:rsid w:val="00001719"/>
  </w:style>
  <w:style w:type="character" w:customStyle="1" w:styleId="WW8Num19z0">
    <w:name w:val="WW8Num19z0"/>
    <w:uiPriority w:val="99"/>
    <w:rsid w:val="00001719"/>
    <w:rPr>
      <w:rFonts w:ascii="Calibri" w:hAnsi="Calibri"/>
    </w:rPr>
  </w:style>
  <w:style w:type="character" w:customStyle="1" w:styleId="WW8Num19z1">
    <w:name w:val="WW8Num19z1"/>
    <w:uiPriority w:val="99"/>
    <w:rsid w:val="00001719"/>
  </w:style>
  <w:style w:type="character" w:customStyle="1" w:styleId="WW8Num20z0">
    <w:name w:val="WW8Num20z0"/>
    <w:uiPriority w:val="99"/>
    <w:rsid w:val="00001719"/>
    <w:rPr>
      <w:rFonts w:ascii="Calibri" w:hAnsi="Calibri"/>
    </w:rPr>
  </w:style>
  <w:style w:type="character" w:customStyle="1" w:styleId="WW8Num20z1">
    <w:name w:val="WW8Num20z1"/>
    <w:uiPriority w:val="99"/>
    <w:rsid w:val="00001719"/>
    <w:rPr>
      <w:rFonts w:ascii="Courier New" w:hAnsi="Courier New"/>
    </w:rPr>
  </w:style>
  <w:style w:type="character" w:customStyle="1" w:styleId="WW8Num20z2">
    <w:name w:val="WW8Num20z2"/>
    <w:uiPriority w:val="99"/>
    <w:rsid w:val="00001719"/>
    <w:rPr>
      <w:rFonts w:ascii="Wingdings" w:hAnsi="Wingdings"/>
    </w:rPr>
  </w:style>
  <w:style w:type="character" w:customStyle="1" w:styleId="WW8Num20z3">
    <w:name w:val="WW8Num20z3"/>
    <w:uiPriority w:val="99"/>
    <w:rsid w:val="00001719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001719"/>
  </w:style>
  <w:style w:type="character" w:customStyle="1" w:styleId="WW8Num19z2">
    <w:name w:val="WW8Num19z2"/>
    <w:uiPriority w:val="99"/>
    <w:rsid w:val="00001719"/>
  </w:style>
  <w:style w:type="character" w:customStyle="1" w:styleId="WW8Num19z3">
    <w:name w:val="WW8Num19z3"/>
    <w:uiPriority w:val="99"/>
    <w:rsid w:val="00001719"/>
  </w:style>
  <w:style w:type="character" w:customStyle="1" w:styleId="WW8Num19z4">
    <w:name w:val="WW8Num19z4"/>
    <w:uiPriority w:val="99"/>
    <w:rsid w:val="00001719"/>
  </w:style>
  <w:style w:type="character" w:customStyle="1" w:styleId="WW8Num19z5">
    <w:name w:val="WW8Num19z5"/>
    <w:uiPriority w:val="99"/>
    <w:rsid w:val="00001719"/>
  </w:style>
  <w:style w:type="character" w:customStyle="1" w:styleId="WW8Num19z6">
    <w:name w:val="WW8Num19z6"/>
    <w:uiPriority w:val="99"/>
    <w:rsid w:val="00001719"/>
  </w:style>
  <w:style w:type="character" w:customStyle="1" w:styleId="WW8Num19z7">
    <w:name w:val="WW8Num19z7"/>
    <w:uiPriority w:val="99"/>
    <w:rsid w:val="00001719"/>
  </w:style>
  <w:style w:type="character" w:customStyle="1" w:styleId="WW8Num19z8">
    <w:name w:val="WW8Num19z8"/>
    <w:uiPriority w:val="99"/>
    <w:rsid w:val="00001719"/>
  </w:style>
  <w:style w:type="character" w:customStyle="1" w:styleId="WW8Num20z4">
    <w:name w:val="WW8Num20z4"/>
    <w:uiPriority w:val="99"/>
    <w:rsid w:val="00001719"/>
  </w:style>
  <w:style w:type="character" w:customStyle="1" w:styleId="WW8Num20z5">
    <w:name w:val="WW8Num20z5"/>
    <w:uiPriority w:val="99"/>
    <w:rsid w:val="00001719"/>
  </w:style>
  <w:style w:type="character" w:customStyle="1" w:styleId="WW8Num20z6">
    <w:name w:val="WW8Num20z6"/>
    <w:uiPriority w:val="99"/>
    <w:rsid w:val="00001719"/>
  </w:style>
  <w:style w:type="character" w:customStyle="1" w:styleId="WW8Num20z7">
    <w:name w:val="WW8Num20z7"/>
    <w:uiPriority w:val="99"/>
    <w:rsid w:val="00001719"/>
  </w:style>
  <w:style w:type="character" w:customStyle="1" w:styleId="WW8Num20z8">
    <w:name w:val="WW8Num20z8"/>
    <w:uiPriority w:val="99"/>
    <w:rsid w:val="00001719"/>
  </w:style>
  <w:style w:type="character" w:customStyle="1" w:styleId="WW-DefaultParagraphFont111111111111111111">
    <w:name w:val="WW-Default Paragraph Font111111111111111111"/>
    <w:uiPriority w:val="99"/>
    <w:rsid w:val="00001719"/>
  </w:style>
  <w:style w:type="character" w:customStyle="1" w:styleId="WW-DefaultParagraphFont1111111111111111111">
    <w:name w:val="WW-Default Paragraph Font1111111111111111111"/>
    <w:uiPriority w:val="99"/>
    <w:rsid w:val="00001719"/>
  </w:style>
  <w:style w:type="character" w:customStyle="1" w:styleId="WW8Num21z0">
    <w:name w:val="WW8Num21z0"/>
    <w:uiPriority w:val="99"/>
    <w:rsid w:val="00001719"/>
    <w:rPr>
      <w:rFonts w:ascii="Calibri" w:hAnsi="Calibri"/>
    </w:rPr>
  </w:style>
  <w:style w:type="character" w:customStyle="1" w:styleId="WW8Num21z1">
    <w:name w:val="WW8Num21z1"/>
    <w:uiPriority w:val="99"/>
    <w:rsid w:val="00001719"/>
    <w:rPr>
      <w:rFonts w:ascii="Courier New" w:hAnsi="Courier New"/>
    </w:rPr>
  </w:style>
  <w:style w:type="character" w:customStyle="1" w:styleId="WW8Num21z2">
    <w:name w:val="WW8Num21z2"/>
    <w:uiPriority w:val="99"/>
    <w:rsid w:val="00001719"/>
    <w:rPr>
      <w:rFonts w:ascii="Wingdings" w:hAnsi="Wingdings"/>
    </w:rPr>
  </w:style>
  <w:style w:type="character" w:customStyle="1" w:styleId="WW8Num21z3">
    <w:name w:val="WW8Num21z3"/>
    <w:uiPriority w:val="99"/>
    <w:rsid w:val="00001719"/>
    <w:rPr>
      <w:rFonts w:ascii="Symbol" w:hAnsi="Symbol"/>
    </w:rPr>
  </w:style>
  <w:style w:type="character" w:customStyle="1" w:styleId="WW8Num22z0">
    <w:name w:val="WW8Num22z0"/>
    <w:uiPriority w:val="99"/>
    <w:rsid w:val="00001719"/>
    <w:rPr>
      <w:rFonts w:ascii="Symbol" w:hAnsi="Symbol"/>
    </w:rPr>
  </w:style>
  <w:style w:type="character" w:customStyle="1" w:styleId="WW8Num22z1">
    <w:name w:val="WW8Num22z1"/>
    <w:uiPriority w:val="99"/>
    <w:rsid w:val="00001719"/>
    <w:rPr>
      <w:rFonts w:ascii="Courier New" w:hAnsi="Courier New"/>
    </w:rPr>
  </w:style>
  <w:style w:type="character" w:customStyle="1" w:styleId="WW8Num22z2">
    <w:name w:val="WW8Num22z2"/>
    <w:uiPriority w:val="99"/>
    <w:rsid w:val="00001719"/>
    <w:rPr>
      <w:rFonts w:ascii="Wingdings" w:hAnsi="Wingdings"/>
    </w:rPr>
  </w:style>
  <w:style w:type="character" w:customStyle="1" w:styleId="WW8Num23z0">
    <w:name w:val="WW8Num23z0"/>
    <w:uiPriority w:val="99"/>
    <w:rsid w:val="00001719"/>
    <w:rPr>
      <w:rFonts w:ascii="Calibri" w:hAnsi="Calibri"/>
    </w:rPr>
  </w:style>
  <w:style w:type="character" w:customStyle="1" w:styleId="WW8Num23z1">
    <w:name w:val="WW8Num23z1"/>
    <w:uiPriority w:val="99"/>
    <w:rsid w:val="00001719"/>
    <w:rPr>
      <w:rFonts w:ascii="Courier New" w:hAnsi="Courier New"/>
    </w:rPr>
  </w:style>
  <w:style w:type="character" w:customStyle="1" w:styleId="WW8Num23z2">
    <w:name w:val="WW8Num23z2"/>
    <w:uiPriority w:val="99"/>
    <w:rsid w:val="00001719"/>
    <w:rPr>
      <w:rFonts w:ascii="Wingdings" w:hAnsi="Wingdings"/>
    </w:rPr>
  </w:style>
  <w:style w:type="character" w:customStyle="1" w:styleId="WW8Num23z3">
    <w:name w:val="WW8Num23z3"/>
    <w:uiPriority w:val="99"/>
    <w:rsid w:val="00001719"/>
    <w:rPr>
      <w:rFonts w:ascii="Symbol" w:hAnsi="Symbol"/>
    </w:rPr>
  </w:style>
  <w:style w:type="character" w:customStyle="1" w:styleId="WW8Num24z0">
    <w:name w:val="WW8Num24z0"/>
    <w:uiPriority w:val="99"/>
    <w:rsid w:val="00001719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001719"/>
    <w:rPr>
      <w:rFonts w:ascii="Courier New" w:hAnsi="Courier New"/>
    </w:rPr>
  </w:style>
  <w:style w:type="character" w:customStyle="1" w:styleId="WW8Num24z2">
    <w:name w:val="WW8Num24z2"/>
    <w:uiPriority w:val="99"/>
    <w:rsid w:val="00001719"/>
    <w:rPr>
      <w:rFonts w:ascii="Wingdings" w:hAnsi="Wingdings"/>
    </w:rPr>
  </w:style>
  <w:style w:type="character" w:customStyle="1" w:styleId="WW8Num25z0">
    <w:name w:val="WW8Num25z0"/>
    <w:uiPriority w:val="99"/>
    <w:rsid w:val="00001719"/>
    <w:rPr>
      <w:rFonts w:ascii="Symbol" w:hAnsi="Symbol"/>
    </w:rPr>
  </w:style>
  <w:style w:type="character" w:customStyle="1" w:styleId="WW8Num25z1">
    <w:name w:val="WW8Num25z1"/>
    <w:uiPriority w:val="99"/>
    <w:rsid w:val="00001719"/>
    <w:rPr>
      <w:rFonts w:ascii="Courier New" w:hAnsi="Courier New"/>
    </w:rPr>
  </w:style>
  <w:style w:type="character" w:customStyle="1" w:styleId="WW8Num25z2">
    <w:name w:val="WW8Num25z2"/>
    <w:uiPriority w:val="99"/>
    <w:rsid w:val="00001719"/>
    <w:rPr>
      <w:rFonts w:ascii="Wingdings" w:hAnsi="Wingdings"/>
    </w:rPr>
  </w:style>
  <w:style w:type="character" w:customStyle="1" w:styleId="WW8Num26z0">
    <w:name w:val="WW8Num26z0"/>
    <w:uiPriority w:val="99"/>
    <w:rsid w:val="00001719"/>
    <w:rPr>
      <w:rFonts w:ascii="Symbol" w:hAnsi="Symbol"/>
    </w:rPr>
  </w:style>
  <w:style w:type="character" w:customStyle="1" w:styleId="WW8Num26z1">
    <w:name w:val="WW8Num26z1"/>
    <w:uiPriority w:val="99"/>
    <w:rsid w:val="00001719"/>
    <w:rPr>
      <w:rFonts w:ascii="Courier New" w:hAnsi="Courier New"/>
    </w:rPr>
  </w:style>
  <w:style w:type="character" w:customStyle="1" w:styleId="WW8Num26z2">
    <w:name w:val="WW8Num26z2"/>
    <w:uiPriority w:val="99"/>
    <w:rsid w:val="00001719"/>
    <w:rPr>
      <w:rFonts w:ascii="Wingdings" w:hAnsi="Wingdings"/>
    </w:rPr>
  </w:style>
  <w:style w:type="character" w:customStyle="1" w:styleId="WW8Num27z0">
    <w:name w:val="WW8Num27z0"/>
    <w:uiPriority w:val="99"/>
    <w:rsid w:val="00001719"/>
    <w:rPr>
      <w:rFonts w:ascii="Calibri" w:hAnsi="Calibri"/>
    </w:rPr>
  </w:style>
  <w:style w:type="character" w:customStyle="1" w:styleId="WW8Num27z1">
    <w:name w:val="WW8Num27z1"/>
    <w:uiPriority w:val="99"/>
    <w:rsid w:val="00001719"/>
    <w:rPr>
      <w:rFonts w:ascii="Courier New" w:hAnsi="Courier New"/>
    </w:rPr>
  </w:style>
  <w:style w:type="character" w:customStyle="1" w:styleId="WW8Num27z2">
    <w:name w:val="WW8Num27z2"/>
    <w:uiPriority w:val="99"/>
    <w:rsid w:val="00001719"/>
    <w:rPr>
      <w:rFonts w:ascii="Wingdings" w:hAnsi="Wingdings"/>
    </w:rPr>
  </w:style>
  <w:style w:type="character" w:customStyle="1" w:styleId="WW8Num27z3">
    <w:name w:val="WW8Num27z3"/>
    <w:uiPriority w:val="99"/>
    <w:rsid w:val="00001719"/>
    <w:rPr>
      <w:rFonts w:ascii="Symbol" w:hAnsi="Symbol"/>
    </w:rPr>
  </w:style>
  <w:style w:type="character" w:customStyle="1" w:styleId="WW8Num28z0">
    <w:name w:val="WW8Num28z0"/>
    <w:uiPriority w:val="99"/>
    <w:rsid w:val="00001719"/>
    <w:rPr>
      <w:rFonts w:ascii="Symbol" w:hAnsi="Symbol"/>
    </w:rPr>
  </w:style>
  <w:style w:type="character" w:customStyle="1" w:styleId="WW8Num28z1">
    <w:name w:val="WW8Num28z1"/>
    <w:uiPriority w:val="99"/>
    <w:rsid w:val="00001719"/>
    <w:rPr>
      <w:rFonts w:ascii="Courier New" w:hAnsi="Courier New"/>
    </w:rPr>
  </w:style>
  <w:style w:type="character" w:customStyle="1" w:styleId="WW8Num28z2">
    <w:name w:val="WW8Num28z2"/>
    <w:uiPriority w:val="99"/>
    <w:rsid w:val="00001719"/>
    <w:rPr>
      <w:rFonts w:ascii="Wingdings" w:hAnsi="Wingdings"/>
    </w:rPr>
  </w:style>
  <w:style w:type="character" w:customStyle="1" w:styleId="WW8Num29z0">
    <w:name w:val="WW8Num29z0"/>
    <w:uiPriority w:val="99"/>
    <w:rsid w:val="00001719"/>
    <w:rPr>
      <w:rFonts w:ascii="Calibri" w:hAnsi="Calibri"/>
    </w:rPr>
  </w:style>
  <w:style w:type="character" w:customStyle="1" w:styleId="WW8Num29z1">
    <w:name w:val="WW8Num29z1"/>
    <w:uiPriority w:val="99"/>
    <w:rsid w:val="00001719"/>
    <w:rPr>
      <w:rFonts w:ascii="Courier New" w:hAnsi="Courier New"/>
    </w:rPr>
  </w:style>
  <w:style w:type="character" w:customStyle="1" w:styleId="WW8Num29z2">
    <w:name w:val="WW8Num29z2"/>
    <w:uiPriority w:val="99"/>
    <w:rsid w:val="00001719"/>
    <w:rPr>
      <w:rFonts w:ascii="Wingdings" w:hAnsi="Wingdings"/>
    </w:rPr>
  </w:style>
  <w:style w:type="character" w:customStyle="1" w:styleId="WW8Num29z3">
    <w:name w:val="WW8Num29z3"/>
    <w:uiPriority w:val="99"/>
    <w:rsid w:val="00001719"/>
    <w:rPr>
      <w:rFonts w:ascii="Symbol" w:hAnsi="Symbol"/>
    </w:rPr>
  </w:style>
  <w:style w:type="character" w:customStyle="1" w:styleId="WW8Num30z0">
    <w:name w:val="WW8Num30z0"/>
    <w:uiPriority w:val="99"/>
    <w:rsid w:val="00001719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001719"/>
    <w:rPr>
      <w:rFonts w:ascii="Courier New" w:hAnsi="Courier New"/>
    </w:rPr>
  </w:style>
  <w:style w:type="character" w:customStyle="1" w:styleId="WW8Num30z2">
    <w:name w:val="WW8Num30z2"/>
    <w:uiPriority w:val="99"/>
    <w:rsid w:val="00001719"/>
    <w:rPr>
      <w:rFonts w:ascii="Wingdings" w:hAnsi="Wingdings"/>
    </w:rPr>
  </w:style>
  <w:style w:type="character" w:customStyle="1" w:styleId="WW8Num31z0">
    <w:name w:val="WW8Num31z0"/>
    <w:uiPriority w:val="99"/>
    <w:rsid w:val="00001719"/>
  </w:style>
  <w:style w:type="character" w:customStyle="1" w:styleId="WW8Num32z0">
    <w:name w:val="WW8Num32z0"/>
    <w:uiPriority w:val="99"/>
    <w:rsid w:val="00001719"/>
  </w:style>
  <w:style w:type="character" w:customStyle="1" w:styleId="WW8Num32z1">
    <w:name w:val="WW8Num32z1"/>
    <w:uiPriority w:val="99"/>
    <w:rsid w:val="00001719"/>
  </w:style>
  <w:style w:type="character" w:customStyle="1" w:styleId="WW8Num32z2">
    <w:name w:val="WW8Num32z2"/>
    <w:uiPriority w:val="99"/>
    <w:rsid w:val="00001719"/>
  </w:style>
  <w:style w:type="character" w:customStyle="1" w:styleId="WW8Num32z3">
    <w:name w:val="WW8Num32z3"/>
    <w:uiPriority w:val="99"/>
    <w:rsid w:val="00001719"/>
  </w:style>
  <w:style w:type="character" w:customStyle="1" w:styleId="WW8Num32z4">
    <w:name w:val="WW8Num32z4"/>
    <w:uiPriority w:val="99"/>
    <w:rsid w:val="00001719"/>
  </w:style>
  <w:style w:type="character" w:customStyle="1" w:styleId="WW8Num32z5">
    <w:name w:val="WW8Num32z5"/>
    <w:uiPriority w:val="99"/>
    <w:rsid w:val="00001719"/>
  </w:style>
  <w:style w:type="character" w:customStyle="1" w:styleId="WW8Num32z6">
    <w:name w:val="WW8Num32z6"/>
    <w:uiPriority w:val="99"/>
    <w:rsid w:val="00001719"/>
  </w:style>
  <w:style w:type="character" w:customStyle="1" w:styleId="WW8Num32z7">
    <w:name w:val="WW8Num32z7"/>
    <w:uiPriority w:val="99"/>
    <w:rsid w:val="00001719"/>
  </w:style>
  <w:style w:type="character" w:customStyle="1" w:styleId="WW8Num32z8">
    <w:name w:val="WW8Num32z8"/>
    <w:uiPriority w:val="99"/>
    <w:rsid w:val="00001719"/>
  </w:style>
  <w:style w:type="character" w:customStyle="1" w:styleId="WW8Num33z0">
    <w:name w:val="WW8Num33z0"/>
    <w:uiPriority w:val="99"/>
    <w:rsid w:val="00001719"/>
    <w:rPr>
      <w:rFonts w:ascii="Symbol" w:hAnsi="Symbol"/>
    </w:rPr>
  </w:style>
  <w:style w:type="character" w:customStyle="1" w:styleId="WW8Num33z1">
    <w:name w:val="WW8Num33z1"/>
    <w:uiPriority w:val="99"/>
    <w:rsid w:val="00001719"/>
    <w:rPr>
      <w:rFonts w:ascii="Courier New" w:hAnsi="Courier New"/>
    </w:rPr>
  </w:style>
  <w:style w:type="character" w:customStyle="1" w:styleId="WW8Num33z2">
    <w:name w:val="WW8Num33z2"/>
    <w:uiPriority w:val="99"/>
    <w:rsid w:val="00001719"/>
    <w:rPr>
      <w:rFonts w:ascii="Wingdings" w:hAnsi="Wingdings"/>
    </w:rPr>
  </w:style>
  <w:style w:type="character" w:customStyle="1" w:styleId="WW8Num34z0">
    <w:name w:val="WW8Num34z0"/>
    <w:uiPriority w:val="99"/>
    <w:rsid w:val="00001719"/>
    <w:rPr>
      <w:rFonts w:ascii="Symbol" w:hAnsi="Symbol"/>
    </w:rPr>
  </w:style>
  <w:style w:type="character" w:customStyle="1" w:styleId="WW8Num34z1">
    <w:name w:val="WW8Num34z1"/>
    <w:uiPriority w:val="99"/>
    <w:rsid w:val="00001719"/>
    <w:rPr>
      <w:rFonts w:ascii="Courier New" w:hAnsi="Courier New"/>
    </w:rPr>
  </w:style>
  <w:style w:type="character" w:customStyle="1" w:styleId="WW8Num34z2">
    <w:name w:val="WW8Num34z2"/>
    <w:uiPriority w:val="99"/>
    <w:rsid w:val="00001719"/>
    <w:rPr>
      <w:rFonts w:ascii="Wingdings" w:hAnsi="Wingdings"/>
    </w:rPr>
  </w:style>
  <w:style w:type="character" w:customStyle="1" w:styleId="WW8Num35z0">
    <w:name w:val="WW8Num35z0"/>
    <w:uiPriority w:val="99"/>
    <w:rsid w:val="00001719"/>
    <w:rPr>
      <w:rFonts w:ascii="Calibri" w:hAnsi="Calibri"/>
    </w:rPr>
  </w:style>
  <w:style w:type="character" w:customStyle="1" w:styleId="WW8Num35z1">
    <w:name w:val="WW8Num35z1"/>
    <w:uiPriority w:val="99"/>
    <w:rsid w:val="00001719"/>
    <w:rPr>
      <w:rFonts w:ascii="Courier New" w:hAnsi="Courier New"/>
    </w:rPr>
  </w:style>
  <w:style w:type="character" w:customStyle="1" w:styleId="WW8Num35z2">
    <w:name w:val="WW8Num35z2"/>
    <w:uiPriority w:val="99"/>
    <w:rsid w:val="00001719"/>
    <w:rPr>
      <w:rFonts w:ascii="Wingdings" w:hAnsi="Wingdings"/>
    </w:rPr>
  </w:style>
  <w:style w:type="character" w:customStyle="1" w:styleId="WW8Num35z3">
    <w:name w:val="WW8Num35z3"/>
    <w:uiPriority w:val="99"/>
    <w:rsid w:val="00001719"/>
    <w:rPr>
      <w:rFonts w:ascii="Symbol" w:hAnsi="Symbol"/>
    </w:rPr>
  </w:style>
  <w:style w:type="character" w:customStyle="1" w:styleId="WW8Num36z0">
    <w:name w:val="WW8Num36z0"/>
    <w:uiPriority w:val="99"/>
    <w:rsid w:val="00001719"/>
    <w:rPr>
      <w:lang w:val="el-GR"/>
    </w:rPr>
  </w:style>
  <w:style w:type="character" w:customStyle="1" w:styleId="WW8Num36z1">
    <w:name w:val="WW8Num36z1"/>
    <w:uiPriority w:val="99"/>
    <w:rsid w:val="00001719"/>
  </w:style>
  <w:style w:type="character" w:customStyle="1" w:styleId="WW8Num36z2">
    <w:name w:val="WW8Num36z2"/>
    <w:uiPriority w:val="99"/>
    <w:rsid w:val="00001719"/>
  </w:style>
  <w:style w:type="character" w:customStyle="1" w:styleId="WW8Num36z3">
    <w:name w:val="WW8Num36z3"/>
    <w:uiPriority w:val="99"/>
    <w:rsid w:val="00001719"/>
  </w:style>
  <w:style w:type="character" w:customStyle="1" w:styleId="WW8Num36z4">
    <w:name w:val="WW8Num36z4"/>
    <w:uiPriority w:val="99"/>
    <w:rsid w:val="00001719"/>
  </w:style>
  <w:style w:type="character" w:customStyle="1" w:styleId="WW8Num36z5">
    <w:name w:val="WW8Num36z5"/>
    <w:uiPriority w:val="99"/>
    <w:rsid w:val="00001719"/>
  </w:style>
  <w:style w:type="character" w:customStyle="1" w:styleId="WW8Num36z6">
    <w:name w:val="WW8Num36z6"/>
    <w:uiPriority w:val="99"/>
    <w:rsid w:val="00001719"/>
  </w:style>
  <w:style w:type="character" w:customStyle="1" w:styleId="WW8Num36z7">
    <w:name w:val="WW8Num36z7"/>
    <w:uiPriority w:val="99"/>
    <w:rsid w:val="00001719"/>
  </w:style>
  <w:style w:type="character" w:customStyle="1" w:styleId="WW8Num36z8">
    <w:name w:val="WW8Num36z8"/>
    <w:uiPriority w:val="99"/>
    <w:rsid w:val="00001719"/>
  </w:style>
  <w:style w:type="character" w:customStyle="1" w:styleId="WW8Num37z0">
    <w:name w:val="WW8Num37z0"/>
    <w:uiPriority w:val="99"/>
    <w:rsid w:val="00001719"/>
    <w:rPr>
      <w:rFonts w:ascii="Calibri" w:hAnsi="Calibri"/>
    </w:rPr>
  </w:style>
  <w:style w:type="character" w:customStyle="1" w:styleId="WW8Num37z1">
    <w:name w:val="WW8Num37z1"/>
    <w:uiPriority w:val="99"/>
    <w:rsid w:val="00001719"/>
    <w:rPr>
      <w:rFonts w:ascii="Courier New" w:hAnsi="Courier New"/>
    </w:rPr>
  </w:style>
  <w:style w:type="character" w:customStyle="1" w:styleId="WW8Num37z2">
    <w:name w:val="WW8Num37z2"/>
    <w:uiPriority w:val="99"/>
    <w:rsid w:val="00001719"/>
    <w:rPr>
      <w:rFonts w:ascii="Wingdings" w:hAnsi="Wingdings"/>
    </w:rPr>
  </w:style>
  <w:style w:type="character" w:customStyle="1" w:styleId="WW8Num37z3">
    <w:name w:val="WW8Num37z3"/>
    <w:uiPriority w:val="99"/>
    <w:rsid w:val="00001719"/>
    <w:rPr>
      <w:rFonts w:ascii="Symbol" w:hAnsi="Symbol"/>
    </w:rPr>
  </w:style>
  <w:style w:type="character" w:customStyle="1" w:styleId="WW8Num38z0">
    <w:name w:val="WW8Num38z0"/>
    <w:uiPriority w:val="99"/>
    <w:rsid w:val="00001719"/>
  </w:style>
  <w:style w:type="character" w:customStyle="1" w:styleId="WW8Num38z1">
    <w:name w:val="WW8Num38z1"/>
    <w:uiPriority w:val="99"/>
    <w:rsid w:val="00001719"/>
  </w:style>
  <w:style w:type="character" w:customStyle="1" w:styleId="WW8Num38z2">
    <w:name w:val="WW8Num38z2"/>
    <w:uiPriority w:val="99"/>
    <w:rsid w:val="00001719"/>
  </w:style>
  <w:style w:type="character" w:customStyle="1" w:styleId="WW8Num38z3">
    <w:name w:val="WW8Num38z3"/>
    <w:uiPriority w:val="99"/>
    <w:rsid w:val="00001719"/>
  </w:style>
  <w:style w:type="character" w:customStyle="1" w:styleId="WW8Num38z4">
    <w:name w:val="WW8Num38z4"/>
    <w:uiPriority w:val="99"/>
    <w:rsid w:val="00001719"/>
  </w:style>
  <w:style w:type="character" w:customStyle="1" w:styleId="WW8Num38z5">
    <w:name w:val="WW8Num38z5"/>
    <w:uiPriority w:val="99"/>
    <w:rsid w:val="00001719"/>
  </w:style>
  <w:style w:type="character" w:customStyle="1" w:styleId="WW8Num38z6">
    <w:name w:val="WW8Num38z6"/>
    <w:uiPriority w:val="99"/>
    <w:rsid w:val="00001719"/>
  </w:style>
  <w:style w:type="character" w:customStyle="1" w:styleId="WW8Num38z7">
    <w:name w:val="WW8Num38z7"/>
    <w:uiPriority w:val="99"/>
    <w:rsid w:val="00001719"/>
  </w:style>
  <w:style w:type="character" w:customStyle="1" w:styleId="WW8Num38z8">
    <w:name w:val="WW8Num38z8"/>
    <w:uiPriority w:val="99"/>
    <w:rsid w:val="00001719"/>
  </w:style>
  <w:style w:type="character" w:customStyle="1" w:styleId="WW-DefaultParagraphFont11111111111111111111">
    <w:name w:val="WW-Default Paragraph Font11111111111111111111"/>
    <w:uiPriority w:val="99"/>
    <w:rsid w:val="00001719"/>
  </w:style>
  <w:style w:type="character" w:customStyle="1" w:styleId="WW8Num4z1">
    <w:name w:val="WW8Num4z1"/>
    <w:uiPriority w:val="99"/>
    <w:rsid w:val="00001719"/>
  </w:style>
  <w:style w:type="character" w:customStyle="1" w:styleId="WW8Num5z1">
    <w:name w:val="WW8Num5z1"/>
    <w:uiPriority w:val="99"/>
    <w:rsid w:val="00001719"/>
  </w:style>
  <w:style w:type="character" w:customStyle="1" w:styleId="WW8Num29z4">
    <w:name w:val="WW8Num29z4"/>
    <w:uiPriority w:val="99"/>
    <w:rsid w:val="00001719"/>
  </w:style>
  <w:style w:type="character" w:customStyle="1" w:styleId="WW8Num29z5">
    <w:name w:val="WW8Num29z5"/>
    <w:uiPriority w:val="99"/>
    <w:rsid w:val="00001719"/>
  </w:style>
  <w:style w:type="character" w:customStyle="1" w:styleId="WW8Num29z6">
    <w:name w:val="WW8Num29z6"/>
    <w:uiPriority w:val="99"/>
    <w:rsid w:val="00001719"/>
  </w:style>
  <w:style w:type="character" w:customStyle="1" w:styleId="WW8Num29z7">
    <w:name w:val="WW8Num29z7"/>
    <w:uiPriority w:val="99"/>
    <w:rsid w:val="00001719"/>
  </w:style>
  <w:style w:type="character" w:customStyle="1" w:styleId="WW8Num29z8">
    <w:name w:val="WW8Num29z8"/>
    <w:uiPriority w:val="99"/>
    <w:rsid w:val="00001719"/>
  </w:style>
  <w:style w:type="character" w:customStyle="1" w:styleId="WW8Num30z3">
    <w:name w:val="WW8Num30z3"/>
    <w:uiPriority w:val="99"/>
    <w:rsid w:val="00001719"/>
    <w:rPr>
      <w:rFonts w:ascii="Symbol" w:hAnsi="Symbol"/>
    </w:rPr>
  </w:style>
  <w:style w:type="character" w:customStyle="1" w:styleId="WW8Num31z1">
    <w:name w:val="WW8Num31z1"/>
    <w:uiPriority w:val="99"/>
    <w:rsid w:val="00001719"/>
  </w:style>
  <w:style w:type="character" w:customStyle="1" w:styleId="WW8Num31z2">
    <w:name w:val="WW8Num31z2"/>
    <w:uiPriority w:val="99"/>
    <w:rsid w:val="00001719"/>
  </w:style>
  <w:style w:type="character" w:customStyle="1" w:styleId="WW8Num31z3">
    <w:name w:val="WW8Num31z3"/>
    <w:uiPriority w:val="99"/>
    <w:rsid w:val="00001719"/>
  </w:style>
  <w:style w:type="character" w:customStyle="1" w:styleId="WW8Num31z4">
    <w:name w:val="WW8Num31z4"/>
    <w:uiPriority w:val="99"/>
    <w:rsid w:val="00001719"/>
  </w:style>
  <w:style w:type="character" w:customStyle="1" w:styleId="WW8Num31z5">
    <w:name w:val="WW8Num31z5"/>
    <w:uiPriority w:val="99"/>
    <w:rsid w:val="00001719"/>
  </w:style>
  <w:style w:type="character" w:customStyle="1" w:styleId="WW8Num31z6">
    <w:name w:val="WW8Num31z6"/>
    <w:uiPriority w:val="99"/>
    <w:rsid w:val="00001719"/>
  </w:style>
  <w:style w:type="character" w:customStyle="1" w:styleId="WW8Num31z7">
    <w:name w:val="WW8Num31z7"/>
    <w:uiPriority w:val="99"/>
    <w:rsid w:val="00001719"/>
  </w:style>
  <w:style w:type="character" w:customStyle="1" w:styleId="WW8Num31z8">
    <w:name w:val="WW8Num31z8"/>
    <w:uiPriority w:val="99"/>
    <w:rsid w:val="00001719"/>
  </w:style>
  <w:style w:type="character" w:customStyle="1" w:styleId="WW8Num39z0">
    <w:name w:val="WW8Num39z0"/>
    <w:uiPriority w:val="99"/>
    <w:rsid w:val="00001719"/>
    <w:rPr>
      <w:rFonts w:ascii="Calibri" w:hAnsi="Calibri"/>
    </w:rPr>
  </w:style>
  <w:style w:type="character" w:customStyle="1" w:styleId="WW8Num39z1">
    <w:name w:val="WW8Num39z1"/>
    <w:uiPriority w:val="99"/>
    <w:rsid w:val="00001719"/>
    <w:rPr>
      <w:rFonts w:ascii="Courier New" w:hAnsi="Courier New"/>
    </w:rPr>
  </w:style>
  <w:style w:type="character" w:customStyle="1" w:styleId="WW8Num39z2">
    <w:name w:val="WW8Num39z2"/>
    <w:uiPriority w:val="99"/>
    <w:rsid w:val="00001719"/>
    <w:rPr>
      <w:rFonts w:ascii="Wingdings" w:hAnsi="Wingdings"/>
    </w:rPr>
  </w:style>
  <w:style w:type="character" w:customStyle="1" w:styleId="WW8Num39z3">
    <w:name w:val="WW8Num39z3"/>
    <w:uiPriority w:val="99"/>
    <w:rsid w:val="00001719"/>
    <w:rPr>
      <w:rFonts w:ascii="Symbol" w:hAnsi="Symbol"/>
    </w:rPr>
  </w:style>
  <w:style w:type="character" w:customStyle="1" w:styleId="WW8Num40z0">
    <w:name w:val="WW8Num40z0"/>
    <w:uiPriority w:val="99"/>
    <w:rsid w:val="00001719"/>
    <w:rPr>
      <w:rFonts w:ascii="Symbol" w:hAnsi="Symbol"/>
    </w:rPr>
  </w:style>
  <w:style w:type="character" w:customStyle="1" w:styleId="WW8Num40z1">
    <w:name w:val="WW8Num40z1"/>
    <w:uiPriority w:val="99"/>
    <w:rsid w:val="00001719"/>
    <w:rPr>
      <w:rFonts w:ascii="Courier New" w:hAnsi="Courier New"/>
    </w:rPr>
  </w:style>
  <w:style w:type="character" w:customStyle="1" w:styleId="WW8Num40z2">
    <w:name w:val="WW8Num40z2"/>
    <w:uiPriority w:val="99"/>
    <w:rsid w:val="00001719"/>
    <w:rPr>
      <w:rFonts w:ascii="Wingdings" w:hAnsi="Wingdings"/>
    </w:rPr>
  </w:style>
  <w:style w:type="character" w:customStyle="1" w:styleId="WW8Num41z0">
    <w:name w:val="WW8Num41z0"/>
    <w:uiPriority w:val="99"/>
    <w:rsid w:val="00001719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001719"/>
  </w:style>
  <w:style w:type="character" w:customStyle="1" w:styleId="WW8Num41z2">
    <w:name w:val="WW8Num41z2"/>
    <w:uiPriority w:val="99"/>
    <w:rsid w:val="00001719"/>
    <w:rPr>
      <w:rFonts w:ascii="Arial" w:hAnsi="Arial"/>
    </w:rPr>
  </w:style>
  <w:style w:type="character" w:customStyle="1" w:styleId="WW8Num41z3">
    <w:name w:val="WW8Num41z3"/>
    <w:uiPriority w:val="99"/>
    <w:rsid w:val="00001719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001719"/>
  </w:style>
  <w:style w:type="character" w:customStyle="1" w:styleId="DateChar">
    <w:name w:val="Date Char"/>
    <w:uiPriority w:val="99"/>
    <w:rsid w:val="00001719"/>
    <w:rPr>
      <w:sz w:val="24"/>
      <w:lang w:val="en-GB"/>
    </w:rPr>
  </w:style>
  <w:style w:type="character" w:customStyle="1" w:styleId="FooterChar">
    <w:name w:val="Footer Char"/>
    <w:uiPriority w:val="99"/>
    <w:rsid w:val="00001719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001719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001719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001719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001719"/>
    <w:rPr>
      <w:rFonts w:cs="Times New Roman"/>
    </w:rPr>
  </w:style>
  <w:style w:type="character" w:customStyle="1" w:styleId="BalloonTextChar">
    <w:name w:val="Balloon Text Char"/>
    <w:uiPriority w:val="99"/>
    <w:rsid w:val="00001719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001719"/>
    <w:rPr>
      <w:lang w:val="en-GB"/>
    </w:rPr>
  </w:style>
  <w:style w:type="character" w:customStyle="1" w:styleId="CommentSubjectChar">
    <w:name w:val="Comment Subject Char"/>
    <w:uiPriority w:val="99"/>
    <w:rsid w:val="00001719"/>
    <w:rPr>
      <w:b/>
      <w:lang w:val="en-GB"/>
    </w:rPr>
  </w:style>
  <w:style w:type="character" w:customStyle="1" w:styleId="BodyTextChar">
    <w:name w:val="Body Text Char"/>
    <w:uiPriority w:val="99"/>
    <w:rsid w:val="00001719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001719"/>
    <w:rPr>
      <w:rFonts w:cs="Times New Roman"/>
      <w:color w:val="808080"/>
    </w:rPr>
  </w:style>
  <w:style w:type="character" w:customStyle="1" w:styleId="a">
    <w:name w:val="Χαρακτήρες υποσημείωσης"/>
    <w:rsid w:val="00001719"/>
    <w:rPr>
      <w:vertAlign w:val="superscript"/>
    </w:rPr>
  </w:style>
  <w:style w:type="character" w:customStyle="1" w:styleId="FootnoteTextChar">
    <w:name w:val="Footnote Text Char"/>
    <w:uiPriority w:val="99"/>
    <w:rsid w:val="00001719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001719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001719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001719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001719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001719"/>
    <w:rPr>
      <w:vertAlign w:val="superscript"/>
    </w:rPr>
  </w:style>
  <w:style w:type="character" w:customStyle="1" w:styleId="FootnoteReference2">
    <w:name w:val="Footnote Reference2"/>
    <w:rsid w:val="00001719"/>
    <w:rPr>
      <w:vertAlign w:val="superscript"/>
    </w:rPr>
  </w:style>
  <w:style w:type="character" w:customStyle="1" w:styleId="EndnoteReference1">
    <w:name w:val="Endnote Reference1"/>
    <w:uiPriority w:val="99"/>
    <w:rsid w:val="00001719"/>
    <w:rPr>
      <w:vertAlign w:val="superscript"/>
    </w:rPr>
  </w:style>
  <w:style w:type="character" w:customStyle="1" w:styleId="a1">
    <w:name w:val="Κουκκίδες"/>
    <w:uiPriority w:val="99"/>
    <w:rsid w:val="00001719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001719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001719"/>
  </w:style>
  <w:style w:type="character" w:customStyle="1" w:styleId="a2">
    <w:name w:val="Σύμβολο υποσημείωσης"/>
    <w:rsid w:val="00001719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001719"/>
    <w:rPr>
      <w:rFonts w:cs="Times New Roman"/>
      <w:i/>
    </w:rPr>
  </w:style>
  <w:style w:type="character" w:customStyle="1" w:styleId="a3">
    <w:name w:val="Χαρακτήρες αρίθμησης"/>
    <w:uiPriority w:val="99"/>
    <w:rsid w:val="00001719"/>
  </w:style>
  <w:style w:type="character" w:customStyle="1" w:styleId="normalwithoutspacingChar">
    <w:name w:val="normal_without_spacing Char"/>
    <w:uiPriority w:val="99"/>
    <w:rsid w:val="00001719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001719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001719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001719"/>
    <w:rPr>
      <w:rFonts w:cs="Times New Roman"/>
    </w:rPr>
  </w:style>
  <w:style w:type="character" w:customStyle="1" w:styleId="BodyTextIndent3Char">
    <w:name w:val="Body Text Indent 3 Char"/>
    <w:uiPriority w:val="99"/>
    <w:rsid w:val="00001719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001719"/>
    <w:rPr>
      <w:vertAlign w:val="superscript"/>
    </w:rPr>
  </w:style>
  <w:style w:type="character" w:customStyle="1" w:styleId="WW-EndnoteReference">
    <w:name w:val="WW-Endnote Reference"/>
    <w:uiPriority w:val="99"/>
    <w:rsid w:val="00001719"/>
    <w:rPr>
      <w:vertAlign w:val="superscript"/>
    </w:rPr>
  </w:style>
  <w:style w:type="character" w:customStyle="1" w:styleId="FootnoteReference1">
    <w:name w:val="Footnote Reference1"/>
    <w:uiPriority w:val="99"/>
    <w:rsid w:val="00001719"/>
    <w:rPr>
      <w:vertAlign w:val="superscript"/>
    </w:rPr>
  </w:style>
  <w:style w:type="character" w:customStyle="1" w:styleId="FootnoteTextChar2">
    <w:name w:val="Footnote Text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001719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001719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001719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001719"/>
    <w:rPr>
      <w:vertAlign w:val="superscript"/>
    </w:rPr>
  </w:style>
  <w:style w:type="character" w:customStyle="1" w:styleId="WW-EndnoteReference1">
    <w:name w:val="WW-Endnote Reference1"/>
    <w:uiPriority w:val="99"/>
    <w:rsid w:val="00001719"/>
    <w:rPr>
      <w:vertAlign w:val="superscript"/>
    </w:rPr>
  </w:style>
  <w:style w:type="character" w:customStyle="1" w:styleId="WW-FootnoteReference2">
    <w:name w:val="WW-Footnote Reference2"/>
    <w:uiPriority w:val="99"/>
    <w:rsid w:val="00001719"/>
    <w:rPr>
      <w:vertAlign w:val="superscript"/>
    </w:rPr>
  </w:style>
  <w:style w:type="character" w:customStyle="1" w:styleId="WW-EndnoteReference2">
    <w:name w:val="WW-Endnote Reference2"/>
    <w:uiPriority w:val="99"/>
    <w:rsid w:val="00001719"/>
    <w:rPr>
      <w:vertAlign w:val="superscript"/>
    </w:rPr>
  </w:style>
  <w:style w:type="character" w:customStyle="1" w:styleId="FootnoteTextChar3">
    <w:name w:val="Footnote Text Char3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001719"/>
    <w:rPr>
      <w:vertAlign w:val="superscript"/>
    </w:rPr>
  </w:style>
  <w:style w:type="character" w:customStyle="1" w:styleId="11">
    <w:name w:val="Παραπομπή σημείωσης τέλους1"/>
    <w:uiPriority w:val="99"/>
    <w:rsid w:val="00001719"/>
    <w:rPr>
      <w:vertAlign w:val="superscript"/>
    </w:rPr>
  </w:style>
  <w:style w:type="character" w:customStyle="1" w:styleId="Char">
    <w:name w:val="Κείμενο πλαισίου Char"/>
    <w:uiPriority w:val="99"/>
    <w:rsid w:val="00001719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001719"/>
    <w:rPr>
      <w:sz w:val="16"/>
    </w:rPr>
  </w:style>
  <w:style w:type="character" w:customStyle="1" w:styleId="Char0">
    <w:name w:val="Κείμενο σχολίου Char"/>
    <w:uiPriority w:val="99"/>
    <w:rsid w:val="00001719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001719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001719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001719"/>
    <w:rPr>
      <w:vertAlign w:val="superscript"/>
    </w:rPr>
  </w:style>
  <w:style w:type="character" w:customStyle="1" w:styleId="WW-EndnoteReference3">
    <w:name w:val="WW-Endnote Reference3"/>
    <w:uiPriority w:val="99"/>
    <w:rsid w:val="00001719"/>
    <w:rPr>
      <w:vertAlign w:val="superscript"/>
    </w:rPr>
  </w:style>
  <w:style w:type="character" w:customStyle="1" w:styleId="WW-FootnoteReference4">
    <w:name w:val="WW-Footnote Reference4"/>
    <w:uiPriority w:val="99"/>
    <w:rsid w:val="00001719"/>
    <w:rPr>
      <w:vertAlign w:val="superscript"/>
    </w:rPr>
  </w:style>
  <w:style w:type="character" w:customStyle="1" w:styleId="WW-EndnoteReference4">
    <w:name w:val="WW-Endnote Reference4"/>
    <w:uiPriority w:val="99"/>
    <w:rsid w:val="00001719"/>
    <w:rPr>
      <w:vertAlign w:val="superscript"/>
    </w:rPr>
  </w:style>
  <w:style w:type="character" w:customStyle="1" w:styleId="WW-FootnoteReference5">
    <w:name w:val="WW-Footnote Reference5"/>
    <w:uiPriority w:val="99"/>
    <w:rsid w:val="00001719"/>
    <w:rPr>
      <w:vertAlign w:val="superscript"/>
    </w:rPr>
  </w:style>
  <w:style w:type="character" w:customStyle="1" w:styleId="WW-EndnoteReference5">
    <w:name w:val="WW-Endnote Reference5"/>
    <w:uiPriority w:val="99"/>
    <w:rsid w:val="00001719"/>
    <w:rPr>
      <w:vertAlign w:val="superscript"/>
    </w:rPr>
  </w:style>
  <w:style w:type="character" w:customStyle="1" w:styleId="WW-FootnoteReference6">
    <w:name w:val="WW-Footnote Reference6"/>
    <w:uiPriority w:val="99"/>
    <w:rsid w:val="00001719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001719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001719"/>
    <w:rPr>
      <w:vertAlign w:val="superscript"/>
    </w:rPr>
  </w:style>
  <w:style w:type="character" w:customStyle="1" w:styleId="WW-FootnoteReference7">
    <w:name w:val="WW-Footnote Reference7"/>
    <w:rsid w:val="00001719"/>
    <w:rPr>
      <w:vertAlign w:val="superscript"/>
    </w:rPr>
  </w:style>
  <w:style w:type="character" w:customStyle="1" w:styleId="WW-EndnoteReference7">
    <w:name w:val="WW-Endnote Reference7"/>
    <w:uiPriority w:val="99"/>
    <w:rsid w:val="00001719"/>
    <w:rPr>
      <w:vertAlign w:val="superscript"/>
    </w:rPr>
  </w:style>
  <w:style w:type="character" w:customStyle="1" w:styleId="WW-FootnoteReference8">
    <w:name w:val="WW-Footnote Reference8"/>
    <w:uiPriority w:val="99"/>
    <w:rsid w:val="00001719"/>
    <w:rPr>
      <w:vertAlign w:val="superscript"/>
    </w:rPr>
  </w:style>
  <w:style w:type="character" w:customStyle="1" w:styleId="WW-EndnoteReference8">
    <w:name w:val="WW-Endnote Reference8"/>
    <w:uiPriority w:val="99"/>
    <w:rsid w:val="00001719"/>
    <w:rPr>
      <w:vertAlign w:val="superscript"/>
    </w:rPr>
  </w:style>
  <w:style w:type="character" w:customStyle="1" w:styleId="WW-FootnoteReference9">
    <w:name w:val="WW-Footnote Reference9"/>
    <w:rsid w:val="00001719"/>
    <w:rPr>
      <w:vertAlign w:val="superscript"/>
    </w:rPr>
  </w:style>
  <w:style w:type="character" w:customStyle="1" w:styleId="WW-EndnoteReference9">
    <w:name w:val="WW-Endnote Reference9"/>
    <w:uiPriority w:val="99"/>
    <w:rsid w:val="00001719"/>
    <w:rPr>
      <w:vertAlign w:val="superscript"/>
    </w:rPr>
  </w:style>
  <w:style w:type="character" w:customStyle="1" w:styleId="WW-FootnoteReference10">
    <w:name w:val="WW-Footnote Reference10"/>
    <w:rsid w:val="00001719"/>
    <w:rPr>
      <w:vertAlign w:val="superscript"/>
    </w:rPr>
  </w:style>
  <w:style w:type="character" w:customStyle="1" w:styleId="WW-EndnoteReference10">
    <w:name w:val="WW-Endnote Reference10"/>
    <w:uiPriority w:val="99"/>
    <w:rsid w:val="00001719"/>
    <w:rPr>
      <w:vertAlign w:val="superscript"/>
    </w:rPr>
  </w:style>
  <w:style w:type="character" w:customStyle="1" w:styleId="WW-FootnoteReference11">
    <w:name w:val="WW-Footnote Reference11"/>
    <w:rsid w:val="00001719"/>
    <w:rPr>
      <w:vertAlign w:val="superscript"/>
    </w:rPr>
  </w:style>
  <w:style w:type="character" w:customStyle="1" w:styleId="WW-EndnoteReference11">
    <w:name w:val="WW-Endnote Reference11"/>
    <w:uiPriority w:val="99"/>
    <w:rsid w:val="00001719"/>
    <w:rPr>
      <w:vertAlign w:val="superscript"/>
    </w:rPr>
  </w:style>
  <w:style w:type="character" w:customStyle="1" w:styleId="WW-FootnoteReference12">
    <w:name w:val="WW-Footnote Reference12"/>
    <w:uiPriority w:val="99"/>
    <w:rsid w:val="00001719"/>
    <w:rPr>
      <w:vertAlign w:val="superscript"/>
    </w:rPr>
  </w:style>
  <w:style w:type="character" w:customStyle="1" w:styleId="WW-EndnoteReference12">
    <w:name w:val="WW-Endnote Reference12"/>
    <w:uiPriority w:val="99"/>
    <w:rsid w:val="00001719"/>
    <w:rPr>
      <w:vertAlign w:val="superscript"/>
    </w:rPr>
  </w:style>
  <w:style w:type="character" w:customStyle="1" w:styleId="WW-FootnoteReference13">
    <w:name w:val="WW-Footnote Reference13"/>
    <w:uiPriority w:val="99"/>
    <w:rsid w:val="00001719"/>
    <w:rPr>
      <w:vertAlign w:val="superscript"/>
    </w:rPr>
  </w:style>
  <w:style w:type="character" w:customStyle="1" w:styleId="WW-EndnoteReference13">
    <w:name w:val="WW-Endnote Reference13"/>
    <w:uiPriority w:val="99"/>
    <w:rsid w:val="00001719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001719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001719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001719"/>
    <w:rPr>
      <w:vertAlign w:val="superscript"/>
    </w:rPr>
  </w:style>
  <w:style w:type="character" w:customStyle="1" w:styleId="21">
    <w:name w:val="Παραπομπή σημείωσης τέλους2"/>
    <w:uiPriority w:val="99"/>
    <w:rsid w:val="00001719"/>
    <w:rPr>
      <w:vertAlign w:val="superscript"/>
    </w:rPr>
  </w:style>
  <w:style w:type="character" w:customStyle="1" w:styleId="WW-FootnoteReference14">
    <w:name w:val="WW-Footnote Reference14"/>
    <w:rsid w:val="00001719"/>
    <w:rPr>
      <w:vertAlign w:val="superscript"/>
    </w:rPr>
  </w:style>
  <w:style w:type="character" w:customStyle="1" w:styleId="WW-EndnoteReference14">
    <w:name w:val="WW-Endnote Reference14"/>
    <w:uiPriority w:val="99"/>
    <w:rsid w:val="00001719"/>
    <w:rPr>
      <w:vertAlign w:val="superscript"/>
    </w:rPr>
  </w:style>
  <w:style w:type="character" w:customStyle="1" w:styleId="WW-FootnoteReference15">
    <w:name w:val="WW-Footnote Reference15"/>
    <w:uiPriority w:val="99"/>
    <w:rsid w:val="00001719"/>
    <w:rPr>
      <w:vertAlign w:val="superscript"/>
    </w:rPr>
  </w:style>
  <w:style w:type="character" w:customStyle="1" w:styleId="WW-EndnoteReference15">
    <w:name w:val="WW-Endnote Reference15"/>
    <w:uiPriority w:val="99"/>
    <w:rsid w:val="00001719"/>
    <w:rPr>
      <w:vertAlign w:val="superscript"/>
    </w:rPr>
  </w:style>
  <w:style w:type="character" w:customStyle="1" w:styleId="WW-FootnoteReference16">
    <w:name w:val="WW-Footnote Reference16"/>
    <w:uiPriority w:val="99"/>
    <w:rsid w:val="00001719"/>
    <w:rPr>
      <w:vertAlign w:val="superscript"/>
    </w:rPr>
  </w:style>
  <w:style w:type="character" w:customStyle="1" w:styleId="WW-EndnoteReference16">
    <w:name w:val="WW-Endnote Reference16"/>
    <w:uiPriority w:val="99"/>
    <w:rsid w:val="00001719"/>
    <w:rPr>
      <w:vertAlign w:val="superscript"/>
    </w:rPr>
  </w:style>
  <w:style w:type="character" w:customStyle="1" w:styleId="WW-FootnoteReference17">
    <w:name w:val="WW-Footnote Reference17"/>
    <w:rsid w:val="00001719"/>
    <w:rPr>
      <w:vertAlign w:val="superscript"/>
    </w:rPr>
  </w:style>
  <w:style w:type="character" w:customStyle="1" w:styleId="WW-EndnoteReference17">
    <w:name w:val="WW-Endnote Reference17"/>
    <w:uiPriority w:val="99"/>
    <w:rsid w:val="00001719"/>
    <w:rPr>
      <w:vertAlign w:val="superscript"/>
    </w:rPr>
  </w:style>
  <w:style w:type="character" w:customStyle="1" w:styleId="30">
    <w:name w:val="Παραπομπή υποσημείωσης3"/>
    <w:uiPriority w:val="99"/>
    <w:rsid w:val="00001719"/>
    <w:rPr>
      <w:vertAlign w:val="superscript"/>
    </w:rPr>
  </w:style>
  <w:style w:type="character" w:customStyle="1" w:styleId="31">
    <w:name w:val="Παραπομπή σημείωσης τέλους3"/>
    <w:uiPriority w:val="99"/>
    <w:rsid w:val="00001719"/>
    <w:rPr>
      <w:vertAlign w:val="superscript"/>
    </w:rPr>
  </w:style>
  <w:style w:type="character" w:customStyle="1" w:styleId="WW-FootnoteReference18">
    <w:name w:val="WW-Footnote Reference18"/>
    <w:uiPriority w:val="99"/>
    <w:rsid w:val="00001719"/>
    <w:rPr>
      <w:vertAlign w:val="superscript"/>
    </w:rPr>
  </w:style>
  <w:style w:type="character" w:customStyle="1" w:styleId="WW-EndnoteReference18">
    <w:name w:val="WW-Endnote Reference18"/>
    <w:uiPriority w:val="99"/>
    <w:rsid w:val="00001719"/>
    <w:rPr>
      <w:vertAlign w:val="superscript"/>
    </w:rPr>
  </w:style>
  <w:style w:type="character" w:customStyle="1" w:styleId="WW-FootnoteReference19">
    <w:name w:val="WW-Footnote Reference19"/>
    <w:rsid w:val="00001719"/>
    <w:rPr>
      <w:vertAlign w:val="superscript"/>
    </w:rPr>
  </w:style>
  <w:style w:type="character" w:customStyle="1" w:styleId="WW-EndnoteReference19">
    <w:name w:val="WW-Endnote Reference19"/>
    <w:uiPriority w:val="99"/>
    <w:rsid w:val="00001719"/>
    <w:rPr>
      <w:vertAlign w:val="superscript"/>
    </w:rPr>
  </w:style>
  <w:style w:type="character" w:customStyle="1" w:styleId="WW-FootnoteReference20">
    <w:name w:val="WW-Footnote Reference20"/>
    <w:uiPriority w:val="99"/>
    <w:rsid w:val="00001719"/>
    <w:rPr>
      <w:vertAlign w:val="superscript"/>
    </w:rPr>
  </w:style>
  <w:style w:type="character" w:customStyle="1" w:styleId="WW-EndnoteReference20">
    <w:name w:val="WW-Endnote Reference20"/>
    <w:uiPriority w:val="99"/>
    <w:rsid w:val="00001719"/>
    <w:rPr>
      <w:vertAlign w:val="superscript"/>
    </w:rPr>
  </w:style>
  <w:style w:type="character" w:customStyle="1" w:styleId="a4">
    <w:name w:val="Σύνδεση ευρετηρίου"/>
    <w:uiPriority w:val="99"/>
    <w:rsid w:val="00001719"/>
  </w:style>
  <w:style w:type="paragraph" w:customStyle="1" w:styleId="a5">
    <w:name w:val="Επικεφαλίδα"/>
    <w:basedOn w:val="Normal"/>
    <w:next w:val="BodyText"/>
    <w:uiPriority w:val="99"/>
    <w:rsid w:val="00001719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001719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001719"/>
    <w:rPr>
      <w:rFonts w:cs="Mangal"/>
    </w:rPr>
  </w:style>
  <w:style w:type="paragraph" w:styleId="Caption">
    <w:name w:val="caption"/>
    <w:basedOn w:val="Normal"/>
    <w:uiPriority w:val="99"/>
    <w:qFormat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001719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001719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001719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001719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001719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001719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001719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001719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001719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0017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001719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001719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001719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uiPriority w:val="99"/>
    <w:rsid w:val="00001719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001719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001719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001719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001719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001719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001719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001719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001719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001719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001719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001719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rsid w:val="00001719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001719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001719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1719"/>
    <w:rPr>
      <w:rFonts w:ascii="Arial" w:eastAsia="Times New Roman" w:hAnsi="Arial" w:cs="Arial"/>
      <w:szCs w:val="24"/>
      <w:lang w:val="en-GB" w:eastAsia="zh-CN"/>
    </w:rPr>
  </w:style>
  <w:style w:type="paragraph" w:customStyle="1" w:styleId="foothanging">
    <w:name w:val="foot_hanging"/>
    <w:basedOn w:val="FootnoteText"/>
    <w:uiPriority w:val="99"/>
    <w:rsid w:val="00001719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001719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001719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001719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001719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001719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001719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001719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001719"/>
  </w:style>
  <w:style w:type="paragraph" w:customStyle="1" w:styleId="Standard">
    <w:name w:val="Standard"/>
    <w:rsid w:val="00001719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001719"/>
    <w:pPr>
      <w:spacing w:after="120"/>
    </w:pPr>
  </w:style>
  <w:style w:type="paragraph" w:customStyle="1" w:styleId="Footnote">
    <w:name w:val="Footnote"/>
    <w:basedOn w:val="Standard"/>
    <w:uiPriority w:val="99"/>
    <w:rsid w:val="00001719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001719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001719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001719"/>
  </w:style>
  <w:style w:type="paragraph" w:customStyle="1" w:styleId="14">
    <w:name w:val="Κείμενο πλαισίου1"/>
    <w:basedOn w:val="Normal"/>
    <w:uiPriority w:val="99"/>
    <w:rsid w:val="00001719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001719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001719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001719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001719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001719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001719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001719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01719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001719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001719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001719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001719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001719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001719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01719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001719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001719"/>
    <w:rPr>
      <w:vertAlign w:val="superscript"/>
    </w:rPr>
  </w:style>
  <w:style w:type="paragraph" w:customStyle="1" w:styleId="-HTML2">
    <w:name w:val="Προ-διαμορφωμένο HTML2"/>
    <w:basedOn w:val="Normal"/>
    <w:rsid w:val="00246F3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/>
    </w:rPr>
  </w:style>
  <w:style w:type="character" w:styleId="UnresolvedMention">
    <w:name w:val="Unresolved Mention"/>
    <w:basedOn w:val="DefaultParagraphFont"/>
    <w:uiPriority w:val="99"/>
    <w:semiHidden/>
    <w:unhideWhenUsed/>
    <w:rsid w:val="00246F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6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1487</Words>
  <Characters>8030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3</cp:revision>
  <dcterms:created xsi:type="dcterms:W3CDTF">2025-01-13T05:40:00Z</dcterms:created>
  <dcterms:modified xsi:type="dcterms:W3CDTF">2025-01-15T09:33:00Z</dcterms:modified>
</cp:coreProperties>
</file>