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6E5C" w:rsidRDefault="005A6E5C" w:rsidP="005A6E5C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lang w:val="el-GR"/>
        </w:rPr>
      </w:pPr>
      <w:bookmarkStart w:id="0" w:name="_Toc76051959"/>
      <w:r w:rsidRPr="00461F5F">
        <w:rPr>
          <w:lang w:val="el-GR"/>
        </w:rPr>
        <w:t>Φύλλο Συμμόρφωσης</w:t>
      </w:r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0"/>
        <w:gridCol w:w="1425"/>
        <w:gridCol w:w="1156"/>
        <w:gridCol w:w="1349"/>
      </w:tblGrid>
      <w:tr w:rsidR="00774315" w:rsidRPr="00F112BB" w:rsidTr="00197756">
        <w:tc>
          <w:tcPr>
            <w:tcW w:w="2776" w:type="pct"/>
            <w:vAlign w:val="bottom"/>
          </w:tcPr>
          <w:p w:rsidR="00774315" w:rsidRPr="00F112BB" w:rsidRDefault="00774315" w:rsidP="00197756">
            <w:pPr>
              <w:rPr>
                <w:rFonts w:asciiTheme="minorHAnsi" w:hAnsiTheme="minorHAnsi" w:cstheme="minorHAnsi"/>
                <w:u w:val="single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u w:val="single"/>
                <w:lang w:val="el-GR"/>
              </w:rPr>
              <w:t>Γενικές απαιτήσεις από τους συμμετέχοντες</w:t>
            </w:r>
            <w:r>
              <w:rPr>
                <w:rFonts w:asciiTheme="minorHAnsi" w:hAnsiTheme="minorHAnsi" w:cstheme="minorHAnsi"/>
                <w:b/>
                <w:u w:val="single"/>
                <w:lang w:val="el-GR"/>
              </w:rPr>
              <w:t xml:space="preserve"> για όλα τα Τμήματα της σύμβασης</w:t>
            </w:r>
          </w:p>
        </w:tc>
        <w:tc>
          <w:tcPr>
            <w:tcW w:w="847" w:type="pct"/>
            <w:vAlign w:val="center"/>
          </w:tcPr>
          <w:p w:rsidR="00774315" w:rsidRPr="00F112BB" w:rsidRDefault="00774315" w:rsidP="00197756">
            <w:pPr>
              <w:jc w:val="center"/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Υποχρεωτική</w:t>
            </w:r>
          </w:p>
        </w:tc>
        <w:tc>
          <w:tcPr>
            <w:tcW w:w="643" w:type="pct"/>
            <w:vAlign w:val="center"/>
          </w:tcPr>
          <w:p w:rsidR="00774315" w:rsidRPr="00F112BB" w:rsidRDefault="00774315" w:rsidP="00197756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Απάντηση</w:t>
            </w:r>
          </w:p>
        </w:tc>
        <w:tc>
          <w:tcPr>
            <w:tcW w:w="734" w:type="pct"/>
            <w:vAlign w:val="center"/>
          </w:tcPr>
          <w:p w:rsidR="00774315" w:rsidRPr="00F112BB" w:rsidRDefault="00774315" w:rsidP="00197756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Παραπομπή</w:t>
            </w:r>
          </w:p>
        </w:tc>
      </w:tr>
      <w:tr w:rsidR="00774315" w:rsidRPr="00F112BB" w:rsidTr="00197756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12BB" w:rsidRDefault="00774315" w:rsidP="00774315">
            <w:pPr>
              <w:numPr>
                <w:ilvl w:val="0"/>
                <w:numId w:val="1"/>
              </w:numPr>
              <w:tabs>
                <w:tab w:val="clear" w:pos="1080"/>
                <w:tab w:val="num" w:pos="360"/>
              </w:tabs>
              <w:suppressAutoHyphens w:val="0"/>
              <w:spacing w:after="0"/>
              <w:ind w:left="360" w:hanging="36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Να πληρούν τα προβλεπόμενα στην Υ.Α. ΔΥ8δ/Γ.Π. οικ. 1348/07-01-04 (ΦΕΚ 32/Β΄/16-01-04) «Αρχές και κατευθυντήριες γραμμές ορθής πρακτικής διανομής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προϊόντων», όπως αυτή κάθε φορά ισχύει, για τις εταιρείες διακίνησης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12BB" w:rsidRDefault="00774315" w:rsidP="00197756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Όχι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12BB" w:rsidRDefault="00774315" w:rsidP="00197756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12BB" w:rsidRDefault="00774315" w:rsidP="00197756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774315" w:rsidRPr="00F112BB" w:rsidTr="00197756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315" w:rsidRPr="00F112BB" w:rsidRDefault="00774315" w:rsidP="00774315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Τα προϊόντα θα παραδίδονται το αργότερο σε </w:t>
            </w:r>
            <w:r>
              <w:rPr>
                <w:rFonts w:asciiTheme="minorHAnsi" w:hAnsiTheme="minorHAnsi" w:cstheme="minorHAnsi"/>
                <w:lang w:val="el-GR"/>
              </w:rPr>
              <w:t>είκοσι (2</w:t>
            </w:r>
            <w:r w:rsidRPr="00F112BB">
              <w:rPr>
                <w:rFonts w:asciiTheme="minorHAnsi" w:hAnsiTheme="minorHAnsi" w:cstheme="minorHAnsi"/>
                <w:lang w:val="el-GR"/>
              </w:rPr>
              <w:t>0</w:t>
            </w:r>
            <w:r>
              <w:rPr>
                <w:rFonts w:asciiTheme="minorHAnsi" w:hAnsiTheme="minorHAnsi" w:cstheme="minorHAnsi"/>
                <w:lang w:val="el-GR"/>
              </w:rPr>
              <w:t>)</w:t>
            </w:r>
            <w:r w:rsidRPr="00F112BB">
              <w:rPr>
                <w:rFonts w:asciiTheme="minorHAnsi" w:hAnsiTheme="minorHAnsi" w:cstheme="minorHAnsi"/>
                <w:lang w:val="el-GR"/>
              </w:rPr>
              <w:t xml:space="preserve">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η.η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από την παραγγελία τους, η οποία θα δίνεται από τα αρμόδια όργανα που ορίζει το Ι.ΙΒ.Ε.Α.Α με οποιοδήποτε μέσο (τηλεφωνικά, ηλεκτρονικό μήνυμα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κλπ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>).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12BB" w:rsidRDefault="00774315" w:rsidP="00197756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12BB" w:rsidRDefault="00774315" w:rsidP="00197756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12BB" w:rsidRDefault="00774315" w:rsidP="00197756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774315" w:rsidRPr="00F112BB" w:rsidTr="00197756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315" w:rsidRPr="00F112BB" w:rsidRDefault="00774315" w:rsidP="00774315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Η ημερομηνία λήξης των προϊόντων θα απέχει τουλάχιστον έξι (6) μήνες από την ημερομηνία παράδοσής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12BB" w:rsidRDefault="00774315" w:rsidP="00197756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12BB" w:rsidRDefault="00774315" w:rsidP="00197756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12BB" w:rsidRDefault="00774315" w:rsidP="00197756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774315" w:rsidRPr="00F112BB" w:rsidTr="00197756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315" w:rsidRPr="00F112BB" w:rsidRDefault="00774315" w:rsidP="00774315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Τα προϊόντα που κατά την παράδοσή τους δεν πληρούν κατά τρόπο εμφανή τα προβλεπόμενα στην διακήρυξη δεν γίνονται 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12BB" w:rsidRDefault="00774315" w:rsidP="00197756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12BB" w:rsidRDefault="00774315" w:rsidP="00197756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12BB" w:rsidRDefault="00774315" w:rsidP="00197756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774315" w:rsidRPr="00F112BB" w:rsidTr="00197756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315" w:rsidRPr="00F112BB" w:rsidRDefault="00774315" w:rsidP="00774315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Η οποιαδήποτε αναφορά σε ποσότητα ανά συσκευασία είναι ενδεικτική και δεν θα αποτελέσει στοιχείο για τον αποκλεισμό διαγωνιζόμενου. 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315" w:rsidRPr="00F112BB" w:rsidRDefault="00774315" w:rsidP="00197756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12BB" w:rsidRDefault="00774315" w:rsidP="00197756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12BB" w:rsidRDefault="00774315" w:rsidP="00197756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</w:tbl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p w:rsidR="00774315" w:rsidRDefault="00774315" w:rsidP="00774315">
      <w:pPr>
        <w:rPr>
          <w:b/>
          <w:lang w:val="el-GR"/>
        </w:rPr>
      </w:pPr>
    </w:p>
    <w:tbl>
      <w:tblPr>
        <w:tblW w:w="558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71"/>
        <w:gridCol w:w="4405"/>
        <w:gridCol w:w="1092"/>
        <w:gridCol w:w="928"/>
        <w:gridCol w:w="1579"/>
        <w:gridCol w:w="1169"/>
      </w:tblGrid>
      <w:tr w:rsidR="00774315" w:rsidRPr="00E56D48" w:rsidTr="00197756">
        <w:trPr>
          <w:trHeight w:val="35"/>
          <w:tblHeader/>
          <w:jc w:val="center"/>
        </w:trPr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74315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>
              <w:rPr>
                <w:b/>
                <w:sz w:val="18"/>
                <w:szCs w:val="18"/>
                <w:lang w:val="el-GR"/>
              </w:rPr>
              <w:t>ΤΕΧΝΙΚΕΣ ΠΡΟΔΙΑΓΡΑΦΕΣ ΕΙΔΩΝ</w:t>
            </w:r>
          </w:p>
        </w:tc>
      </w:tr>
      <w:tr w:rsidR="00774315" w:rsidRPr="003A6E57" w:rsidTr="00197756">
        <w:trPr>
          <w:trHeight w:val="35"/>
          <w:tblHeader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>α/α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315" w:rsidRPr="00F1496A" w:rsidRDefault="00774315" w:rsidP="00197756">
            <w:pPr>
              <w:rPr>
                <w:b/>
                <w:color w:val="000000"/>
                <w:sz w:val="18"/>
                <w:szCs w:val="18"/>
                <w:lang w:val="el-GR"/>
              </w:rPr>
            </w:pPr>
            <w:r w:rsidRPr="00F1496A">
              <w:rPr>
                <w:b/>
                <w:color w:val="000000"/>
                <w:sz w:val="18"/>
                <w:szCs w:val="18"/>
                <w:lang w:val="el-GR"/>
              </w:rPr>
              <w:t>Περιγραφή ειδών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>
              <w:rPr>
                <w:b/>
                <w:sz w:val="18"/>
                <w:szCs w:val="18"/>
                <w:lang w:val="el-GR"/>
              </w:rPr>
              <w:t>Κωδικός/ Παραγωγός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>Ποσότητα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>
              <w:rPr>
                <w:b/>
                <w:sz w:val="18"/>
                <w:szCs w:val="18"/>
                <w:lang w:val="el-GR"/>
              </w:rPr>
              <w:t>μ.μ.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>
              <w:rPr>
                <w:b/>
                <w:sz w:val="18"/>
                <w:szCs w:val="18"/>
                <w:lang w:val="el-GR"/>
              </w:rPr>
              <w:t>Παραπομπή σε έγγραφο του κατασκευαστή</w:t>
            </w:r>
          </w:p>
        </w:tc>
      </w:tr>
      <w:tr w:rsidR="00774315" w:rsidRPr="003A6E57" w:rsidTr="00197756">
        <w:trPr>
          <w:trHeight w:val="3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rPr>
                <w:b/>
                <w:color w:val="000000"/>
                <w:sz w:val="18"/>
                <w:szCs w:val="18"/>
                <w:lang w:val="el-GR"/>
              </w:rPr>
            </w:pPr>
            <w:r w:rsidRPr="00F1496A">
              <w:rPr>
                <w:b/>
                <w:color w:val="000000"/>
                <w:sz w:val="18"/>
                <w:szCs w:val="18"/>
                <w:lang w:val="el-GR"/>
              </w:rPr>
              <w:t xml:space="preserve">ΤΜΗΜΑ 1 - </w:t>
            </w:r>
            <w:r w:rsidRPr="006B51C2">
              <w:rPr>
                <w:b/>
                <w:color w:val="000000"/>
                <w:sz w:val="18"/>
                <w:szCs w:val="18"/>
                <w:lang w:val="el-GR"/>
              </w:rPr>
              <w:t>ΑΝΑΛΩΣΙΜΑ ΜΟΡΙΑΚΗΣ ΒΙΟΛΟΓΙΑΣ - ΒΙΟΧΗΜΙΚΗΣ ΑΝΑΛΥΣΗΣ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</w:tr>
      <w:tr w:rsidR="00774315" w:rsidRPr="00F1496A" w:rsidTr="00197756">
        <w:trPr>
          <w:trHeight w:val="7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315" w:rsidRPr="00F1496A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1.1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rPr>
                <w:sz w:val="18"/>
                <w:szCs w:val="18"/>
                <w:lang w:val="el-GR"/>
              </w:rPr>
            </w:pPr>
            <w:proofErr w:type="spellStart"/>
            <w:r w:rsidRPr="006B51C2">
              <w:rPr>
                <w:color w:val="000000"/>
                <w:sz w:val="18"/>
              </w:rPr>
              <w:t>DraIII</w:t>
            </w:r>
            <w:proofErr w:type="spellEnd"/>
            <w:r w:rsidRPr="006B51C2">
              <w:rPr>
                <w:color w:val="000000"/>
                <w:sz w:val="18"/>
              </w:rPr>
              <w:t>-HF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073CAD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43505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1000 units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774315" w:rsidRPr="00F1496A" w:rsidTr="00197756">
        <w:trPr>
          <w:trHeight w:val="7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1.2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rPr>
                <w:sz w:val="18"/>
                <w:szCs w:val="18"/>
                <w:lang w:val="el-GR"/>
              </w:rPr>
            </w:pPr>
            <w:proofErr w:type="spellStart"/>
            <w:r w:rsidRPr="006B51C2">
              <w:rPr>
                <w:color w:val="000000"/>
                <w:sz w:val="18"/>
              </w:rPr>
              <w:t>OneTaq</w:t>
            </w:r>
            <w:proofErr w:type="spellEnd"/>
            <w:r w:rsidRPr="006B51C2">
              <w:rPr>
                <w:color w:val="000000"/>
                <w:sz w:val="18"/>
              </w:rPr>
              <w:t xml:space="preserve"> DNA Polymerase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43505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5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200 units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774315" w:rsidRPr="00F1496A" w:rsidTr="00197756">
        <w:trPr>
          <w:trHeight w:val="7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1.3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rPr>
                <w:sz w:val="18"/>
                <w:szCs w:val="18"/>
                <w:lang w:val="el-GR"/>
              </w:rPr>
            </w:pPr>
            <w:proofErr w:type="spellStart"/>
            <w:r w:rsidRPr="006B51C2">
              <w:rPr>
                <w:color w:val="000000"/>
                <w:sz w:val="18"/>
              </w:rPr>
              <w:t>AgeI</w:t>
            </w:r>
            <w:proofErr w:type="spellEnd"/>
            <w:r w:rsidRPr="006B51C2">
              <w:rPr>
                <w:color w:val="000000"/>
                <w:sz w:val="18"/>
              </w:rPr>
              <w:t>-HF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43505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43505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1500 units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774315" w:rsidRPr="00F1496A" w:rsidTr="00197756">
        <w:trPr>
          <w:trHeight w:val="7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1.4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rPr>
                <w:sz w:val="18"/>
                <w:szCs w:val="18"/>
                <w:lang w:val="el-GR"/>
              </w:rPr>
            </w:pPr>
            <w:proofErr w:type="spellStart"/>
            <w:r w:rsidRPr="006B51C2">
              <w:rPr>
                <w:color w:val="000000"/>
                <w:sz w:val="18"/>
              </w:rPr>
              <w:t>BsiWI</w:t>
            </w:r>
            <w:proofErr w:type="spellEnd"/>
            <w:r w:rsidRPr="006B51C2">
              <w:rPr>
                <w:color w:val="000000"/>
                <w:sz w:val="18"/>
              </w:rPr>
              <w:t>-HF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8349E5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8349E5" w:rsidRDefault="00774315" w:rsidP="00197756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1500 units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774315" w:rsidRPr="00F1496A" w:rsidTr="00197756">
        <w:trPr>
          <w:trHeight w:val="7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1.5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rPr>
                <w:sz w:val="18"/>
                <w:szCs w:val="18"/>
                <w:lang w:val="el-GR"/>
              </w:rPr>
            </w:pPr>
            <w:proofErr w:type="spellStart"/>
            <w:r w:rsidRPr="006B51C2">
              <w:rPr>
                <w:color w:val="000000"/>
                <w:sz w:val="18"/>
              </w:rPr>
              <w:t>PrimeTime</w:t>
            </w:r>
            <w:proofErr w:type="spellEnd"/>
            <w:r w:rsidRPr="006B51C2">
              <w:rPr>
                <w:color w:val="000000"/>
                <w:sz w:val="18"/>
              </w:rPr>
              <w:t>® qPCR Probe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073CAD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073CAD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 probe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774315" w:rsidRPr="00F1496A" w:rsidTr="00197756">
        <w:trPr>
          <w:trHeight w:val="7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1.6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rPr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DNA oligos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073CAD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1000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 bp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774315" w:rsidRPr="00F1496A" w:rsidTr="00197756">
        <w:trPr>
          <w:trHeight w:val="7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1.7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B643D" w:rsidRDefault="00774315" w:rsidP="00197756">
            <w:pPr>
              <w:rPr>
                <w:sz w:val="18"/>
                <w:szCs w:val="18"/>
                <w:lang w:val="en-US"/>
              </w:rPr>
            </w:pPr>
            <w:r w:rsidRPr="006B51C2">
              <w:rPr>
                <w:color w:val="000000"/>
                <w:sz w:val="18"/>
              </w:rPr>
              <w:t>Q5 High-Fidelity DNA Polymerase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A1E38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5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2B1219" w:rsidRDefault="00774315" w:rsidP="00197756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100 units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774315" w:rsidRPr="00F1496A" w:rsidTr="00197756">
        <w:trPr>
          <w:trHeight w:val="7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1.8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B643D" w:rsidRDefault="00774315" w:rsidP="00197756">
            <w:pPr>
              <w:rPr>
                <w:sz w:val="18"/>
                <w:szCs w:val="18"/>
                <w:lang w:val="en-US"/>
              </w:rPr>
            </w:pPr>
            <w:proofErr w:type="spellStart"/>
            <w:r w:rsidRPr="006B51C2">
              <w:rPr>
                <w:color w:val="000000"/>
                <w:sz w:val="18"/>
              </w:rPr>
              <w:t>Color</w:t>
            </w:r>
            <w:proofErr w:type="spellEnd"/>
            <w:r w:rsidRPr="006B51C2">
              <w:rPr>
                <w:color w:val="000000"/>
                <w:sz w:val="18"/>
              </w:rPr>
              <w:t xml:space="preserve"> </w:t>
            </w:r>
            <w:proofErr w:type="spellStart"/>
            <w:r w:rsidRPr="006B51C2">
              <w:rPr>
                <w:color w:val="000000"/>
                <w:sz w:val="18"/>
              </w:rPr>
              <w:t>Prestained</w:t>
            </w:r>
            <w:proofErr w:type="spellEnd"/>
            <w:r w:rsidRPr="006B51C2">
              <w:rPr>
                <w:color w:val="000000"/>
                <w:sz w:val="18"/>
              </w:rPr>
              <w:t xml:space="preserve"> Protein Standard, Broad Range (10–250 </w:t>
            </w:r>
            <w:proofErr w:type="spellStart"/>
            <w:r w:rsidRPr="006B51C2">
              <w:rPr>
                <w:color w:val="000000"/>
                <w:sz w:val="18"/>
              </w:rPr>
              <w:t>kDa</w:t>
            </w:r>
            <w:proofErr w:type="spellEnd"/>
            <w:r w:rsidRPr="006B51C2">
              <w:rPr>
                <w:color w:val="000000"/>
                <w:sz w:val="18"/>
              </w:rPr>
              <w:t>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A1E38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073CAD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4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2B1219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150 gel lanes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774315" w:rsidRPr="00F1496A" w:rsidTr="00197756">
        <w:trPr>
          <w:trHeight w:val="7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1.9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rPr>
                <w:sz w:val="18"/>
                <w:szCs w:val="18"/>
                <w:lang w:val="el-GR"/>
              </w:rPr>
            </w:pPr>
            <w:proofErr w:type="spellStart"/>
            <w:r w:rsidRPr="006B51C2">
              <w:rPr>
                <w:color w:val="000000"/>
                <w:sz w:val="18"/>
              </w:rPr>
              <w:t>SignalFire</w:t>
            </w:r>
            <w:proofErr w:type="spellEnd"/>
            <w:r w:rsidRPr="006B51C2">
              <w:rPr>
                <w:color w:val="000000"/>
                <w:sz w:val="18"/>
              </w:rPr>
              <w:t>™ Plus ECL Reagent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073CAD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3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2B1219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20 ml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774315" w:rsidRPr="00F1496A" w:rsidTr="00197756">
        <w:trPr>
          <w:trHeight w:val="7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1.10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B643D" w:rsidRDefault="00774315" w:rsidP="00197756">
            <w:pPr>
              <w:rPr>
                <w:sz w:val="18"/>
                <w:szCs w:val="18"/>
                <w:lang w:val="en-US"/>
              </w:rPr>
            </w:pPr>
            <w:r w:rsidRPr="006B51C2">
              <w:rPr>
                <w:color w:val="000000"/>
                <w:sz w:val="18"/>
              </w:rPr>
              <w:t xml:space="preserve">Phospho-Histone H2A.X (Ser139) (D7T2V) Mouse </w:t>
            </w:r>
            <w:proofErr w:type="spellStart"/>
            <w:r w:rsidRPr="006B51C2">
              <w:rPr>
                <w:color w:val="000000"/>
                <w:sz w:val="18"/>
              </w:rPr>
              <w:t>mAb</w:t>
            </w:r>
            <w:proofErr w:type="spell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A1E38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073CAD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100 </w:t>
            </w:r>
            <w:proofErr w:type="spellStart"/>
            <w:r w:rsidRPr="006B51C2">
              <w:rPr>
                <w:color w:val="000000"/>
                <w:sz w:val="18"/>
              </w:rPr>
              <w:t>μl</w:t>
            </w:r>
            <w:proofErr w:type="spell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774315" w:rsidRPr="00F1496A" w:rsidTr="00197756">
        <w:trPr>
          <w:trHeight w:val="7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1.11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DA6212" w:rsidRDefault="00774315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 xml:space="preserve">beta-Actin (8H10D10) Mouse </w:t>
            </w:r>
            <w:proofErr w:type="spellStart"/>
            <w:r w:rsidRPr="006B51C2">
              <w:rPr>
                <w:color w:val="000000"/>
                <w:sz w:val="18"/>
              </w:rPr>
              <w:t>mAb</w:t>
            </w:r>
            <w:proofErr w:type="spell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943B7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073CAD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2B1219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100 </w:t>
            </w:r>
            <w:proofErr w:type="spellStart"/>
            <w:r w:rsidRPr="006B51C2">
              <w:rPr>
                <w:color w:val="000000"/>
                <w:sz w:val="18"/>
              </w:rPr>
              <w:t>μl</w:t>
            </w:r>
            <w:proofErr w:type="spell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774315" w:rsidRPr="00F1496A" w:rsidTr="00197756">
        <w:trPr>
          <w:trHeight w:val="7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1.12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DA6212" w:rsidRDefault="00774315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Lambda Phosphatase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943B7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073CAD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20.000 units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774315" w:rsidRPr="00F1496A" w:rsidTr="00197756">
        <w:trPr>
          <w:trHeight w:val="7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1.13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DA6212" w:rsidRDefault="00774315" w:rsidP="00197756">
            <w:pPr>
              <w:rPr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Protease Inhibitor Cocktail (100X)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943B7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073CAD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5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1 ml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774315" w:rsidRPr="00F1496A" w:rsidTr="00197756">
        <w:trPr>
          <w:trHeight w:val="7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1.14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B643D" w:rsidRDefault="00774315" w:rsidP="00197756">
            <w:pPr>
              <w:rPr>
                <w:sz w:val="18"/>
                <w:szCs w:val="18"/>
                <w:lang w:val="en-US"/>
              </w:rPr>
            </w:pPr>
            <w:r w:rsidRPr="006B51C2">
              <w:rPr>
                <w:color w:val="000000"/>
                <w:sz w:val="18"/>
              </w:rPr>
              <w:t xml:space="preserve">Phospho-Histone H2A.X (Ser139) (D7T2V) Mouse </w:t>
            </w:r>
            <w:proofErr w:type="spellStart"/>
            <w:r w:rsidRPr="006B51C2">
              <w:rPr>
                <w:color w:val="000000"/>
                <w:sz w:val="18"/>
              </w:rPr>
              <w:t>mAb</w:t>
            </w:r>
            <w:proofErr w:type="spell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A1E38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073CAD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100 </w:t>
            </w:r>
            <w:proofErr w:type="spellStart"/>
            <w:r w:rsidRPr="006B51C2">
              <w:rPr>
                <w:color w:val="000000"/>
                <w:sz w:val="18"/>
              </w:rPr>
              <w:t>μl</w:t>
            </w:r>
            <w:proofErr w:type="spell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774315" w:rsidRPr="00F1496A" w:rsidTr="00197756">
        <w:trPr>
          <w:trHeight w:val="7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1.15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rPr>
                <w:sz w:val="18"/>
                <w:szCs w:val="18"/>
                <w:lang w:val="el-GR"/>
              </w:rPr>
            </w:pPr>
            <w:proofErr w:type="spellStart"/>
            <w:r w:rsidRPr="006B51C2">
              <w:rPr>
                <w:color w:val="000000"/>
                <w:sz w:val="18"/>
              </w:rPr>
              <w:t>JunB</w:t>
            </w:r>
            <w:proofErr w:type="spellEnd"/>
            <w:r w:rsidRPr="006B51C2">
              <w:rPr>
                <w:color w:val="000000"/>
                <w:sz w:val="18"/>
              </w:rPr>
              <w:t xml:space="preserve"> (C37F9) Rabbit </w:t>
            </w:r>
            <w:proofErr w:type="spellStart"/>
            <w:r w:rsidRPr="006B51C2">
              <w:rPr>
                <w:color w:val="000000"/>
                <w:sz w:val="18"/>
              </w:rPr>
              <w:t>mAb</w:t>
            </w:r>
            <w:proofErr w:type="spell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073CAD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100 </w:t>
            </w:r>
            <w:proofErr w:type="spellStart"/>
            <w:r w:rsidRPr="006B51C2">
              <w:rPr>
                <w:color w:val="000000"/>
                <w:sz w:val="18"/>
              </w:rPr>
              <w:t>μl</w:t>
            </w:r>
            <w:proofErr w:type="spell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774315" w:rsidRPr="00F1496A" w:rsidTr="00197756">
        <w:trPr>
          <w:trHeight w:val="7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1.16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rPr>
                <w:sz w:val="18"/>
                <w:szCs w:val="18"/>
              </w:rPr>
            </w:pPr>
            <w:proofErr w:type="spellStart"/>
            <w:r w:rsidRPr="006B51C2">
              <w:rPr>
                <w:color w:val="000000"/>
                <w:sz w:val="18"/>
              </w:rPr>
              <w:t>ProLong</w:t>
            </w:r>
            <w:proofErr w:type="spellEnd"/>
            <w:r w:rsidRPr="006B51C2">
              <w:rPr>
                <w:color w:val="000000"/>
                <w:sz w:val="18"/>
              </w:rPr>
              <w:t>® Gold Antifade Reagent with DAPI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943B7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073CAD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10ml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774315" w:rsidRPr="00F1496A" w:rsidTr="00197756">
        <w:trPr>
          <w:trHeight w:val="7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1.17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rPr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Phospho-mTOR (Ser2448) Antibody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073CAD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100μl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774315" w:rsidRPr="00F1496A" w:rsidTr="00197756">
        <w:trPr>
          <w:trHeight w:val="7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1.18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rPr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p44/42 MAPK (Erk1/2) Antibody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073CAD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200μl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774315" w:rsidRPr="00F1496A" w:rsidTr="00197756">
        <w:trPr>
          <w:trHeight w:val="7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1.19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DA6212" w:rsidRDefault="00774315" w:rsidP="00197756">
            <w:pPr>
              <w:rPr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 xml:space="preserve">LSD1 (C69G12) Rabbit </w:t>
            </w:r>
            <w:proofErr w:type="spellStart"/>
            <w:r w:rsidRPr="006B51C2">
              <w:rPr>
                <w:color w:val="000000"/>
                <w:sz w:val="18"/>
              </w:rPr>
              <w:t>mAb</w:t>
            </w:r>
            <w:proofErr w:type="spell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073CAD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100 µl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</w:tr>
      <w:tr w:rsidR="00774315" w:rsidRPr="00F1496A" w:rsidTr="00197756">
        <w:trPr>
          <w:trHeight w:val="7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</w:rPr>
            </w:pPr>
            <w:r w:rsidRPr="00F1496A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B643D" w:rsidRDefault="00774315" w:rsidP="00197756">
            <w:pPr>
              <w:rPr>
                <w:b/>
                <w:sz w:val="18"/>
                <w:szCs w:val="18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>ΤΜΗΜΑ</w:t>
            </w:r>
            <w:r w:rsidRPr="006B51C2">
              <w:rPr>
                <w:b/>
                <w:sz w:val="18"/>
                <w:szCs w:val="18"/>
              </w:rPr>
              <w:t xml:space="preserve"> 2 - KITS </w:t>
            </w:r>
            <w:r w:rsidRPr="006B51C2">
              <w:rPr>
                <w:b/>
                <w:sz w:val="18"/>
                <w:szCs w:val="18"/>
                <w:lang w:val="el-GR"/>
              </w:rPr>
              <w:t>ΑΝΑΛΥΣΗΣ</w:t>
            </w:r>
            <w:r w:rsidRPr="006B51C2">
              <w:rPr>
                <w:b/>
                <w:sz w:val="18"/>
                <w:szCs w:val="18"/>
              </w:rPr>
              <w:t xml:space="preserve"> </w:t>
            </w:r>
            <w:r w:rsidRPr="006B51C2">
              <w:rPr>
                <w:b/>
                <w:sz w:val="18"/>
                <w:szCs w:val="18"/>
                <w:lang w:val="el-GR"/>
              </w:rPr>
              <w:t>ΓΟΝΙΔΙΑΚΗΣ</w:t>
            </w:r>
            <w:r w:rsidRPr="006B51C2">
              <w:rPr>
                <w:b/>
                <w:sz w:val="18"/>
                <w:szCs w:val="18"/>
              </w:rPr>
              <w:t xml:space="preserve"> </w:t>
            </w:r>
            <w:r w:rsidRPr="006B51C2">
              <w:rPr>
                <w:b/>
                <w:sz w:val="18"/>
                <w:szCs w:val="18"/>
                <w:lang w:val="el-GR"/>
              </w:rPr>
              <w:t>ΕΚΦΡΑΣΗΣ</w:t>
            </w:r>
            <w:r w:rsidRPr="006B51C2">
              <w:rPr>
                <w:b/>
                <w:sz w:val="18"/>
                <w:szCs w:val="18"/>
              </w:rPr>
              <w:t xml:space="preserve"> (SINGLE CELL)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B643D" w:rsidRDefault="00774315" w:rsidP="0019775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B643D" w:rsidRDefault="00774315" w:rsidP="0019775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A1E38" w:rsidRDefault="00774315" w:rsidP="00197756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FA1E38" w:rsidRDefault="00774315" w:rsidP="00197756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774315" w:rsidRPr="00F1496A" w:rsidTr="00197756">
        <w:trPr>
          <w:trHeight w:val="7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2.1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B643D" w:rsidRDefault="00774315" w:rsidP="00197756">
            <w:pPr>
              <w:jc w:val="left"/>
              <w:rPr>
                <w:bCs/>
                <w:sz w:val="18"/>
                <w:szCs w:val="18"/>
                <w:lang w:val="en-US"/>
              </w:rPr>
            </w:pPr>
            <w:r w:rsidRPr="006B51C2">
              <w:rPr>
                <w:color w:val="000000"/>
                <w:sz w:val="18"/>
              </w:rPr>
              <w:t>Chromium GEM-X Single</w:t>
            </w:r>
            <w:r w:rsidRPr="006B51C2">
              <w:rPr>
                <w:color w:val="000000"/>
                <w:sz w:val="18"/>
                <w:lang w:val="en-US"/>
              </w:rPr>
              <w:t xml:space="preserve"> </w:t>
            </w:r>
            <w:r w:rsidRPr="006B51C2">
              <w:rPr>
                <w:color w:val="000000"/>
                <w:sz w:val="18"/>
              </w:rPr>
              <w:t>Cell 3' Chip Kit v4, 4</w:t>
            </w:r>
            <w:r w:rsidRPr="001B643D">
              <w:rPr>
                <w:color w:val="000000"/>
                <w:sz w:val="18"/>
                <w:lang w:val="en-US"/>
              </w:rPr>
              <w:t xml:space="preserve"> </w:t>
            </w:r>
            <w:r w:rsidRPr="006B51C2">
              <w:rPr>
                <w:color w:val="000000"/>
                <w:sz w:val="18"/>
              </w:rPr>
              <w:t>chips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A1E38" w:rsidRDefault="00774315" w:rsidP="00197756">
            <w:pPr>
              <w:jc w:val="center"/>
              <w:rPr>
                <w:bCs/>
                <w:sz w:val="18"/>
                <w:szCs w:val="18"/>
                <w:lang w:val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52586A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3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5601E3" w:rsidRDefault="00774315" w:rsidP="00197756">
            <w:pPr>
              <w:jc w:val="center"/>
              <w:rPr>
                <w:bCs/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1 kit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5601E3" w:rsidRDefault="00774315" w:rsidP="00197756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774315" w:rsidRPr="00F1496A" w:rsidTr="00197756">
        <w:trPr>
          <w:trHeight w:val="7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2.2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B643D" w:rsidRDefault="00774315" w:rsidP="00197756">
            <w:pPr>
              <w:rPr>
                <w:bCs/>
                <w:sz w:val="18"/>
                <w:szCs w:val="18"/>
                <w:lang w:val="en-US"/>
              </w:rPr>
            </w:pPr>
            <w:r w:rsidRPr="006B51C2">
              <w:rPr>
                <w:color w:val="000000"/>
                <w:sz w:val="18"/>
              </w:rPr>
              <w:t>Dual Index Kit TT Set A,</w:t>
            </w:r>
            <w:r w:rsidRPr="006B51C2">
              <w:rPr>
                <w:color w:val="000000"/>
                <w:sz w:val="18"/>
                <w:lang w:val="en-US"/>
              </w:rPr>
              <w:t xml:space="preserve"> </w:t>
            </w:r>
            <w:r w:rsidRPr="006B51C2">
              <w:rPr>
                <w:color w:val="000000"/>
                <w:sz w:val="18"/>
              </w:rPr>
              <w:t xml:space="preserve">96 </w:t>
            </w:r>
            <w:proofErr w:type="spellStart"/>
            <w:r w:rsidRPr="006B51C2">
              <w:rPr>
                <w:color w:val="000000"/>
                <w:sz w:val="18"/>
              </w:rPr>
              <w:t>rxn</w:t>
            </w:r>
            <w:proofErr w:type="spell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A1E38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5258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52586A" w:rsidRDefault="00774315" w:rsidP="00197756">
            <w:pPr>
              <w:jc w:val="center"/>
              <w:rPr>
                <w:b/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1 kit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</w:p>
        </w:tc>
      </w:tr>
      <w:tr w:rsidR="00774315" w:rsidRPr="00F1496A" w:rsidTr="00197756">
        <w:trPr>
          <w:trHeight w:val="7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2.3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35712" w:rsidRDefault="00774315" w:rsidP="00197756">
            <w:pPr>
              <w:rPr>
                <w:b/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 xml:space="preserve">3’ Feature Barcode Kit,16 </w:t>
            </w:r>
            <w:proofErr w:type="spellStart"/>
            <w:r w:rsidRPr="006B51C2">
              <w:rPr>
                <w:color w:val="000000"/>
                <w:sz w:val="18"/>
              </w:rPr>
              <w:t>rxns</w:t>
            </w:r>
            <w:proofErr w:type="spell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98563B" w:rsidRDefault="00774315" w:rsidP="00197756">
            <w:pPr>
              <w:jc w:val="center"/>
              <w:rPr>
                <w:bCs/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3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98563B" w:rsidRDefault="00774315" w:rsidP="00197756">
            <w:pPr>
              <w:jc w:val="center"/>
              <w:rPr>
                <w:bCs/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1 kit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774315" w:rsidRPr="003A6E57" w:rsidTr="00197756">
        <w:trPr>
          <w:trHeight w:val="7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</w:rPr>
            </w:pPr>
            <w:r w:rsidRPr="00F1496A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rPr>
                <w:b/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 xml:space="preserve">ΤΜΗΜΑ 3 - </w:t>
            </w:r>
            <w:r w:rsidRPr="006B51C2">
              <w:rPr>
                <w:b/>
                <w:sz w:val="18"/>
                <w:szCs w:val="18"/>
                <w:lang w:val="el-GR"/>
              </w:rPr>
              <w:t xml:space="preserve">ΚΑΛΛΙΕΡΓΗΤΙΚΑ ΜΕΣΑ ΓΙΑ </w:t>
            </w:r>
            <w:proofErr w:type="spellStart"/>
            <w:r w:rsidRPr="006B51C2">
              <w:rPr>
                <w:b/>
                <w:sz w:val="18"/>
                <w:szCs w:val="18"/>
                <w:lang w:val="el-GR"/>
              </w:rPr>
              <w:t>iPSCs</w:t>
            </w:r>
            <w:proofErr w:type="spell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F1496A" w:rsidRDefault="00774315" w:rsidP="00197756">
            <w:pPr>
              <w:jc w:val="right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F1496A" w:rsidRDefault="00774315" w:rsidP="00197756">
            <w:pPr>
              <w:jc w:val="right"/>
              <w:rPr>
                <w:b/>
                <w:sz w:val="18"/>
                <w:szCs w:val="18"/>
                <w:lang w:val="el-GR"/>
              </w:rPr>
            </w:pPr>
          </w:p>
        </w:tc>
      </w:tr>
      <w:tr w:rsidR="00774315" w:rsidRPr="00F1496A" w:rsidTr="00197756">
        <w:trPr>
          <w:trHeight w:val="7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3.1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911658" w:rsidRDefault="00774315" w:rsidP="00197756">
            <w:pPr>
              <w:rPr>
                <w:b/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Goat Anti-Rabbit IgG H&amp;L (HRP) [ab6721]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1 mg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F1496A" w:rsidRDefault="00774315" w:rsidP="00197756">
            <w:pPr>
              <w:jc w:val="center"/>
              <w:rPr>
                <w:sz w:val="18"/>
                <w:szCs w:val="18"/>
              </w:rPr>
            </w:pPr>
          </w:p>
        </w:tc>
      </w:tr>
      <w:tr w:rsidR="00774315" w:rsidRPr="00F1496A" w:rsidTr="00197756">
        <w:trPr>
          <w:trHeight w:val="7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3.2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AC59A3" w:rsidRDefault="00774315" w:rsidP="00197756">
            <w:pPr>
              <w:rPr>
                <w:b/>
                <w:sz w:val="18"/>
                <w:szCs w:val="18"/>
                <w:lang w:val="el-GR"/>
              </w:rPr>
            </w:pPr>
            <w:proofErr w:type="spellStart"/>
            <w:r w:rsidRPr="006B51C2">
              <w:rPr>
                <w:color w:val="000000"/>
                <w:sz w:val="18"/>
              </w:rPr>
              <w:t>mTeSR</w:t>
            </w:r>
            <w:proofErr w:type="spellEnd"/>
            <w:r w:rsidRPr="006B51C2">
              <w:rPr>
                <w:color w:val="000000"/>
                <w:sz w:val="18"/>
              </w:rPr>
              <w:t>™ Plus (</w:t>
            </w:r>
            <w:proofErr w:type="spellStart"/>
            <w:r w:rsidRPr="006B51C2">
              <w:rPr>
                <w:color w:val="000000"/>
                <w:sz w:val="18"/>
              </w:rPr>
              <w:t>media+supplement</w:t>
            </w:r>
            <w:proofErr w:type="spellEnd"/>
            <w:r w:rsidRPr="006B51C2">
              <w:rPr>
                <w:color w:val="000000"/>
                <w:sz w:val="18"/>
              </w:rPr>
              <w:t xml:space="preserve">)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943B7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1 L 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F1496A" w:rsidRDefault="00774315" w:rsidP="00197756">
            <w:pPr>
              <w:jc w:val="center"/>
              <w:rPr>
                <w:sz w:val="18"/>
                <w:szCs w:val="18"/>
              </w:rPr>
            </w:pPr>
          </w:p>
        </w:tc>
      </w:tr>
      <w:tr w:rsidR="00774315" w:rsidRPr="00F1496A" w:rsidTr="00197756">
        <w:trPr>
          <w:trHeight w:val="7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3.3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911658" w:rsidRDefault="00774315" w:rsidP="00197756">
            <w:pPr>
              <w:rPr>
                <w:b/>
                <w:sz w:val="18"/>
                <w:szCs w:val="18"/>
                <w:lang w:val="el-GR"/>
              </w:rPr>
            </w:pPr>
            <w:proofErr w:type="spellStart"/>
            <w:r w:rsidRPr="006B51C2">
              <w:rPr>
                <w:color w:val="000000"/>
                <w:sz w:val="18"/>
              </w:rPr>
              <w:t>ReLeSR</w:t>
            </w:r>
            <w:proofErr w:type="spellEnd"/>
            <w:r w:rsidRPr="006B51C2">
              <w:rPr>
                <w:color w:val="000000"/>
                <w:sz w:val="18"/>
              </w:rPr>
              <w:t>™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943B7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3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 100 mL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F1496A" w:rsidRDefault="00774315" w:rsidP="00197756">
            <w:pPr>
              <w:jc w:val="center"/>
              <w:rPr>
                <w:sz w:val="18"/>
                <w:szCs w:val="18"/>
              </w:rPr>
            </w:pPr>
          </w:p>
        </w:tc>
      </w:tr>
      <w:tr w:rsidR="00774315" w:rsidRPr="00F1496A" w:rsidTr="00197756">
        <w:trPr>
          <w:trHeight w:val="7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3.4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4B64FE" w:rsidRDefault="00774315" w:rsidP="00197756">
            <w:pPr>
              <w:rPr>
                <w:b/>
                <w:sz w:val="18"/>
                <w:szCs w:val="18"/>
                <w:lang w:val="el-GR"/>
              </w:rPr>
            </w:pPr>
            <w:proofErr w:type="spellStart"/>
            <w:r w:rsidRPr="006B51C2">
              <w:rPr>
                <w:sz w:val="18"/>
              </w:rPr>
              <w:t>Lymphoprep</w:t>
            </w:r>
            <w:proofErr w:type="spellEnd"/>
            <w:r w:rsidRPr="006B51C2">
              <w:rPr>
                <w:sz w:val="18"/>
              </w:rPr>
              <w:t>™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911658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B643D" w:rsidRDefault="00774315" w:rsidP="00197756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6B51C2">
              <w:rPr>
                <w:color w:val="000000"/>
                <w:sz w:val="18"/>
              </w:rPr>
              <w:t>3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B643D" w:rsidRDefault="00774315" w:rsidP="00197756">
            <w:pPr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 w:rsidRPr="006B51C2">
              <w:rPr>
                <w:color w:val="000000"/>
                <w:sz w:val="18"/>
                <w:lang w:val="en-US"/>
              </w:rPr>
              <w:t xml:space="preserve">. </w:t>
            </w:r>
            <w:r w:rsidRPr="006B51C2">
              <w:rPr>
                <w:sz w:val="18"/>
              </w:rPr>
              <w:t>1000 mL (4 x 250 mL bottles)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F1496A" w:rsidRDefault="00774315" w:rsidP="00197756">
            <w:pPr>
              <w:jc w:val="center"/>
              <w:rPr>
                <w:sz w:val="18"/>
                <w:szCs w:val="18"/>
              </w:rPr>
            </w:pPr>
          </w:p>
        </w:tc>
      </w:tr>
      <w:tr w:rsidR="00774315" w:rsidRPr="00F1496A" w:rsidTr="00197756">
        <w:trPr>
          <w:trHeight w:val="7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3.5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B643D" w:rsidRDefault="00774315" w:rsidP="00197756">
            <w:pPr>
              <w:rPr>
                <w:b/>
                <w:sz w:val="18"/>
                <w:szCs w:val="18"/>
                <w:lang w:val="en-US"/>
              </w:rPr>
            </w:pPr>
            <w:r w:rsidRPr="006B51C2">
              <w:rPr>
                <w:color w:val="000000"/>
                <w:sz w:val="18"/>
              </w:rPr>
              <w:t>Cholesterol Assay Kit - HDL and LDL/VLDL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A1E38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100Test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F1496A" w:rsidRDefault="00774315" w:rsidP="00197756">
            <w:pPr>
              <w:jc w:val="center"/>
              <w:rPr>
                <w:sz w:val="18"/>
                <w:szCs w:val="18"/>
              </w:rPr>
            </w:pPr>
          </w:p>
        </w:tc>
      </w:tr>
      <w:tr w:rsidR="00774315" w:rsidRPr="00F1496A" w:rsidTr="00197756">
        <w:trPr>
          <w:trHeight w:val="7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1496A">
              <w:rPr>
                <w:sz w:val="18"/>
                <w:szCs w:val="18"/>
                <w:lang w:val="el-GR"/>
              </w:rPr>
              <w:t>3.6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B643D" w:rsidRDefault="00774315" w:rsidP="00197756">
            <w:pPr>
              <w:rPr>
                <w:bCs/>
                <w:sz w:val="18"/>
                <w:szCs w:val="18"/>
                <w:lang w:val="en-US"/>
              </w:rPr>
            </w:pPr>
            <w:r w:rsidRPr="006B51C2">
              <w:rPr>
                <w:color w:val="000000"/>
                <w:sz w:val="18"/>
              </w:rPr>
              <w:t>Goat Anti-Rabbit IgG H&amp;L (HRP) [ab6721]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D222FA" w:rsidRDefault="00774315" w:rsidP="00197756">
            <w:pPr>
              <w:jc w:val="center"/>
              <w:rPr>
                <w:b/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3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4D5A99" w:rsidRDefault="00774315" w:rsidP="00197756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>1 mg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</w:p>
        </w:tc>
      </w:tr>
      <w:tr w:rsidR="00774315" w:rsidRPr="003A6E57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>4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rPr>
                <w:b/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 xml:space="preserve">ΤΜΗΜΑ 4 – </w:t>
            </w:r>
            <w:r w:rsidRPr="006B51C2">
              <w:rPr>
                <w:b/>
                <w:sz w:val="18"/>
                <w:szCs w:val="18"/>
                <w:lang w:val="el-GR"/>
              </w:rPr>
              <w:t>ΥΓΡΟ ΠΕΡΡΙΡΟΗΣ ΚΑΤΑΛΛΗΛΟ ΓΙΑ ΤΟΝ ΚΥΤΤΑΡΟΜΕΤΡΗΤΗ ΡΟΗΣ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right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F1496A" w:rsidRDefault="00774315" w:rsidP="00197756">
            <w:pPr>
              <w:jc w:val="right"/>
              <w:rPr>
                <w:b/>
                <w:sz w:val="18"/>
                <w:szCs w:val="18"/>
                <w:lang w:val="el-GR"/>
              </w:rPr>
            </w:pPr>
          </w:p>
        </w:tc>
      </w:tr>
      <w:tr w:rsidR="00774315" w:rsidRPr="00F1496A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0A6A56" w:rsidRDefault="00774315" w:rsidP="00197756">
            <w:pPr>
              <w:jc w:val="center"/>
              <w:rPr>
                <w:bCs/>
                <w:sz w:val="18"/>
                <w:szCs w:val="18"/>
                <w:lang w:val="el-GR"/>
              </w:rPr>
            </w:pPr>
            <w:r w:rsidRPr="000A6A56">
              <w:rPr>
                <w:bCs/>
                <w:sz w:val="18"/>
                <w:szCs w:val="18"/>
                <w:lang w:val="el-GR"/>
              </w:rPr>
              <w:t>4.1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AC59A3" w:rsidRDefault="00774315" w:rsidP="00197756">
            <w:pPr>
              <w:rPr>
                <w:bCs/>
                <w:sz w:val="18"/>
                <w:szCs w:val="18"/>
                <w:lang w:val="el-GR"/>
              </w:rPr>
            </w:pPr>
            <w:r w:rsidRPr="006B51C2">
              <w:rPr>
                <w:bCs/>
                <w:sz w:val="18"/>
                <w:szCs w:val="18"/>
              </w:rPr>
              <w:t xml:space="preserve">BD </w:t>
            </w:r>
            <w:proofErr w:type="spellStart"/>
            <w:r w:rsidRPr="006B51C2">
              <w:rPr>
                <w:bCs/>
                <w:sz w:val="18"/>
                <w:szCs w:val="18"/>
              </w:rPr>
              <w:t>FACSFlow</w:t>
            </w:r>
            <w:proofErr w:type="spellEnd"/>
            <w:r w:rsidRPr="006B51C2">
              <w:rPr>
                <w:bCs/>
                <w:sz w:val="18"/>
                <w:szCs w:val="18"/>
              </w:rPr>
              <w:t>™ Sheath Fluid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943B7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>8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ED2118" w:rsidRDefault="00774315" w:rsidP="00197756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>
              <w:rPr>
                <w:sz w:val="18"/>
                <w:szCs w:val="18"/>
                <w:lang w:val="el-GR"/>
              </w:rPr>
              <w:t>20</w:t>
            </w:r>
            <w:r>
              <w:rPr>
                <w:sz w:val="18"/>
                <w:szCs w:val="18"/>
              </w:rPr>
              <w:t>L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F1496A" w:rsidRDefault="00774315" w:rsidP="00197756">
            <w:pPr>
              <w:jc w:val="center"/>
              <w:rPr>
                <w:sz w:val="18"/>
                <w:szCs w:val="18"/>
              </w:rPr>
            </w:pPr>
          </w:p>
        </w:tc>
      </w:tr>
      <w:tr w:rsidR="00774315" w:rsidRPr="003A6E57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lastRenderedPageBreak/>
              <w:t>5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rPr>
                <w:b/>
                <w:sz w:val="18"/>
                <w:szCs w:val="18"/>
                <w:lang w:val="el-GR"/>
              </w:rPr>
            </w:pPr>
            <w:r w:rsidRPr="00F1496A">
              <w:rPr>
                <w:b/>
                <w:sz w:val="18"/>
                <w:szCs w:val="18"/>
                <w:lang w:val="el-GR"/>
              </w:rPr>
              <w:t xml:space="preserve">ΤΜΗΜΑ 5 - </w:t>
            </w:r>
            <w:r w:rsidRPr="006B51C2">
              <w:rPr>
                <w:b/>
                <w:sz w:val="18"/>
                <w:szCs w:val="18"/>
                <w:lang w:val="el-GR"/>
              </w:rPr>
              <w:t>ΑΝΤΙΣΩΜΑΤΑ ΓΙΑ ΚΥΤΤΑΡΟΜΕΤΡΙΑ ΡΟΗΣ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F1496A" w:rsidRDefault="00774315" w:rsidP="00197756">
            <w:pPr>
              <w:jc w:val="right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F1496A" w:rsidRDefault="00774315" w:rsidP="00197756">
            <w:pPr>
              <w:jc w:val="right"/>
              <w:rPr>
                <w:b/>
                <w:sz w:val="18"/>
                <w:szCs w:val="18"/>
                <w:lang w:val="el-GR"/>
              </w:rPr>
            </w:pPr>
          </w:p>
        </w:tc>
      </w:tr>
      <w:tr w:rsidR="00774315" w:rsidRPr="00F1496A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  <w:r w:rsidRPr="003B77D1">
              <w:rPr>
                <w:sz w:val="18"/>
                <w:szCs w:val="18"/>
                <w:lang w:val="en-US"/>
              </w:rPr>
              <w:t>5.1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B643D" w:rsidRDefault="00774315" w:rsidP="00197756">
            <w:pPr>
              <w:rPr>
                <w:b/>
                <w:sz w:val="18"/>
                <w:szCs w:val="18"/>
                <w:lang w:val="en-US"/>
              </w:rPr>
            </w:pPr>
            <w:proofErr w:type="spellStart"/>
            <w:r w:rsidRPr="006B51C2">
              <w:rPr>
                <w:color w:val="000000"/>
                <w:sz w:val="18"/>
              </w:rPr>
              <w:t>TruStain</w:t>
            </w:r>
            <w:proofErr w:type="spellEnd"/>
            <w:r w:rsidRPr="006B51C2">
              <w:rPr>
                <w:color w:val="000000"/>
                <w:sz w:val="18"/>
              </w:rPr>
              <w:t xml:space="preserve"> </w:t>
            </w:r>
            <w:proofErr w:type="spellStart"/>
            <w:r w:rsidRPr="006B51C2">
              <w:rPr>
                <w:color w:val="000000"/>
                <w:sz w:val="18"/>
              </w:rPr>
              <w:t>FcX</w:t>
            </w:r>
            <w:proofErr w:type="spellEnd"/>
            <w:r w:rsidRPr="006B51C2">
              <w:rPr>
                <w:color w:val="000000"/>
                <w:sz w:val="18"/>
              </w:rPr>
              <w:t>™ PLUS (anti-mouse CD16/32)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3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50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F1496A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F1496A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</w:rPr>
            </w:pPr>
            <w:r w:rsidRPr="003B77D1">
              <w:rPr>
                <w:sz w:val="18"/>
                <w:szCs w:val="18"/>
              </w:rPr>
              <w:t>5.2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CD6E5E" w:rsidRDefault="00774315" w:rsidP="00197756">
            <w:pPr>
              <w:rPr>
                <w:bCs/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Alexa Fluor® 488 anti-mouse CD115 (CSF-1R)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100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F1496A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  <w:r w:rsidRPr="003B77D1">
              <w:rPr>
                <w:sz w:val="18"/>
                <w:szCs w:val="18"/>
                <w:lang w:val="en-US"/>
              </w:rPr>
              <w:t>5.3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AC59A3" w:rsidRDefault="00774315" w:rsidP="00197756">
            <w:pPr>
              <w:rPr>
                <w:color w:val="000000"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APC anti-mouse CD11c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943B7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100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F1496A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  <w:r w:rsidRPr="003B77D1">
              <w:rPr>
                <w:sz w:val="18"/>
                <w:szCs w:val="18"/>
                <w:lang w:val="en-US"/>
              </w:rPr>
              <w:t>5.4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B42426" w:rsidRDefault="00774315" w:rsidP="00197756">
            <w:pPr>
              <w:rPr>
                <w:b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APC anti-mouse CD19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100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F1496A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</w:rPr>
            </w:pPr>
            <w:r w:rsidRPr="003B77D1">
              <w:rPr>
                <w:sz w:val="18"/>
                <w:szCs w:val="18"/>
              </w:rPr>
              <w:t>5.5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B643D" w:rsidRDefault="00774315" w:rsidP="00197756">
            <w:pPr>
              <w:rPr>
                <w:color w:val="000000"/>
                <w:sz w:val="18"/>
                <w:szCs w:val="18"/>
                <w:lang w:val="en-US"/>
              </w:rPr>
            </w:pPr>
            <w:r w:rsidRPr="006B51C2">
              <w:rPr>
                <w:color w:val="000000"/>
                <w:sz w:val="18"/>
              </w:rPr>
              <w:t>Brilliant Violet 785™ anti-mouse CD16.2 (</w:t>
            </w:r>
            <w:proofErr w:type="spellStart"/>
            <w:r w:rsidRPr="006B51C2">
              <w:rPr>
                <w:color w:val="000000"/>
                <w:sz w:val="18"/>
              </w:rPr>
              <w:t>FcγRIV</w:t>
            </w:r>
            <w:proofErr w:type="spellEnd"/>
            <w:r w:rsidRPr="006B51C2">
              <w:rPr>
                <w:color w:val="000000"/>
                <w:sz w:val="18"/>
              </w:rPr>
              <w:t>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50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F1496A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F1496A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  <w:r w:rsidRPr="003B77D1">
              <w:rPr>
                <w:sz w:val="18"/>
                <w:szCs w:val="18"/>
                <w:lang w:val="en-US"/>
              </w:rPr>
              <w:t>5.6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B643D" w:rsidRDefault="00774315" w:rsidP="00197756">
            <w:pPr>
              <w:rPr>
                <w:b/>
                <w:sz w:val="18"/>
                <w:szCs w:val="18"/>
                <w:lang w:val="en-US"/>
              </w:rPr>
            </w:pPr>
            <w:r w:rsidRPr="006B51C2">
              <w:rPr>
                <w:color w:val="000000"/>
                <w:sz w:val="18"/>
              </w:rPr>
              <w:t>PE anti-mouse CD192 (CCR2)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A1E38" w:rsidRDefault="00774315" w:rsidP="00197756">
            <w:pPr>
              <w:jc w:val="center"/>
              <w:rPr>
                <w:color w:val="000000"/>
                <w:sz w:val="18"/>
                <w:szCs w:val="22"/>
                <w:lang w:val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25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F1496A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  <w:r w:rsidRPr="003B77D1">
              <w:rPr>
                <w:sz w:val="18"/>
                <w:szCs w:val="18"/>
                <w:lang w:val="en-US"/>
              </w:rPr>
              <w:t>5.7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853438" w:rsidRDefault="00774315" w:rsidP="00197756">
            <w:pPr>
              <w:rPr>
                <w:color w:val="000000"/>
                <w:sz w:val="18"/>
                <w:szCs w:val="18"/>
              </w:rPr>
            </w:pPr>
            <w:r w:rsidRPr="006B51C2">
              <w:rPr>
                <w:color w:val="000000"/>
                <w:sz w:val="18"/>
              </w:rPr>
              <w:t>PE anti-mouse CD223 (LAG-3)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3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25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F1496A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F1496A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26B0C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  <w:r w:rsidRPr="00F26B0C">
              <w:rPr>
                <w:sz w:val="18"/>
                <w:szCs w:val="18"/>
                <w:lang w:val="en-US"/>
              </w:rPr>
              <w:t>5.8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rPr>
                <w:b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FITC anti-mouse CD3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26B0C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500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F1496A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F1496A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  <w:r w:rsidRPr="003B77D1">
              <w:rPr>
                <w:sz w:val="18"/>
                <w:szCs w:val="18"/>
                <w:lang w:val="en-US"/>
              </w:rPr>
              <w:t>5.9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B643D" w:rsidRDefault="00774315" w:rsidP="00197756">
            <w:pPr>
              <w:rPr>
                <w:b/>
                <w:sz w:val="18"/>
                <w:szCs w:val="18"/>
                <w:lang w:val="en-US"/>
              </w:rPr>
            </w:pPr>
            <w:r w:rsidRPr="006B51C2">
              <w:rPr>
                <w:color w:val="000000"/>
                <w:sz w:val="18"/>
              </w:rPr>
              <w:t>APC/Cyanine7 anti-mouse CD45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A1E38" w:rsidRDefault="00774315" w:rsidP="00197756">
            <w:pPr>
              <w:jc w:val="center"/>
              <w:rPr>
                <w:color w:val="000000"/>
                <w:sz w:val="18"/>
                <w:szCs w:val="22"/>
                <w:lang w:val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26B0C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100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F1496A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F1496A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  <w:r w:rsidRPr="003B77D1">
              <w:rPr>
                <w:sz w:val="18"/>
                <w:szCs w:val="18"/>
                <w:lang w:val="en-US"/>
              </w:rPr>
              <w:t>5.10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rPr>
                <w:b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PE anti-mouse CD62L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26B0C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50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F1496A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F1496A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  <w:r w:rsidRPr="003B77D1">
              <w:rPr>
                <w:sz w:val="18"/>
                <w:szCs w:val="18"/>
                <w:lang w:val="en-US"/>
              </w:rPr>
              <w:t>5.11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rPr>
                <w:b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Purified anti-mouse CD68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26B0C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26B0C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50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F1496A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F1496A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  <w:r w:rsidRPr="003B77D1">
              <w:rPr>
                <w:sz w:val="18"/>
                <w:szCs w:val="18"/>
                <w:lang w:val="en-US"/>
              </w:rPr>
              <w:t>5.12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B643D" w:rsidRDefault="00774315" w:rsidP="00197756">
            <w:pPr>
              <w:rPr>
                <w:b/>
                <w:sz w:val="18"/>
                <w:szCs w:val="18"/>
                <w:lang w:val="en-US"/>
              </w:rPr>
            </w:pPr>
            <w:r w:rsidRPr="006B51C2">
              <w:rPr>
                <w:color w:val="000000"/>
                <w:sz w:val="18"/>
              </w:rPr>
              <w:t>PE/Cyanine7 anti-mouse F4/80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A1E38" w:rsidRDefault="00774315" w:rsidP="00197756">
            <w:pPr>
              <w:jc w:val="center"/>
              <w:rPr>
                <w:color w:val="000000"/>
                <w:sz w:val="18"/>
                <w:szCs w:val="22"/>
                <w:lang w:val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AC59A3" w:rsidRDefault="00774315" w:rsidP="00197756">
            <w:pPr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25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F1496A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F1496A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  <w:r w:rsidRPr="003B77D1">
              <w:rPr>
                <w:sz w:val="18"/>
                <w:szCs w:val="18"/>
                <w:lang w:val="en-US"/>
              </w:rPr>
              <w:t>5.13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B37441" w:rsidRDefault="00774315" w:rsidP="00197756">
            <w:pPr>
              <w:rPr>
                <w:b/>
                <w:sz w:val="18"/>
                <w:szCs w:val="18"/>
                <w:lang w:val="en-US"/>
              </w:rPr>
            </w:pPr>
            <w:r w:rsidRPr="006B51C2">
              <w:rPr>
                <w:color w:val="000000"/>
                <w:sz w:val="18"/>
              </w:rPr>
              <w:t>Brilliant Violet 605™ anti-mouse CD4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50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color w:val="000000"/>
                <w:sz w:val="18"/>
                <w:szCs w:val="22"/>
                <w:lang w:val="en-US"/>
              </w:rPr>
            </w:pPr>
          </w:p>
        </w:tc>
      </w:tr>
      <w:tr w:rsidR="00774315" w:rsidRPr="00F1496A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  <w:r w:rsidRPr="003B77D1">
              <w:rPr>
                <w:sz w:val="18"/>
                <w:szCs w:val="18"/>
                <w:lang w:val="en-US"/>
              </w:rPr>
              <w:t>5.14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B643D" w:rsidRDefault="00774315" w:rsidP="00197756">
            <w:pPr>
              <w:rPr>
                <w:b/>
                <w:sz w:val="18"/>
                <w:szCs w:val="18"/>
                <w:lang w:val="en-US"/>
              </w:rPr>
            </w:pPr>
            <w:proofErr w:type="spellStart"/>
            <w:r w:rsidRPr="006B51C2">
              <w:rPr>
                <w:color w:val="000000"/>
                <w:sz w:val="18"/>
              </w:rPr>
              <w:t>PerCP</w:t>
            </w:r>
            <w:proofErr w:type="spellEnd"/>
            <w:r w:rsidRPr="006B51C2">
              <w:rPr>
                <w:color w:val="000000"/>
                <w:sz w:val="18"/>
              </w:rPr>
              <w:t xml:space="preserve"> anti-mouse/human CD11b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100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F1496A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F1496A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  <w:r w:rsidRPr="003B77D1">
              <w:rPr>
                <w:sz w:val="18"/>
                <w:szCs w:val="18"/>
                <w:lang w:val="en-US"/>
              </w:rPr>
              <w:t>5.15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B643D" w:rsidRDefault="00774315" w:rsidP="00197756">
            <w:pPr>
              <w:rPr>
                <w:bCs/>
                <w:sz w:val="18"/>
                <w:szCs w:val="18"/>
                <w:lang w:val="en-US"/>
              </w:rPr>
            </w:pPr>
            <w:r w:rsidRPr="006B51C2">
              <w:rPr>
                <w:color w:val="000000"/>
                <w:sz w:val="18"/>
              </w:rPr>
              <w:t>PE anti-mouse I-Ab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A1E38" w:rsidRDefault="00774315" w:rsidP="00197756">
            <w:pPr>
              <w:jc w:val="center"/>
              <w:rPr>
                <w:color w:val="000000"/>
                <w:sz w:val="18"/>
                <w:szCs w:val="22"/>
                <w:lang w:val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B37441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200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F1496A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F1496A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  <w:r w:rsidRPr="003B77D1">
              <w:rPr>
                <w:sz w:val="18"/>
                <w:szCs w:val="18"/>
                <w:lang w:val="en-US"/>
              </w:rPr>
              <w:t>5.16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B643D" w:rsidRDefault="00774315" w:rsidP="00197756">
            <w:pPr>
              <w:rPr>
                <w:b/>
                <w:sz w:val="18"/>
                <w:szCs w:val="18"/>
                <w:lang w:val="en-US"/>
              </w:rPr>
            </w:pPr>
            <w:r w:rsidRPr="006B51C2">
              <w:rPr>
                <w:color w:val="000000"/>
                <w:sz w:val="18"/>
              </w:rPr>
              <w:t>Purified anti-mouse/human CD324 (E-Cadherin)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A1E38" w:rsidRDefault="00774315" w:rsidP="00197756">
            <w:pPr>
              <w:jc w:val="center"/>
              <w:rPr>
                <w:color w:val="000000"/>
                <w:sz w:val="18"/>
                <w:szCs w:val="22"/>
                <w:lang w:val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100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B37441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F1496A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  <w:r w:rsidRPr="003B77D1">
              <w:rPr>
                <w:sz w:val="18"/>
                <w:szCs w:val="18"/>
                <w:lang w:val="en-US"/>
              </w:rPr>
              <w:t>5.17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B643D" w:rsidRDefault="00774315" w:rsidP="00197756">
            <w:pPr>
              <w:rPr>
                <w:b/>
                <w:sz w:val="18"/>
                <w:szCs w:val="18"/>
                <w:lang w:val="en-US"/>
              </w:rPr>
            </w:pPr>
            <w:r w:rsidRPr="006B51C2">
              <w:rPr>
                <w:color w:val="000000"/>
                <w:sz w:val="18"/>
              </w:rPr>
              <w:t>PE anti-mouse/human CD44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A1E38" w:rsidRDefault="00774315" w:rsidP="00197756">
            <w:pPr>
              <w:jc w:val="center"/>
              <w:rPr>
                <w:color w:val="000000"/>
                <w:sz w:val="18"/>
                <w:szCs w:val="22"/>
                <w:lang w:val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6B51C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6B51C2">
              <w:rPr>
                <w:color w:val="000000"/>
                <w:sz w:val="18"/>
              </w:rPr>
              <w:t xml:space="preserve">100 </w:t>
            </w:r>
            <w:proofErr w:type="spellStart"/>
            <w:r w:rsidRPr="006B51C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9A465E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F1496A">
              <w:rPr>
                <w:b/>
                <w:sz w:val="18"/>
                <w:szCs w:val="18"/>
                <w:lang w:val="en-US"/>
              </w:rPr>
              <w:t>6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rPr>
                <w:b/>
                <w:sz w:val="18"/>
                <w:szCs w:val="18"/>
                <w:lang w:val="el-GR"/>
              </w:rPr>
            </w:pPr>
            <w:r>
              <w:rPr>
                <w:b/>
                <w:sz w:val="18"/>
                <w:szCs w:val="18"/>
                <w:lang w:val="el-GR"/>
              </w:rPr>
              <w:t xml:space="preserve">ΤΜΗΜΑ 6 - </w:t>
            </w:r>
            <w:r w:rsidRPr="00606E0D">
              <w:rPr>
                <w:b/>
                <w:sz w:val="18"/>
                <w:szCs w:val="18"/>
                <w:lang w:val="el-GR"/>
              </w:rPr>
              <w:t>ΑΝΑΣΤΟΛΕΙΣ ΠΡΩΤΕΑΣΩΝ, ΕΝΖΥΜΑ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F1496A" w:rsidRDefault="00774315" w:rsidP="00197756">
            <w:pPr>
              <w:jc w:val="right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F1496A" w:rsidRDefault="00774315" w:rsidP="00197756">
            <w:pPr>
              <w:jc w:val="right"/>
              <w:rPr>
                <w:b/>
                <w:sz w:val="18"/>
                <w:szCs w:val="18"/>
                <w:lang w:val="el-GR"/>
              </w:rPr>
            </w:pPr>
          </w:p>
        </w:tc>
      </w:tr>
      <w:tr w:rsidR="00774315" w:rsidRPr="006424B1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  <w:r w:rsidRPr="003B77D1">
              <w:rPr>
                <w:sz w:val="18"/>
                <w:szCs w:val="18"/>
                <w:lang w:val="en-US"/>
              </w:rPr>
              <w:t>6.1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C5EFF" w:rsidRDefault="00774315" w:rsidP="00197756">
            <w:pPr>
              <w:rPr>
                <w:color w:val="000000"/>
                <w:sz w:val="18"/>
                <w:szCs w:val="22"/>
                <w:lang w:val="el-GR"/>
              </w:rPr>
            </w:pPr>
            <w:proofErr w:type="spellStart"/>
            <w:r w:rsidRPr="00606E0D">
              <w:rPr>
                <w:color w:val="000000"/>
                <w:sz w:val="18"/>
              </w:rPr>
              <w:t>Percoll</w:t>
            </w:r>
            <w:proofErr w:type="spellEnd"/>
            <w:r w:rsidRPr="00606E0D">
              <w:rPr>
                <w:color w:val="000000"/>
                <w:sz w:val="18"/>
              </w:rPr>
              <w:t>®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B47DCE">
              <w:rPr>
                <w:color w:val="000000"/>
                <w:sz w:val="18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B47DCE">
              <w:rPr>
                <w:color w:val="000000"/>
                <w:sz w:val="18"/>
              </w:rPr>
              <w:t>250ml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FC5EFF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6424B1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  <w:r w:rsidRPr="003B77D1">
              <w:rPr>
                <w:sz w:val="18"/>
                <w:szCs w:val="18"/>
                <w:lang w:val="en-US"/>
              </w:rPr>
              <w:t>6.2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59356F" w:rsidRDefault="00774315" w:rsidP="00197756">
            <w:pPr>
              <w:rPr>
                <w:b/>
                <w:sz w:val="18"/>
                <w:szCs w:val="18"/>
                <w:lang w:val="en-US"/>
              </w:rPr>
            </w:pPr>
            <w:r w:rsidRPr="00606E0D">
              <w:rPr>
                <w:color w:val="000000"/>
                <w:sz w:val="18"/>
              </w:rPr>
              <w:t xml:space="preserve">PHOSS-RO </w:t>
            </w:r>
            <w:proofErr w:type="spellStart"/>
            <w:r w:rsidRPr="00606E0D">
              <w:rPr>
                <w:color w:val="000000"/>
                <w:sz w:val="18"/>
              </w:rPr>
              <w:t>PhosSTOP</w:t>
            </w:r>
            <w:proofErr w:type="spellEnd"/>
            <w:r w:rsidRPr="00606E0D">
              <w:rPr>
                <w:color w:val="000000"/>
                <w:sz w:val="18"/>
              </w:rPr>
              <w:t xml:space="preserve">™ Inhibitors Phosphatase </w:t>
            </w:r>
            <w:proofErr w:type="spellStart"/>
            <w:r w:rsidRPr="00606E0D">
              <w:rPr>
                <w:color w:val="000000"/>
                <w:sz w:val="18"/>
              </w:rPr>
              <w:t>Phos</w:t>
            </w:r>
            <w:proofErr w:type="spellEnd"/>
            <w:r w:rsidRPr="00606E0D">
              <w:rPr>
                <w:color w:val="000000"/>
                <w:sz w:val="18"/>
              </w:rPr>
              <w:t xml:space="preserve"> STOP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B47DCE">
              <w:rPr>
                <w:color w:val="000000"/>
                <w:sz w:val="18"/>
              </w:rPr>
              <w:t>3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B47DCE">
              <w:rPr>
                <w:sz w:val="18"/>
              </w:rPr>
              <w:t>20 TABLETS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FC5EFF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6424B1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  <w:r w:rsidRPr="003B77D1">
              <w:rPr>
                <w:sz w:val="18"/>
                <w:szCs w:val="18"/>
                <w:lang w:val="en-US"/>
              </w:rPr>
              <w:t>6.3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59356F" w:rsidRDefault="00774315" w:rsidP="00197756">
            <w:pPr>
              <w:rPr>
                <w:b/>
                <w:sz w:val="18"/>
                <w:szCs w:val="18"/>
                <w:lang w:val="en-US"/>
              </w:rPr>
            </w:pPr>
            <w:proofErr w:type="spellStart"/>
            <w:r w:rsidRPr="00606E0D">
              <w:rPr>
                <w:color w:val="000000"/>
                <w:sz w:val="18"/>
              </w:rPr>
              <w:t>cOmplete</w:t>
            </w:r>
            <w:proofErr w:type="spellEnd"/>
            <w:r w:rsidRPr="00606E0D">
              <w:rPr>
                <w:color w:val="000000"/>
                <w:sz w:val="18"/>
              </w:rPr>
              <w:t xml:space="preserve">™, Mini Protease Inhibitor Cocktail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B47DCE">
              <w:rPr>
                <w:color w:val="000000"/>
                <w:sz w:val="18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B47DCE">
              <w:rPr>
                <w:sz w:val="18"/>
              </w:rPr>
              <w:t>25 TABLETS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2E4B77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6424B1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  <w:r w:rsidRPr="003B77D1">
              <w:rPr>
                <w:sz w:val="18"/>
                <w:szCs w:val="18"/>
                <w:lang w:val="en-US"/>
              </w:rPr>
              <w:t>6.4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AC59A3" w:rsidRDefault="00774315" w:rsidP="00197756">
            <w:pPr>
              <w:rPr>
                <w:b/>
                <w:sz w:val="18"/>
                <w:szCs w:val="18"/>
                <w:lang w:val="en-US"/>
              </w:rPr>
            </w:pPr>
            <w:proofErr w:type="spellStart"/>
            <w:r w:rsidRPr="00606E0D">
              <w:rPr>
                <w:color w:val="000000"/>
                <w:sz w:val="18"/>
              </w:rPr>
              <w:t>Trizol</w:t>
            </w:r>
            <w:proofErr w:type="spell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B47DCE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B47DCE">
              <w:rPr>
                <w:sz w:val="18"/>
              </w:rPr>
              <w:t>200ML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2E4B77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6424B1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  <w:r w:rsidRPr="003B77D1">
              <w:rPr>
                <w:sz w:val="18"/>
                <w:szCs w:val="18"/>
                <w:lang w:val="en-US"/>
              </w:rPr>
              <w:t>6.5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59356F" w:rsidRDefault="00774315" w:rsidP="00197756">
            <w:pPr>
              <w:rPr>
                <w:b/>
                <w:sz w:val="18"/>
                <w:szCs w:val="18"/>
                <w:lang w:val="en-US"/>
              </w:rPr>
            </w:pPr>
            <w:r w:rsidRPr="00606E0D">
              <w:rPr>
                <w:color w:val="000000"/>
                <w:sz w:val="18"/>
              </w:rPr>
              <w:t>Poly-D-lysine hydrobromide</w:t>
            </w:r>
            <w:r w:rsidRPr="00606E0D">
              <w:rPr>
                <w:color w:val="000000"/>
                <w:sz w:val="18"/>
              </w:rPr>
              <w:br/>
              <w:t xml:space="preserve">mol </w:t>
            </w:r>
            <w:proofErr w:type="spellStart"/>
            <w:r w:rsidRPr="00606E0D">
              <w:rPr>
                <w:color w:val="000000"/>
                <w:sz w:val="18"/>
              </w:rPr>
              <w:t>wt</w:t>
            </w:r>
            <w:proofErr w:type="spellEnd"/>
            <w:r w:rsidRPr="00606E0D">
              <w:rPr>
                <w:color w:val="000000"/>
                <w:sz w:val="18"/>
              </w:rPr>
              <w:t xml:space="preserve"> &gt;300,000, lyophilized powder, γ-irradiated, </w:t>
            </w:r>
            <w:proofErr w:type="spellStart"/>
            <w:r w:rsidRPr="00606E0D">
              <w:rPr>
                <w:color w:val="000000"/>
                <w:sz w:val="18"/>
              </w:rPr>
              <w:t>BioReagent</w:t>
            </w:r>
            <w:proofErr w:type="spellEnd"/>
            <w:r w:rsidRPr="00606E0D">
              <w:rPr>
                <w:color w:val="000000"/>
                <w:sz w:val="18"/>
              </w:rPr>
              <w:t xml:space="preserve">, </w:t>
            </w:r>
            <w:proofErr w:type="spellStart"/>
            <w:r w:rsidRPr="00606E0D">
              <w:rPr>
                <w:color w:val="000000"/>
                <w:sz w:val="18"/>
              </w:rPr>
              <w:t>colorless</w:t>
            </w:r>
            <w:proofErr w:type="spellEnd"/>
            <w:r w:rsidRPr="00606E0D">
              <w:rPr>
                <w:color w:val="000000"/>
                <w:sz w:val="18"/>
              </w:rPr>
              <w:t xml:space="preserve"> and clear solubility (in water), suitable for cell culture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A1E38" w:rsidRDefault="00774315" w:rsidP="00197756">
            <w:pPr>
              <w:jc w:val="center"/>
              <w:rPr>
                <w:color w:val="000000"/>
                <w:sz w:val="18"/>
                <w:szCs w:val="22"/>
                <w:lang w:val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b/>
                <w:sz w:val="18"/>
                <w:szCs w:val="18"/>
              </w:rPr>
            </w:pPr>
            <w:r w:rsidRPr="00B47DCE">
              <w:rPr>
                <w:color w:val="000000"/>
                <w:sz w:val="18"/>
              </w:rPr>
              <w:t>3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B47DCE">
              <w:rPr>
                <w:color w:val="000000"/>
                <w:sz w:val="18"/>
              </w:rPr>
              <w:t>5 mg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2E4B77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6424B1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  <w:r w:rsidRPr="003B77D1">
              <w:rPr>
                <w:sz w:val="18"/>
                <w:szCs w:val="18"/>
                <w:lang w:val="en-US"/>
              </w:rPr>
              <w:t>6.6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2E4B77" w:rsidRDefault="00774315" w:rsidP="00197756">
            <w:pPr>
              <w:rPr>
                <w:b/>
                <w:sz w:val="18"/>
                <w:szCs w:val="18"/>
                <w:lang w:val="en-US"/>
              </w:rPr>
            </w:pPr>
            <w:r w:rsidRPr="00606E0D">
              <w:rPr>
                <w:color w:val="000000"/>
                <w:sz w:val="18"/>
              </w:rPr>
              <w:t>Papain form Papaya latex (P3125)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B47DCE">
              <w:rPr>
                <w:color w:val="000000"/>
                <w:sz w:val="18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B47DCE">
              <w:rPr>
                <w:color w:val="000000"/>
                <w:sz w:val="18"/>
              </w:rPr>
              <w:t>100 mg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2E4B77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6424B1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  <w:r w:rsidRPr="003B77D1">
              <w:rPr>
                <w:sz w:val="18"/>
                <w:szCs w:val="18"/>
                <w:lang w:val="en-US"/>
              </w:rPr>
              <w:lastRenderedPageBreak/>
              <w:t>6.7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4B39E8" w:rsidRDefault="00774315" w:rsidP="00197756">
            <w:pPr>
              <w:rPr>
                <w:color w:val="000000"/>
                <w:sz w:val="18"/>
                <w:szCs w:val="22"/>
                <w:lang w:val="en-US"/>
              </w:rPr>
            </w:pPr>
            <w:r w:rsidRPr="00606E0D">
              <w:rPr>
                <w:color w:val="000000"/>
                <w:sz w:val="18"/>
              </w:rPr>
              <w:t xml:space="preserve">Corning® </w:t>
            </w:r>
            <w:proofErr w:type="spellStart"/>
            <w:r w:rsidRPr="00606E0D">
              <w:rPr>
                <w:color w:val="000000"/>
                <w:sz w:val="18"/>
              </w:rPr>
              <w:t>Costar</w:t>
            </w:r>
            <w:proofErr w:type="spellEnd"/>
            <w:r w:rsidRPr="00606E0D">
              <w:rPr>
                <w:color w:val="000000"/>
                <w:sz w:val="18"/>
              </w:rPr>
              <w:t xml:space="preserve">® Ultra-Low Attachment 850,00 850,00 Multiple Well Plate, size 96 well, round bottom clear, </w:t>
            </w:r>
            <w:proofErr w:type="spellStart"/>
            <w:r w:rsidRPr="00606E0D">
              <w:rPr>
                <w:color w:val="000000"/>
                <w:sz w:val="18"/>
              </w:rPr>
              <w:t>pkg</w:t>
            </w:r>
            <w:proofErr w:type="spellEnd"/>
            <w:r w:rsidRPr="00606E0D">
              <w:rPr>
                <w:color w:val="000000"/>
                <w:sz w:val="18"/>
              </w:rPr>
              <w:t xml:space="preserve"> of (individually wrapped), </w:t>
            </w:r>
            <w:proofErr w:type="spellStart"/>
            <w:r w:rsidRPr="00606E0D">
              <w:rPr>
                <w:color w:val="000000"/>
                <w:sz w:val="18"/>
              </w:rPr>
              <w:t>pkg</w:t>
            </w:r>
            <w:proofErr w:type="spellEnd"/>
            <w:r w:rsidRPr="00606E0D">
              <w:rPr>
                <w:color w:val="000000"/>
                <w:sz w:val="18"/>
              </w:rPr>
              <w:t xml:space="preserve"> of (24/case), sterile, lid (CLS7007-24EA)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B47DCE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B47DCE">
              <w:rPr>
                <w:color w:val="000000"/>
                <w:sz w:val="18"/>
              </w:rPr>
              <w:t>24/case 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4B39E8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3A6E57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F1496A">
              <w:rPr>
                <w:b/>
                <w:sz w:val="18"/>
                <w:szCs w:val="18"/>
                <w:lang w:val="en-US"/>
              </w:rPr>
              <w:t>7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rPr>
                <w:b/>
                <w:sz w:val="18"/>
                <w:szCs w:val="18"/>
                <w:lang w:val="el-GR"/>
              </w:rPr>
            </w:pPr>
            <w:r>
              <w:rPr>
                <w:b/>
                <w:sz w:val="18"/>
                <w:szCs w:val="18"/>
                <w:lang w:val="el-GR"/>
              </w:rPr>
              <w:t xml:space="preserve">ΤΜΗΜΑ 7 - </w:t>
            </w:r>
            <w:r w:rsidRPr="00083572">
              <w:rPr>
                <w:b/>
                <w:sz w:val="18"/>
                <w:szCs w:val="18"/>
                <w:lang w:val="el-GR"/>
              </w:rPr>
              <w:t>KITS ΑΠΟΜΟΝΩΣΗΣ/ΑΝΑΛΥΣΗΣ ΝΟΥΚΛΕΙΚΩΝ ΟΞΕΩΝ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F1496A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F1496A" w:rsidRDefault="00774315" w:rsidP="00197756">
            <w:pPr>
              <w:jc w:val="right"/>
              <w:rPr>
                <w:b/>
                <w:sz w:val="18"/>
                <w:szCs w:val="18"/>
                <w:lang w:val="el-GR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F1496A" w:rsidRDefault="00774315" w:rsidP="00197756">
            <w:pPr>
              <w:jc w:val="right"/>
              <w:rPr>
                <w:b/>
                <w:sz w:val="18"/>
                <w:szCs w:val="18"/>
                <w:lang w:val="el-GR"/>
              </w:rPr>
            </w:pPr>
          </w:p>
        </w:tc>
      </w:tr>
      <w:tr w:rsidR="00774315" w:rsidRPr="006424B1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  <w:r w:rsidRPr="003B77D1">
              <w:rPr>
                <w:sz w:val="18"/>
                <w:szCs w:val="18"/>
                <w:lang w:val="en-US"/>
              </w:rPr>
              <w:t>7.1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26598A" w:rsidRDefault="00774315" w:rsidP="00197756">
            <w:pPr>
              <w:rPr>
                <w:b/>
                <w:sz w:val="18"/>
                <w:szCs w:val="18"/>
                <w:lang w:val="en-US"/>
              </w:rPr>
            </w:pPr>
            <w:proofErr w:type="spellStart"/>
            <w:r w:rsidRPr="00083572">
              <w:rPr>
                <w:color w:val="000000"/>
                <w:sz w:val="18"/>
              </w:rPr>
              <w:t>Ορός</w:t>
            </w:r>
            <w:proofErr w:type="spellEnd"/>
            <w:r w:rsidRPr="00083572">
              <w:rPr>
                <w:color w:val="000000"/>
                <w:sz w:val="18"/>
              </w:rPr>
              <w:t xml:space="preserve"> </w:t>
            </w:r>
            <w:proofErr w:type="spellStart"/>
            <w:r w:rsidRPr="00083572">
              <w:rPr>
                <w:color w:val="000000"/>
                <w:sz w:val="18"/>
              </w:rPr>
              <w:t>εμ</w:t>
            </w:r>
            <w:proofErr w:type="spellEnd"/>
            <w:r w:rsidRPr="00083572">
              <w:rPr>
                <w:color w:val="000000"/>
                <w:sz w:val="18"/>
              </w:rPr>
              <w:t>βρύου β</w:t>
            </w:r>
            <w:proofErr w:type="spellStart"/>
            <w:r w:rsidRPr="00083572">
              <w:rPr>
                <w:color w:val="000000"/>
                <w:sz w:val="18"/>
              </w:rPr>
              <w:t>οός</w:t>
            </w:r>
            <w:proofErr w:type="spellEnd"/>
            <w:r w:rsidRPr="00083572">
              <w:rPr>
                <w:color w:val="000000"/>
                <w:sz w:val="18"/>
              </w:rPr>
              <w:t xml:space="preserve"> (</w:t>
            </w:r>
            <w:proofErr w:type="spellStart"/>
            <w:r w:rsidRPr="00083572">
              <w:rPr>
                <w:color w:val="000000"/>
                <w:sz w:val="18"/>
              </w:rPr>
              <w:t>Fetal</w:t>
            </w:r>
            <w:proofErr w:type="spellEnd"/>
            <w:r w:rsidRPr="00083572">
              <w:rPr>
                <w:color w:val="000000"/>
                <w:sz w:val="18"/>
              </w:rPr>
              <w:t xml:space="preserve"> bovine serum)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A1E38" w:rsidRDefault="00774315" w:rsidP="00197756">
            <w:pPr>
              <w:jc w:val="center"/>
              <w:rPr>
                <w:sz w:val="18"/>
                <w:szCs w:val="22"/>
                <w:lang w:val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CE333F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3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FL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6424B1" w:rsidRDefault="00774315" w:rsidP="00197756">
            <w:pPr>
              <w:jc w:val="center"/>
              <w:rPr>
                <w:sz w:val="18"/>
                <w:szCs w:val="22"/>
              </w:rPr>
            </w:pPr>
          </w:p>
        </w:tc>
      </w:tr>
      <w:tr w:rsidR="00774315" w:rsidRPr="006424B1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  <w:r w:rsidRPr="003B77D1">
              <w:rPr>
                <w:sz w:val="18"/>
                <w:szCs w:val="18"/>
                <w:lang w:val="en-US"/>
              </w:rPr>
              <w:t>7.2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63F19" w:rsidRDefault="00774315" w:rsidP="00197756">
            <w:pPr>
              <w:rPr>
                <w:b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A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ντιδραστήριο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κατάλληλο για επιμόλυνση </w:t>
            </w:r>
            <w:r w:rsidRPr="00083572">
              <w:rPr>
                <w:color w:val="000000"/>
                <w:sz w:val="18"/>
              </w:rPr>
              <w:t>DNA</w:t>
            </w:r>
            <w:r w:rsidRPr="00083572">
              <w:rPr>
                <w:color w:val="000000"/>
                <w:sz w:val="18"/>
                <w:lang w:val="el-GR"/>
              </w:rPr>
              <w:t xml:space="preserve"> &amp; </w:t>
            </w:r>
            <w:r w:rsidRPr="00083572">
              <w:rPr>
                <w:color w:val="000000"/>
                <w:sz w:val="18"/>
              </w:rPr>
              <w:t>siRNA</w:t>
            </w:r>
            <w:r w:rsidRPr="00083572">
              <w:rPr>
                <w:color w:val="000000"/>
                <w:sz w:val="18"/>
                <w:lang w:val="el-GR"/>
              </w:rPr>
              <w:t xml:space="preserve"> σε προσκολλημένα κύτταρα παρουσία ορού.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22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63F19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63F19" w:rsidRDefault="00774315" w:rsidP="00197756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083572">
              <w:rPr>
                <w:color w:val="000000"/>
                <w:sz w:val="18"/>
              </w:rPr>
              <w:t>PACK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sz w:val="18"/>
                <w:szCs w:val="22"/>
                <w:lang w:val="el-GR"/>
              </w:rPr>
            </w:pPr>
          </w:p>
        </w:tc>
      </w:tr>
      <w:tr w:rsidR="00774315" w:rsidRPr="006424B1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  <w:r w:rsidRPr="003B77D1">
              <w:rPr>
                <w:sz w:val="18"/>
                <w:szCs w:val="18"/>
                <w:lang w:val="en-US"/>
              </w:rPr>
              <w:t>7.3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AC59A3" w:rsidRDefault="00774315" w:rsidP="00197756">
            <w:pPr>
              <w:rPr>
                <w:b/>
                <w:sz w:val="18"/>
                <w:szCs w:val="18"/>
                <w:lang w:val="en-US"/>
              </w:rPr>
            </w:pPr>
            <w:r w:rsidRPr="00083572">
              <w:rPr>
                <w:color w:val="000000"/>
                <w:sz w:val="18"/>
              </w:rPr>
              <w:t xml:space="preserve">Kit </w:t>
            </w:r>
            <w:proofErr w:type="spellStart"/>
            <w:r w:rsidRPr="00083572">
              <w:rPr>
                <w:color w:val="000000"/>
                <w:sz w:val="18"/>
              </w:rPr>
              <w:t>γι</w:t>
            </w:r>
            <w:proofErr w:type="spellEnd"/>
            <w:r w:rsidRPr="00083572">
              <w:rPr>
                <w:color w:val="000000"/>
                <w:sz w:val="18"/>
              </w:rPr>
              <w:t xml:space="preserve">α </w:t>
            </w:r>
            <w:proofErr w:type="spellStart"/>
            <w:r w:rsidRPr="00083572">
              <w:rPr>
                <w:color w:val="000000"/>
                <w:sz w:val="18"/>
              </w:rPr>
              <w:t>σύνθεση</w:t>
            </w:r>
            <w:proofErr w:type="spellEnd"/>
            <w:r w:rsidRPr="00083572">
              <w:rPr>
                <w:color w:val="000000"/>
                <w:sz w:val="18"/>
              </w:rPr>
              <w:t xml:space="preserve"> cDNA </w:t>
            </w:r>
            <w:proofErr w:type="spellStart"/>
            <w:r w:rsidRPr="00083572">
              <w:rPr>
                <w:color w:val="000000"/>
                <w:sz w:val="18"/>
              </w:rPr>
              <w:t>γι</w:t>
            </w:r>
            <w:proofErr w:type="spellEnd"/>
            <w:r w:rsidRPr="00083572">
              <w:rPr>
                <w:color w:val="000000"/>
                <w:sz w:val="18"/>
              </w:rPr>
              <w:t xml:space="preserve">α Real Time PCR </w:t>
            </w:r>
            <w:proofErr w:type="spellStart"/>
            <w:r w:rsidRPr="00083572">
              <w:rPr>
                <w:color w:val="000000"/>
                <w:sz w:val="18"/>
              </w:rPr>
              <w:t>με</w:t>
            </w:r>
            <w:proofErr w:type="spellEnd"/>
            <w:r w:rsidRPr="00083572">
              <w:rPr>
                <w:color w:val="000000"/>
                <w:sz w:val="18"/>
              </w:rPr>
              <w:t xml:space="preserve"> gDNA Eraser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22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Kit/ 100 reactions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6424B1" w:rsidRDefault="00774315" w:rsidP="00197756">
            <w:pPr>
              <w:jc w:val="center"/>
              <w:rPr>
                <w:sz w:val="18"/>
                <w:szCs w:val="22"/>
              </w:rPr>
            </w:pPr>
          </w:p>
        </w:tc>
      </w:tr>
      <w:tr w:rsidR="00774315" w:rsidRPr="006424B1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  <w:r w:rsidRPr="003B77D1">
              <w:rPr>
                <w:sz w:val="18"/>
                <w:szCs w:val="18"/>
                <w:lang w:val="en-US"/>
              </w:rPr>
              <w:t>7.4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26598A" w:rsidRDefault="00774315" w:rsidP="00197756">
            <w:pPr>
              <w:rPr>
                <w:b/>
                <w:sz w:val="18"/>
                <w:szCs w:val="18"/>
                <w:lang w:val="en-US"/>
              </w:rPr>
            </w:pPr>
            <w:r w:rsidRPr="00083572">
              <w:rPr>
                <w:color w:val="000000"/>
                <w:sz w:val="18"/>
              </w:rPr>
              <w:t xml:space="preserve">Real Time PCR mix </w:t>
            </w:r>
            <w:proofErr w:type="spellStart"/>
            <w:r w:rsidRPr="00083572">
              <w:rPr>
                <w:color w:val="000000"/>
                <w:sz w:val="18"/>
              </w:rPr>
              <w:t>με</w:t>
            </w:r>
            <w:proofErr w:type="spellEnd"/>
            <w:r w:rsidRPr="00083572">
              <w:rPr>
                <w:color w:val="000000"/>
                <w:sz w:val="18"/>
              </w:rPr>
              <w:t xml:space="preserve"> SYBR Green,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A1E38" w:rsidRDefault="00774315" w:rsidP="00197756">
            <w:pPr>
              <w:jc w:val="center"/>
              <w:rPr>
                <w:sz w:val="18"/>
                <w:szCs w:val="22"/>
                <w:lang w:val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Kit/ 5000 reactions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6424B1" w:rsidRDefault="00774315" w:rsidP="00197756">
            <w:pPr>
              <w:jc w:val="center"/>
              <w:rPr>
                <w:sz w:val="18"/>
                <w:szCs w:val="22"/>
              </w:rPr>
            </w:pPr>
          </w:p>
        </w:tc>
      </w:tr>
      <w:tr w:rsidR="00774315" w:rsidRPr="006424B1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  <w:r w:rsidRPr="003B77D1">
              <w:rPr>
                <w:sz w:val="18"/>
                <w:szCs w:val="18"/>
                <w:lang w:val="en-US"/>
              </w:rPr>
              <w:t>7.5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26598A" w:rsidRDefault="00774315" w:rsidP="00197756">
            <w:pPr>
              <w:rPr>
                <w:b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  <w:lang w:val="el-GR"/>
              </w:rPr>
              <w:t xml:space="preserve">Μέσο φύλαξης κυττάρων, με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αλβουμίνη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ανθρώπινου ορού και </w:t>
            </w:r>
            <w:r w:rsidRPr="00083572">
              <w:rPr>
                <w:color w:val="000000"/>
                <w:sz w:val="18"/>
              </w:rPr>
              <w:t>DMSO</w:t>
            </w:r>
            <w:r w:rsidRPr="00083572">
              <w:rPr>
                <w:color w:val="000000"/>
                <w:sz w:val="18"/>
                <w:lang w:val="el-GR"/>
              </w:rPr>
              <w:t xml:space="preserve"> για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κρυοσυντήρηση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πρωτογενών  </w:t>
            </w:r>
            <w:r w:rsidRPr="00083572">
              <w:rPr>
                <w:color w:val="000000"/>
                <w:sz w:val="18"/>
              </w:rPr>
              <w:t>ES</w:t>
            </w:r>
            <w:r w:rsidRPr="00083572">
              <w:rPr>
                <w:color w:val="000000"/>
                <w:sz w:val="18"/>
                <w:lang w:val="el-GR"/>
              </w:rPr>
              <w:t>/</w:t>
            </w:r>
            <w:proofErr w:type="spellStart"/>
            <w:r w:rsidRPr="00083572">
              <w:rPr>
                <w:color w:val="000000"/>
                <w:sz w:val="18"/>
              </w:rPr>
              <w:t>iPS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κυττάρων.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A1E38" w:rsidRDefault="00774315" w:rsidP="00197756">
            <w:pPr>
              <w:jc w:val="center"/>
              <w:rPr>
                <w:sz w:val="18"/>
                <w:szCs w:val="22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b/>
                <w:sz w:val="18"/>
                <w:szCs w:val="18"/>
              </w:rPr>
            </w:pPr>
            <w:r w:rsidRPr="00083572">
              <w:rPr>
                <w:color w:val="000000"/>
                <w:sz w:val="18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b/>
                <w:sz w:val="18"/>
                <w:szCs w:val="18"/>
              </w:rPr>
            </w:pPr>
            <w:r w:rsidRPr="00083572">
              <w:rPr>
                <w:color w:val="000000"/>
                <w:sz w:val="18"/>
              </w:rPr>
              <w:t>FL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sz w:val="18"/>
                <w:szCs w:val="22"/>
              </w:rPr>
            </w:pPr>
          </w:p>
        </w:tc>
      </w:tr>
      <w:tr w:rsidR="00774315" w:rsidRPr="006424B1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</w:rPr>
            </w:pPr>
            <w:r w:rsidRPr="003B77D1">
              <w:rPr>
                <w:sz w:val="18"/>
                <w:szCs w:val="18"/>
              </w:rPr>
              <w:t>7.6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26598A" w:rsidRDefault="00774315" w:rsidP="00197756">
            <w:pPr>
              <w:rPr>
                <w:b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  <w:lang w:val="el-GR"/>
              </w:rPr>
              <w:t xml:space="preserve">Διάλυμα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χημειοφωταύγειας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με </w:t>
            </w:r>
            <w:r w:rsidRPr="00083572">
              <w:rPr>
                <w:color w:val="000000"/>
                <w:sz w:val="18"/>
              </w:rPr>
              <w:t>HRP</w:t>
            </w:r>
            <w:r w:rsidRPr="00083572">
              <w:rPr>
                <w:color w:val="000000"/>
                <w:sz w:val="18"/>
                <w:lang w:val="el-GR"/>
              </w:rPr>
              <w:t xml:space="preserve">, κατάλληλο για </w:t>
            </w:r>
            <w:r w:rsidRPr="00083572">
              <w:rPr>
                <w:color w:val="000000"/>
                <w:sz w:val="18"/>
              </w:rPr>
              <w:t>Western</w:t>
            </w:r>
            <w:r w:rsidRPr="00083572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Blot</w:t>
            </w:r>
            <w:r w:rsidRPr="00083572">
              <w:rPr>
                <w:color w:val="000000"/>
                <w:sz w:val="18"/>
                <w:lang w:val="el-GR"/>
              </w:rPr>
              <w:t>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A1E38" w:rsidRDefault="00774315" w:rsidP="00197756">
            <w:pPr>
              <w:jc w:val="center"/>
              <w:rPr>
                <w:sz w:val="18"/>
                <w:szCs w:val="22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b/>
                <w:sz w:val="18"/>
                <w:szCs w:val="18"/>
              </w:rPr>
            </w:pPr>
            <w:r w:rsidRPr="00083572">
              <w:rPr>
                <w:color w:val="000000"/>
                <w:sz w:val="18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b/>
                <w:sz w:val="18"/>
                <w:szCs w:val="18"/>
              </w:rPr>
            </w:pPr>
            <w:r w:rsidRPr="00083572">
              <w:rPr>
                <w:color w:val="000000"/>
                <w:sz w:val="18"/>
              </w:rPr>
              <w:t>FL/ 500ml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6424B1" w:rsidRDefault="00774315" w:rsidP="00197756">
            <w:pPr>
              <w:jc w:val="center"/>
              <w:rPr>
                <w:sz w:val="18"/>
                <w:szCs w:val="22"/>
              </w:rPr>
            </w:pPr>
          </w:p>
        </w:tc>
      </w:tr>
      <w:tr w:rsidR="00774315" w:rsidRPr="006424B1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</w:rPr>
            </w:pPr>
            <w:r w:rsidRPr="003B77D1">
              <w:rPr>
                <w:sz w:val="18"/>
                <w:szCs w:val="18"/>
              </w:rPr>
              <w:t>7.7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rPr>
                <w:b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  <w:lang w:val="el-GR"/>
              </w:rPr>
              <w:t xml:space="preserve">Ταμπλέτες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αγαρόζης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με μη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τοξικη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χρωστική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νουκλεϊκών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οξέων και </w:t>
            </w:r>
            <w:r w:rsidRPr="00083572">
              <w:rPr>
                <w:color w:val="000000"/>
                <w:sz w:val="18"/>
              </w:rPr>
              <w:t>TAE</w:t>
            </w:r>
            <w:r w:rsidRPr="00083572">
              <w:rPr>
                <w:color w:val="000000"/>
                <w:sz w:val="18"/>
                <w:lang w:val="el-GR"/>
              </w:rPr>
              <w:t xml:space="preserve"> σε σκόνη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A1E38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083572">
              <w:rPr>
                <w:color w:val="000000"/>
                <w:sz w:val="18"/>
              </w:rPr>
              <w:t>75 tablets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6424B1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6424B1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  <w:r w:rsidRPr="003B77D1">
              <w:rPr>
                <w:sz w:val="18"/>
                <w:szCs w:val="18"/>
                <w:lang w:val="en-US"/>
              </w:rPr>
              <w:t>7.8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26598A" w:rsidRDefault="00774315" w:rsidP="00197756">
            <w:pPr>
              <w:rPr>
                <w:b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  <w:lang w:val="el-GR"/>
              </w:rPr>
              <w:t xml:space="preserve">Χρωστική μη τοξική για χρώση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νουκλεϊκών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οξεών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σε πηκτώματα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αγαρόζης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>, υψηλής ευαισθησίας.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A1E38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b/>
                <w:sz w:val="18"/>
                <w:szCs w:val="18"/>
              </w:rPr>
            </w:pPr>
            <w:r w:rsidRPr="00083572">
              <w:rPr>
                <w:color w:val="000000"/>
                <w:sz w:val="18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083572">
              <w:rPr>
                <w:color w:val="000000"/>
                <w:sz w:val="18"/>
              </w:rPr>
              <w:t>1 ml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6424B1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6424B1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</w:rPr>
            </w:pPr>
            <w:r w:rsidRPr="003B77D1">
              <w:rPr>
                <w:sz w:val="18"/>
                <w:szCs w:val="18"/>
              </w:rPr>
              <w:t>7.9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26598A" w:rsidRDefault="00774315" w:rsidP="00197756">
            <w:pPr>
              <w:rPr>
                <w:b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  <w:lang w:val="el-GR"/>
              </w:rPr>
              <w:t>100</w:t>
            </w:r>
            <w:r w:rsidRPr="00083572">
              <w:rPr>
                <w:color w:val="000000"/>
                <w:sz w:val="18"/>
              </w:rPr>
              <w:t>bp</w:t>
            </w:r>
            <w:r w:rsidRPr="00083572">
              <w:rPr>
                <w:color w:val="000000"/>
                <w:sz w:val="18"/>
                <w:lang w:val="el-GR"/>
              </w:rPr>
              <w:t xml:space="preserve"> δείκτης μοριακών βαρών </w:t>
            </w:r>
            <w:r w:rsidRPr="00083572">
              <w:rPr>
                <w:color w:val="000000"/>
                <w:sz w:val="18"/>
              </w:rPr>
              <w:t>DNA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A1E38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5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 xml:space="preserve">Fl/ 50 </w:t>
            </w:r>
            <w:proofErr w:type="spellStart"/>
            <w:r w:rsidRPr="00083572">
              <w:rPr>
                <w:color w:val="000000"/>
                <w:sz w:val="18"/>
              </w:rPr>
              <w:t>μg</w:t>
            </w:r>
            <w:proofErr w:type="spell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6424B1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  <w:r w:rsidRPr="003B77D1">
              <w:rPr>
                <w:sz w:val="18"/>
                <w:szCs w:val="18"/>
                <w:lang w:val="en-US"/>
              </w:rPr>
              <w:t>7.10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26598A" w:rsidRDefault="00774315" w:rsidP="00197756">
            <w:pPr>
              <w:rPr>
                <w:bCs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  <w:lang w:val="el-GR"/>
              </w:rPr>
              <w:t>1</w:t>
            </w:r>
            <w:r w:rsidRPr="00083572">
              <w:rPr>
                <w:color w:val="000000"/>
                <w:sz w:val="18"/>
              </w:rPr>
              <w:t>kb</w:t>
            </w:r>
            <w:r w:rsidRPr="00083572">
              <w:rPr>
                <w:color w:val="000000"/>
                <w:sz w:val="18"/>
                <w:lang w:val="el-GR"/>
              </w:rPr>
              <w:t xml:space="preserve"> δείκτης μοριακών βαρών </w:t>
            </w:r>
            <w:r w:rsidRPr="00083572">
              <w:rPr>
                <w:color w:val="000000"/>
                <w:sz w:val="18"/>
              </w:rPr>
              <w:t>DNA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A1E38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5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083572">
              <w:rPr>
                <w:color w:val="000000"/>
                <w:sz w:val="18"/>
              </w:rPr>
              <w:t>50μg (100 lanes)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6424B1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  <w:r w:rsidRPr="003B77D1">
              <w:rPr>
                <w:sz w:val="18"/>
                <w:szCs w:val="18"/>
                <w:lang w:val="en-US"/>
              </w:rPr>
              <w:t>7.11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rPr>
                <w:b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  <w:lang w:val="el-GR"/>
              </w:rPr>
              <w:t xml:space="preserve">Σύνθεση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ολιγονουκλεοτιδίων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-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εκκινητών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>, σε ποσότητα 10</w:t>
            </w:r>
            <w:r w:rsidRPr="00083572">
              <w:rPr>
                <w:color w:val="000000"/>
                <w:sz w:val="18"/>
              </w:rPr>
              <w:t>nmol</w:t>
            </w:r>
            <w:r w:rsidRPr="00083572">
              <w:rPr>
                <w:color w:val="000000"/>
                <w:sz w:val="18"/>
                <w:lang w:val="el-GR"/>
              </w:rPr>
              <w:t xml:space="preserve">, καθαρισμένα με </w:t>
            </w:r>
            <w:r w:rsidRPr="00083572">
              <w:rPr>
                <w:color w:val="000000"/>
                <w:sz w:val="18"/>
              </w:rPr>
              <w:t>HPLC</w:t>
            </w:r>
            <w:r w:rsidRPr="00083572">
              <w:rPr>
                <w:color w:val="000000"/>
                <w:sz w:val="18"/>
                <w:lang w:val="el-GR"/>
              </w:rPr>
              <w:t>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943B7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812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per base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6424B1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  <w:lang w:val="en-US"/>
              </w:rPr>
            </w:pPr>
            <w:r w:rsidRPr="003B77D1">
              <w:rPr>
                <w:sz w:val="18"/>
                <w:szCs w:val="18"/>
                <w:lang w:val="en-US"/>
              </w:rPr>
              <w:t>7.12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rPr>
                <w:b/>
                <w:sz w:val="18"/>
                <w:szCs w:val="18"/>
              </w:rPr>
            </w:pPr>
            <w:proofErr w:type="spellStart"/>
            <w:r w:rsidRPr="00083572">
              <w:rPr>
                <w:color w:val="000000"/>
                <w:sz w:val="18"/>
              </w:rPr>
              <w:t>Αν</w:t>
            </w:r>
            <w:proofErr w:type="spellEnd"/>
            <w:r w:rsidRPr="00083572">
              <w:rPr>
                <w:color w:val="000000"/>
                <w:sz w:val="18"/>
              </w:rPr>
              <w:t xml:space="preserve">ασυνδυασμένη </w:t>
            </w:r>
            <w:proofErr w:type="spellStart"/>
            <w:r w:rsidRPr="00083572">
              <w:rPr>
                <w:color w:val="000000"/>
                <w:sz w:val="18"/>
              </w:rPr>
              <w:t>Taq</w:t>
            </w:r>
            <w:proofErr w:type="spellEnd"/>
            <w:r w:rsidRPr="00083572">
              <w:rPr>
                <w:color w:val="000000"/>
                <w:sz w:val="18"/>
              </w:rPr>
              <w:t xml:space="preserve"> DNA </w:t>
            </w:r>
            <w:proofErr w:type="spellStart"/>
            <w:r w:rsidRPr="00083572">
              <w:rPr>
                <w:color w:val="000000"/>
                <w:sz w:val="18"/>
              </w:rPr>
              <w:t>Πολυμεράση</w:t>
            </w:r>
            <w:proofErr w:type="spell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b/>
                <w:sz w:val="18"/>
                <w:szCs w:val="18"/>
              </w:rPr>
            </w:pPr>
            <w:r w:rsidRPr="0008357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F4F62" w:rsidRDefault="00774315" w:rsidP="00197756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083572">
              <w:rPr>
                <w:color w:val="000000"/>
                <w:sz w:val="18"/>
              </w:rPr>
              <w:t xml:space="preserve">FL/ 10 x </w:t>
            </w:r>
            <w:proofErr w:type="gramStart"/>
            <w:r w:rsidRPr="00083572">
              <w:rPr>
                <w:color w:val="000000"/>
                <w:sz w:val="18"/>
              </w:rPr>
              <w:t>500  Units</w:t>
            </w:r>
            <w:proofErr w:type="gram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6424B1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</w:rPr>
            </w:pPr>
            <w:r w:rsidRPr="003B77D1">
              <w:rPr>
                <w:sz w:val="18"/>
                <w:szCs w:val="18"/>
              </w:rPr>
              <w:t>7.13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26598A" w:rsidRDefault="00774315" w:rsidP="00197756">
            <w:pPr>
              <w:rPr>
                <w:b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  <w:lang w:val="el-GR"/>
              </w:rPr>
              <w:t xml:space="preserve">Προπαρασκευασμένο μείγμα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πολυμεράσης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τεχνολογίας </w:t>
            </w:r>
            <w:r w:rsidRPr="00083572">
              <w:rPr>
                <w:color w:val="000000"/>
                <w:sz w:val="18"/>
              </w:rPr>
              <w:t>Hot</w:t>
            </w:r>
            <w:r w:rsidRPr="00083572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Start</w:t>
            </w:r>
            <w:r w:rsidRPr="00083572">
              <w:rPr>
                <w:color w:val="000000"/>
                <w:sz w:val="18"/>
                <w:lang w:val="el-GR"/>
              </w:rPr>
              <w:t xml:space="preserve">, κατάλληλης για πολλαπλασιασμό δύσκολων </w:t>
            </w:r>
            <w:r w:rsidRPr="00083572">
              <w:rPr>
                <w:color w:val="000000"/>
                <w:sz w:val="18"/>
              </w:rPr>
              <w:t>templates</w:t>
            </w:r>
            <w:r w:rsidRPr="00083572">
              <w:rPr>
                <w:color w:val="000000"/>
                <w:sz w:val="18"/>
                <w:lang w:val="el-GR"/>
              </w:rPr>
              <w:t>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A1E38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b/>
                <w:sz w:val="18"/>
                <w:szCs w:val="18"/>
              </w:rPr>
            </w:pPr>
            <w:r w:rsidRPr="00083572">
              <w:rPr>
                <w:color w:val="000000"/>
                <w:sz w:val="18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083572">
              <w:rPr>
                <w:color w:val="000000"/>
                <w:sz w:val="18"/>
              </w:rPr>
              <w:t>500 reactions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6424B1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</w:rPr>
            </w:pPr>
            <w:r w:rsidRPr="003B77D1">
              <w:rPr>
                <w:sz w:val="18"/>
                <w:szCs w:val="18"/>
              </w:rPr>
              <w:t>7.14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rPr>
                <w:b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  <w:lang w:val="el-GR"/>
              </w:rPr>
              <w:t xml:space="preserve">Δευτερογενές αντίσωμα </w:t>
            </w:r>
            <w:r w:rsidRPr="00083572">
              <w:rPr>
                <w:color w:val="000000"/>
                <w:sz w:val="18"/>
              </w:rPr>
              <w:t>Goat</w:t>
            </w:r>
            <w:r w:rsidRPr="00083572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anti</w:t>
            </w:r>
            <w:r w:rsidRPr="00083572">
              <w:rPr>
                <w:color w:val="000000"/>
                <w:sz w:val="18"/>
                <w:lang w:val="el-GR"/>
              </w:rPr>
              <w:t>-</w:t>
            </w:r>
            <w:r w:rsidRPr="00083572">
              <w:rPr>
                <w:color w:val="000000"/>
                <w:sz w:val="18"/>
              </w:rPr>
              <w:t>Rabbit</w:t>
            </w:r>
            <w:r w:rsidRPr="00083572">
              <w:rPr>
                <w:color w:val="000000"/>
                <w:sz w:val="18"/>
                <w:lang w:val="el-GR"/>
              </w:rPr>
              <w:t xml:space="preserve">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σημασμένο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με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υπεροξειδάση</w:t>
            </w:r>
            <w:proofErr w:type="spell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A1E38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b/>
                <w:sz w:val="18"/>
                <w:szCs w:val="18"/>
                <w:lang w:val="el-GR"/>
              </w:rPr>
            </w:pPr>
            <w:r w:rsidRPr="00083572">
              <w:rPr>
                <w:color w:val="000000"/>
                <w:sz w:val="18"/>
              </w:rPr>
              <w:t>FL/2ml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6424B1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6424B1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>7.15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26598A" w:rsidRDefault="00774315" w:rsidP="00197756">
            <w:pPr>
              <w:rPr>
                <w:color w:val="000000"/>
                <w:sz w:val="18"/>
                <w:szCs w:val="22"/>
                <w:lang w:val="el-GR"/>
              </w:rPr>
            </w:pPr>
            <w:proofErr w:type="spellStart"/>
            <w:r w:rsidRPr="00083572">
              <w:rPr>
                <w:color w:val="000000"/>
                <w:sz w:val="18"/>
                <w:lang w:val="el-GR"/>
              </w:rPr>
              <w:t>Κιτ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για απομόνωση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πλασμιδιακού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D</w:t>
            </w:r>
            <w:r w:rsidRPr="00083572">
              <w:rPr>
                <w:color w:val="000000"/>
                <w:sz w:val="18"/>
                <w:lang w:val="el-GR"/>
              </w:rPr>
              <w:t xml:space="preserve">ΝΑ ελεύθερο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ενδοτοξινών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από αρχικό όγκο καλλιέργειας έως και 1200</w:t>
            </w:r>
            <w:r w:rsidRPr="00083572">
              <w:rPr>
                <w:color w:val="000000"/>
                <w:sz w:val="18"/>
              </w:rPr>
              <w:t>ml</w:t>
            </w:r>
            <w:r w:rsidRPr="00083572">
              <w:rPr>
                <w:color w:val="000000"/>
                <w:sz w:val="18"/>
                <w:lang w:val="el-GR"/>
              </w:rPr>
              <w:t xml:space="preserve"> (</w:t>
            </w:r>
            <w:r w:rsidRPr="00083572">
              <w:rPr>
                <w:color w:val="000000"/>
                <w:sz w:val="18"/>
              </w:rPr>
              <w:t>maxi</w:t>
            </w:r>
            <w:r w:rsidRPr="00083572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preps</w:t>
            </w:r>
            <w:r w:rsidRPr="00083572">
              <w:rPr>
                <w:color w:val="000000"/>
                <w:sz w:val="18"/>
                <w:lang w:val="el-GR"/>
              </w:rPr>
              <w:t>).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A1E38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  <w:r w:rsidRPr="0008357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  <w:r w:rsidRPr="00083572">
              <w:rPr>
                <w:color w:val="000000"/>
                <w:sz w:val="18"/>
              </w:rPr>
              <w:t>Kit/ 10 απ</w:t>
            </w:r>
            <w:proofErr w:type="spellStart"/>
            <w:r w:rsidRPr="00083572">
              <w:rPr>
                <w:color w:val="000000"/>
                <w:sz w:val="18"/>
              </w:rPr>
              <w:t>ομονώσεις</w:t>
            </w:r>
            <w:proofErr w:type="spell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6424B1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6424B1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>7.16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26598A" w:rsidRDefault="00774315" w:rsidP="00197756">
            <w:pPr>
              <w:rPr>
                <w:color w:val="000000"/>
                <w:sz w:val="18"/>
                <w:szCs w:val="22"/>
                <w:lang w:val="el-GR"/>
              </w:rPr>
            </w:pPr>
            <w:proofErr w:type="spellStart"/>
            <w:r w:rsidRPr="00083572">
              <w:rPr>
                <w:color w:val="000000"/>
                <w:sz w:val="18"/>
                <w:lang w:val="el-GR"/>
              </w:rPr>
              <w:t>Κιτ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για απομόνωση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πλασμιδιακού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DNA</w:t>
            </w:r>
            <w:r w:rsidRPr="00083572">
              <w:rPr>
                <w:color w:val="000000"/>
                <w:sz w:val="18"/>
                <w:lang w:val="el-GR"/>
              </w:rPr>
              <w:t xml:space="preserve"> από αρχικό όγκο καλλιέργειας έως και 1200</w:t>
            </w:r>
            <w:r w:rsidRPr="00083572">
              <w:rPr>
                <w:color w:val="000000"/>
                <w:sz w:val="18"/>
              </w:rPr>
              <w:t>ml</w:t>
            </w:r>
            <w:r w:rsidRPr="00083572">
              <w:rPr>
                <w:color w:val="000000"/>
                <w:sz w:val="18"/>
                <w:lang w:val="el-GR"/>
              </w:rPr>
              <w:t xml:space="preserve"> (</w:t>
            </w:r>
            <w:r w:rsidRPr="00083572">
              <w:rPr>
                <w:color w:val="000000"/>
                <w:sz w:val="18"/>
              </w:rPr>
              <w:t>maxi</w:t>
            </w:r>
            <w:r w:rsidRPr="00083572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preps</w:t>
            </w:r>
            <w:r w:rsidRPr="00083572">
              <w:rPr>
                <w:color w:val="000000"/>
                <w:sz w:val="18"/>
                <w:lang w:val="el-GR"/>
              </w:rPr>
              <w:t xml:space="preserve">).                             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A1E38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  <w:r w:rsidRPr="00083572">
              <w:rPr>
                <w:color w:val="000000"/>
                <w:sz w:val="18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  <w:r w:rsidRPr="00083572">
              <w:rPr>
                <w:color w:val="000000"/>
                <w:sz w:val="18"/>
              </w:rPr>
              <w:t>Kit/ 10 preps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6424B1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6424B1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>7.17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F4F62" w:rsidRDefault="00774315" w:rsidP="00197756">
            <w:pPr>
              <w:rPr>
                <w:color w:val="000000"/>
                <w:sz w:val="18"/>
                <w:szCs w:val="22"/>
              </w:rPr>
            </w:pPr>
            <w:proofErr w:type="spellStart"/>
            <w:r w:rsidRPr="00083572">
              <w:rPr>
                <w:color w:val="000000"/>
                <w:sz w:val="18"/>
              </w:rPr>
              <w:t>Δεύτερο</w:t>
            </w:r>
            <w:proofErr w:type="spellEnd"/>
            <w:r w:rsidRPr="00083572">
              <w:rPr>
                <w:color w:val="000000"/>
                <w:sz w:val="18"/>
              </w:rPr>
              <w:t xml:space="preserve"> α</w:t>
            </w:r>
            <w:proofErr w:type="spellStart"/>
            <w:r w:rsidRPr="00083572">
              <w:rPr>
                <w:color w:val="000000"/>
                <w:sz w:val="18"/>
              </w:rPr>
              <w:t>ντίσωμ</w:t>
            </w:r>
            <w:proofErr w:type="spellEnd"/>
            <w:r w:rsidRPr="00083572">
              <w:rPr>
                <w:color w:val="000000"/>
                <w:sz w:val="18"/>
              </w:rPr>
              <w:t xml:space="preserve">α, Goat anti-Rabbit IgG (H+L), highly cross-adsorbed, </w:t>
            </w:r>
            <w:proofErr w:type="spellStart"/>
            <w:r w:rsidRPr="00083572">
              <w:rPr>
                <w:color w:val="000000"/>
                <w:sz w:val="18"/>
              </w:rPr>
              <w:t>σημ</w:t>
            </w:r>
            <w:proofErr w:type="spellEnd"/>
            <w:r w:rsidRPr="00083572">
              <w:rPr>
                <w:color w:val="000000"/>
                <w:sz w:val="18"/>
              </w:rPr>
              <w:t xml:space="preserve">ασμένο </w:t>
            </w:r>
            <w:proofErr w:type="spellStart"/>
            <w:r w:rsidRPr="00083572">
              <w:rPr>
                <w:color w:val="000000"/>
                <w:sz w:val="18"/>
              </w:rPr>
              <w:t>με</w:t>
            </w:r>
            <w:proofErr w:type="spellEnd"/>
            <w:r w:rsidRPr="00083572">
              <w:rPr>
                <w:color w:val="000000"/>
                <w:sz w:val="18"/>
              </w:rPr>
              <w:t xml:space="preserve"> CF488A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  <w:r w:rsidRPr="0008357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083572">
              <w:rPr>
                <w:color w:val="000000"/>
                <w:sz w:val="18"/>
              </w:rPr>
              <w:t>0.5 mL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6424B1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6424B1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>7.18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F4F62" w:rsidRDefault="00774315" w:rsidP="00197756">
            <w:pPr>
              <w:rPr>
                <w:color w:val="000000"/>
                <w:sz w:val="18"/>
                <w:szCs w:val="22"/>
              </w:rPr>
            </w:pPr>
            <w:r w:rsidRPr="00083572">
              <w:rPr>
                <w:color w:val="000000"/>
                <w:sz w:val="18"/>
              </w:rPr>
              <w:t>CF555 Goat anti-Mouse IgG (H+L), 2 mg/</w:t>
            </w:r>
            <w:proofErr w:type="spellStart"/>
            <w:r w:rsidRPr="00083572">
              <w:rPr>
                <w:color w:val="000000"/>
                <w:sz w:val="18"/>
              </w:rPr>
              <w:t>Ml</w:t>
            </w:r>
            <w:proofErr w:type="spell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  <w:r w:rsidRPr="0008357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083572">
              <w:rPr>
                <w:color w:val="000000"/>
                <w:sz w:val="18"/>
              </w:rPr>
              <w:t>0.5 mL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6424B1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6424B1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>7.19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F4F62" w:rsidRDefault="00774315" w:rsidP="00197756">
            <w:pPr>
              <w:rPr>
                <w:color w:val="000000"/>
                <w:sz w:val="18"/>
                <w:szCs w:val="22"/>
              </w:rPr>
            </w:pPr>
            <w:r w:rsidRPr="00083572">
              <w:rPr>
                <w:color w:val="000000"/>
                <w:sz w:val="18"/>
              </w:rPr>
              <w:t>Anti-Olig2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  <w:r w:rsidRPr="0008357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  <w:r w:rsidRPr="00083572">
              <w:rPr>
                <w:color w:val="000000"/>
                <w:sz w:val="18"/>
              </w:rPr>
              <w:t xml:space="preserve">FL/ 100 </w:t>
            </w:r>
            <w:proofErr w:type="spellStart"/>
            <w:r w:rsidRPr="00083572">
              <w:rPr>
                <w:color w:val="000000"/>
                <w:sz w:val="18"/>
              </w:rPr>
              <w:t>μl</w:t>
            </w:r>
            <w:proofErr w:type="spell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6424B1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6424B1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>7.20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F4F62" w:rsidRDefault="00774315" w:rsidP="00197756">
            <w:pPr>
              <w:rPr>
                <w:color w:val="000000"/>
                <w:sz w:val="18"/>
                <w:szCs w:val="22"/>
              </w:rPr>
            </w:pPr>
            <w:r w:rsidRPr="004E7B5B">
              <w:rPr>
                <w:color w:val="000000"/>
                <w:sz w:val="18"/>
                <w:lang w:val="el-GR"/>
              </w:rPr>
              <w:t>Διάλυμα</w:t>
            </w:r>
            <w:r w:rsidRPr="0026598A">
              <w:rPr>
                <w:color w:val="000000"/>
                <w:sz w:val="18"/>
              </w:rPr>
              <w:t xml:space="preserve"> </w:t>
            </w:r>
            <w:proofErr w:type="spellStart"/>
            <w:r w:rsidRPr="004E7B5B">
              <w:rPr>
                <w:color w:val="000000"/>
                <w:sz w:val="18"/>
                <w:lang w:val="el-GR"/>
              </w:rPr>
              <w:t>χημειοφωταύγειας</w:t>
            </w:r>
            <w:proofErr w:type="spellEnd"/>
            <w:r w:rsidRPr="0026598A">
              <w:rPr>
                <w:color w:val="000000"/>
                <w:sz w:val="18"/>
              </w:rPr>
              <w:t xml:space="preserve"> </w:t>
            </w:r>
            <w:r w:rsidRPr="004E7B5B">
              <w:rPr>
                <w:color w:val="000000"/>
                <w:sz w:val="18"/>
                <w:lang w:val="el-GR"/>
              </w:rPr>
              <w:t>με</w:t>
            </w:r>
            <w:r w:rsidRPr="0026598A">
              <w:rPr>
                <w:color w:val="000000"/>
                <w:sz w:val="18"/>
              </w:rPr>
              <w:t xml:space="preserve"> </w:t>
            </w:r>
            <w:r w:rsidRPr="00083572">
              <w:rPr>
                <w:color w:val="000000"/>
                <w:sz w:val="18"/>
              </w:rPr>
              <w:t>HRP</w:t>
            </w:r>
            <w:r w:rsidRPr="0026598A">
              <w:rPr>
                <w:color w:val="000000"/>
                <w:sz w:val="18"/>
              </w:rPr>
              <w:t xml:space="preserve"> (</w:t>
            </w:r>
            <w:proofErr w:type="spellStart"/>
            <w:r w:rsidRPr="00083572">
              <w:rPr>
                <w:color w:val="000000"/>
                <w:sz w:val="18"/>
              </w:rPr>
              <w:t>Luminata</w:t>
            </w:r>
            <w:proofErr w:type="spellEnd"/>
            <w:r w:rsidRPr="0026598A">
              <w:rPr>
                <w:color w:val="000000"/>
                <w:sz w:val="18"/>
              </w:rPr>
              <w:t xml:space="preserve"> </w:t>
            </w:r>
            <w:r w:rsidRPr="00083572">
              <w:rPr>
                <w:color w:val="000000"/>
                <w:sz w:val="18"/>
              </w:rPr>
              <w:t>Chemiluminescent</w:t>
            </w:r>
            <w:r w:rsidRPr="0026598A">
              <w:rPr>
                <w:color w:val="000000"/>
                <w:sz w:val="18"/>
              </w:rPr>
              <w:t xml:space="preserve"> </w:t>
            </w:r>
            <w:r w:rsidRPr="00083572">
              <w:rPr>
                <w:color w:val="000000"/>
                <w:sz w:val="18"/>
              </w:rPr>
              <w:t>HRP</w:t>
            </w:r>
            <w:r w:rsidRPr="0026598A">
              <w:rPr>
                <w:color w:val="000000"/>
                <w:sz w:val="18"/>
              </w:rPr>
              <w:t xml:space="preserve"> </w:t>
            </w:r>
            <w:r w:rsidRPr="00083572">
              <w:rPr>
                <w:color w:val="000000"/>
                <w:sz w:val="18"/>
              </w:rPr>
              <w:t>Substrate</w:t>
            </w:r>
            <w:r w:rsidRPr="0026598A">
              <w:rPr>
                <w:color w:val="000000"/>
                <w:sz w:val="18"/>
              </w:rPr>
              <w:t xml:space="preserve"> ), </w:t>
            </w:r>
            <w:r w:rsidRPr="004E7B5B">
              <w:rPr>
                <w:color w:val="000000"/>
                <w:sz w:val="18"/>
                <w:lang w:val="el-GR"/>
              </w:rPr>
              <w:t>κατάλληλο</w:t>
            </w:r>
            <w:r w:rsidRPr="0026598A">
              <w:rPr>
                <w:color w:val="000000"/>
                <w:sz w:val="18"/>
              </w:rPr>
              <w:t xml:space="preserve"> </w:t>
            </w:r>
            <w:r w:rsidRPr="004E7B5B">
              <w:rPr>
                <w:color w:val="000000"/>
                <w:sz w:val="18"/>
                <w:lang w:val="el-GR"/>
              </w:rPr>
              <w:t>για</w:t>
            </w:r>
            <w:r w:rsidRPr="0026598A">
              <w:rPr>
                <w:color w:val="000000"/>
                <w:sz w:val="18"/>
              </w:rPr>
              <w:t xml:space="preserve"> </w:t>
            </w:r>
            <w:r w:rsidRPr="00083572">
              <w:rPr>
                <w:color w:val="000000"/>
                <w:sz w:val="18"/>
              </w:rPr>
              <w:t>Western</w:t>
            </w:r>
            <w:r w:rsidRPr="0026598A">
              <w:rPr>
                <w:color w:val="000000"/>
                <w:sz w:val="18"/>
              </w:rPr>
              <w:t xml:space="preserve"> </w:t>
            </w:r>
            <w:r w:rsidRPr="00083572">
              <w:rPr>
                <w:color w:val="000000"/>
                <w:sz w:val="18"/>
              </w:rPr>
              <w:t>Blot</w:t>
            </w:r>
            <w:r w:rsidRPr="0026598A">
              <w:rPr>
                <w:color w:val="000000"/>
                <w:sz w:val="18"/>
              </w:rPr>
              <w:t>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  <w:r w:rsidRPr="00083572">
              <w:rPr>
                <w:color w:val="000000"/>
                <w:sz w:val="18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  <w:proofErr w:type="spellStart"/>
            <w:r>
              <w:rPr>
                <w:color w:val="000000"/>
                <w:sz w:val="18"/>
                <w:lang w:val="el-GR"/>
              </w:rPr>
              <w:t>Συσκ</w:t>
            </w:r>
            <w:proofErr w:type="spellEnd"/>
            <w:r>
              <w:rPr>
                <w:color w:val="000000"/>
                <w:sz w:val="18"/>
                <w:lang w:val="el-GR"/>
              </w:rPr>
              <w:t xml:space="preserve">. </w:t>
            </w:r>
            <w:r w:rsidRPr="00083572">
              <w:rPr>
                <w:color w:val="000000"/>
                <w:sz w:val="18"/>
              </w:rPr>
              <w:t xml:space="preserve">100 </w:t>
            </w:r>
            <w:proofErr w:type="spellStart"/>
            <w:r w:rsidRPr="00083572">
              <w:rPr>
                <w:color w:val="000000"/>
                <w:sz w:val="18"/>
              </w:rPr>
              <w:t>Ml</w:t>
            </w:r>
            <w:proofErr w:type="spell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6424B1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6424B1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lastRenderedPageBreak/>
              <w:t>7.21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26598A" w:rsidRDefault="00774315" w:rsidP="00197756">
            <w:pPr>
              <w:rPr>
                <w:color w:val="000000"/>
                <w:sz w:val="18"/>
                <w:szCs w:val="22"/>
                <w:lang w:val="el-GR"/>
              </w:rPr>
            </w:pPr>
            <w:proofErr w:type="spellStart"/>
            <w:r w:rsidRPr="00083572">
              <w:rPr>
                <w:color w:val="000000"/>
                <w:sz w:val="18"/>
                <w:lang w:val="el-GR"/>
              </w:rPr>
              <w:t>Κιτ</w:t>
            </w:r>
            <w:proofErr w:type="spellEnd"/>
            <w:r w:rsidRPr="00083572">
              <w:rPr>
                <w:color w:val="000000"/>
                <w:sz w:val="18"/>
                <w:lang w:val="el-GR"/>
              </w:rPr>
              <w:t xml:space="preserve"> απομόνωσης </w:t>
            </w:r>
            <w:r w:rsidRPr="00083572">
              <w:rPr>
                <w:color w:val="000000"/>
                <w:sz w:val="18"/>
              </w:rPr>
              <w:t>DNA</w:t>
            </w:r>
            <w:r w:rsidRPr="00083572">
              <w:rPr>
                <w:color w:val="000000"/>
                <w:sz w:val="18"/>
                <w:lang w:val="el-GR"/>
              </w:rPr>
              <w:t xml:space="preserve"> από αντίδραση </w:t>
            </w:r>
            <w:r w:rsidRPr="00083572">
              <w:rPr>
                <w:color w:val="000000"/>
                <w:sz w:val="18"/>
              </w:rPr>
              <w:t>PCR</w:t>
            </w:r>
            <w:r w:rsidRPr="00083572">
              <w:rPr>
                <w:color w:val="000000"/>
                <w:sz w:val="18"/>
                <w:lang w:val="el-GR"/>
              </w:rPr>
              <w:t xml:space="preserve"> ή πήκτωμα </w:t>
            </w:r>
            <w:proofErr w:type="spellStart"/>
            <w:r w:rsidRPr="00083572">
              <w:rPr>
                <w:color w:val="000000"/>
                <w:sz w:val="18"/>
                <w:lang w:val="el-GR"/>
              </w:rPr>
              <w:t>αγαρόζης</w:t>
            </w:r>
            <w:proofErr w:type="spell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A1E38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  <w:r w:rsidRPr="00083572">
              <w:rPr>
                <w:color w:val="000000"/>
                <w:sz w:val="18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  <w:r w:rsidRPr="00083572">
              <w:rPr>
                <w:color w:val="000000"/>
                <w:sz w:val="18"/>
              </w:rPr>
              <w:t>Kit/ 50 preps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6424B1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6424B1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>7.22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26598A" w:rsidRDefault="00774315" w:rsidP="00197756">
            <w:pPr>
              <w:rPr>
                <w:color w:val="000000"/>
                <w:sz w:val="18"/>
                <w:szCs w:val="22"/>
                <w:lang w:val="el-GR"/>
              </w:rPr>
            </w:pPr>
            <w:r w:rsidRPr="00083572">
              <w:rPr>
                <w:color w:val="000000"/>
                <w:sz w:val="18"/>
                <w:lang w:val="el-GR"/>
              </w:rPr>
              <w:t xml:space="preserve">Μεμονωμένες κολώνες για καθαρισμό </w:t>
            </w:r>
            <w:r w:rsidRPr="00083572">
              <w:rPr>
                <w:color w:val="000000"/>
                <w:sz w:val="18"/>
              </w:rPr>
              <w:t>PCR</w:t>
            </w:r>
            <w:r w:rsidRPr="00083572">
              <w:rPr>
                <w:color w:val="000000"/>
                <w:sz w:val="18"/>
                <w:lang w:val="el-GR"/>
              </w:rPr>
              <w:t xml:space="preserve"> προϊόντος και </w:t>
            </w:r>
            <w:r w:rsidRPr="00083572">
              <w:rPr>
                <w:color w:val="000000"/>
                <w:sz w:val="18"/>
              </w:rPr>
              <w:t>agarose</w:t>
            </w:r>
            <w:r w:rsidRPr="00083572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gel</w:t>
            </w:r>
            <w:r w:rsidRPr="00083572">
              <w:rPr>
                <w:color w:val="000000"/>
                <w:sz w:val="18"/>
                <w:lang w:val="el-GR"/>
              </w:rPr>
              <w:t xml:space="preserve"> </w:t>
            </w:r>
            <w:r w:rsidRPr="00083572">
              <w:rPr>
                <w:color w:val="000000"/>
                <w:sz w:val="18"/>
              </w:rPr>
              <w:t>extraction</w:t>
            </w:r>
            <w:r w:rsidRPr="00083572">
              <w:rPr>
                <w:color w:val="000000"/>
                <w:sz w:val="18"/>
                <w:lang w:val="el-GR"/>
              </w:rPr>
              <w:t>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A1E38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  <w:r w:rsidRPr="00083572">
              <w:rPr>
                <w:color w:val="000000"/>
                <w:sz w:val="18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  <w:r w:rsidRPr="00083572">
              <w:rPr>
                <w:color w:val="000000"/>
                <w:sz w:val="18"/>
              </w:rPr>
              <w:t>Pack/50pcs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6424B1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3A6E57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821F9" w:rsidRDefault="00774315" w:rsidP="00197756">
            <w:pPr>
              <w:jc w:val="center"/>
              <w:rPr>
                <w:b/>
                <w:bCs/>
                <w:sz w:val="18"/>
                <w:szCs w:val="18"/>
              </w:rPr>
            </w:pPr>
            <w:r w:rsidRPr="001821F9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A6E57" w:rsidRDefault="00774315" w:rsidP="0019775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lang w:val="el-GR"/>
              </w:rPr>
              <w:t>ΤΜΗΜΑ</w:t>
            </w:r>
            <w:r w:rsidRPr="003A6E57">
              <w:rPr>
                <w:b/>
                <w:sz w:val="18"/>
                <w:szCs w:val="18"/>
              </w:rPr>
              <w:t xml:space="preserve"> 8 – </w:t>
            </w:r>
            <w:r w:rsidR="003A6E57">
              <w:rPr>
                <w:b/>
                <w:sz w:val="18"/>
                <w:szCs w:val="18"/>
                <w:lang w:val="el-GR"/>
              </w:rPr>
              <w:t>ΠΛΑΣΤΙΚΑ ΚΑΙ ΑΝΑΛΩΣΙΜΑ</w:t>
            </w:r>
            <w:bookmarkStart w:id="1" w:name="_GoBack"/>
            <w:bookmarkEnd w:id="1"/>
            <w:r w:rsidR="003A6E57" w:rsidRPr="003A6E57">
              <w:rPr>
                <w:b/>
                <w:sz w:val="18"/>
                <w:szCs w:val="18"/>
              </w:rPr>
              <w:t xml:space="preserve"> </w:t>
            </w:r>
            <w:r w:rsidR="003A6E57">
              <w:rPr>
                <w:b/>
                <w:sz w:val="18"/>
                <w:szCs w:val="18"/>
                <w:lang w:val="el-GR"/>
              </w:rPr>
              <w:t>ΜΙΑΣ</w:t>
            </w:r>
            <w:r w:rsidR="003A6E57" w:rsidRPr="003A6E57">
              <w:rPr>
                <w:b/>
                <w:sz w:val="18"/>
                <w:szCs w:val="18"/>
              </w:rPr>
              <w:t xml:space="preserve"> </w:t>
            </w:r>
            <w:r w:rsidR="003A6E57">
              <w:rPr>
                <w:b/>
                <w:sz w:val="18"/>
                <w:szCs w:val="18"/>
                <w:lang w:val="el-GR"/>
              </w:rPr>
              <w:t>ΧΡΗΣΗΣ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A6E57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A6E57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A6E57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3A6E57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3A6E57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8.1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spacing w:after="0"/>
              <w:rPr>
                <w:sz w:val="18"/>
                <w:szCs w:val="20"/>
                <w:lang w:val="el-GR"/>
              </w:rPr>
            </w:pPr>
            <w:r w:rsidRPr="00251392">
              <w:rPr>
                <w:sz w:val="18"/>
                <w:lang w:val="el-GR"/>
              </w:rPr>
              <w:t xml:space="preserve">Ορολογικές </w:t>
            </w:r>
            <w:proofErr w:type="spellStart"/>
            <w:r w:rsidRPr="00251392">
              <w:rPr>
                <w:sz w:val="18"/>
                <w:lang w:val="el-GR"/>
              </w:rPr>
              <w:t>πιπέττες</w:t>
            </w:r>
            <w:proofErr w:type="spellEnd"/>
            <w:r w:rsidRPr="00251392">
              <w:rPr>
                <w:sz w:val="18"/>
                <w:lang w:val="el-GR"/>
              </w:rPr>
              <w:t xml:space="preserve"> 5</w:t>
            </w:r>
            <w:r w:rsidRPr="00251392">
              <w:rPr>
                <w:sz w:val="18"/>
              </w:rPr>
              <w:t>mL</w:t>
            </w:r>
            <w:r w:rsidRPr="00251392">
              <w:rPr>
                <w:sz w:val="18"/>
                <w:lang w:val="el-GR"/>
              </w:rPr>
              <w:t xml:space="preserve"> για </w:t>
            </w:r>
            <w:proofErr w:type="spellStart"/>
            <w:r w:rsidRPr="00251392">
              <w:rPr>
                <w:sz w:val="18"/>
                <w:lang w:val="el-GR"/>
              </w:rPr>
              <w:t>κυτταροκαλλιέργειες</w:t>
            </w:r>
            <w:proofErr w:type="spellEnd"/>
            <w:r w:rsidRPr="00251392">
              <w:rPr>
                <w:sz w:val="18"/>
                <w:lang w:val="el-GR"/>
              </w:rPr>
              <w:t>, με βαμβάκι στο επιστόμιο, αποστειρωμένες σε ατομική αντιστατική συσκευασία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943B7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EF271E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r w:rsidRPr="00251392">
              <w:rPr>
                <w:sz w:val="18"/>
              </w:rPr>
              <w:t>11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EF271E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251392">
              <w:rPr>
                <w:sz w:val="18"/>
                <w:lang w:val="el-GR"/>
              </w:rPr>
              <w:t xml:space="preserve">200 τεμαχίων (4 </w:t>
            </w:r>
            <w:r w:rsidRPr="00251392">
              <w:rPr>
                <w:sz w:val="18"/>
              </w:rPr>
              <w:t>x</w:t>
            </w:r>
            <w:r w:rsidRPr="00251392">
              <w:rPr>
                <w:sz w:val="18"/>
                <w:lang w:val="el-GR"/>
              </w:rPr>
              <w:t xml:space="preserve"> 50 / </w:t>
            </w:r>
            <w:proofErr w:type="spellStart"/>
            <w:r w:rsidRPr="00251392">
              <w:rPr>
                <w:sz w:val="18"/>
                <w:lang w:val="el-GR"/>
              </w:rPr>
              <w:t>επανασφραγιζόμενη</w:t>
            </w:r>
            <w:proofErr w:type="spellEnd"/>
            <w:r w:rsidRPr="00251392">
              <w:rPr>
                <w:sz w:val="18"/>
                <w:lang w:val="el-GR"/>
              </w:rPr>
              <w:t xml:space="preserve"> σακούλα)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EF271E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3A6E57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>8.2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spacing w:after="0"/>
              <w:rPr>
                <w:sz w:val="18"/>
                <w:szCs w:val="20"/>
                <w:lang w:val="el-GR"/>
              </w:rPr>
            </w:pPr>
            <w:r w:rsidRPr="00251392">
              <w:rPr>
                <w:sz w:val="18"/>
                <w:lang w:val="el-GR"/>
              </w:rPr>
              <w:t xml:space="preserve">Ορολογικές </w:t>
            </w:r>
            <w:proofErr w:type="spellStart"/>
            <w:r w:rsidRPr="00251392">
              <w:rPr>
                <w:sz w:val="18"/>
                <w:lang w:val="el-GR"/>
              </w:rPr>
              <w:t>πιπέττες</w:t>
            </w:r>
            <w:proofErr w:type="spellEnd"/>
            <w:r w:rsidRPr="00251392">
              <w:rPr>
                <w:sz w:val="18"/>
                <w:lang w:val="el-GR"/>
              </w:rPr>
              <w:t xml:space="preserve"> 10 </w:t>
            </w:r>
            <w:r w:rsidRPr="00251392">
              <w:rPr>
                <w:sz w:val="18"/>
              </w:rPr>
              <w:t>mL</w:t>
            </w:r>
            <w:r w:rsidRPr="00251392">
              <w:rPr>
                <w:sz w:val="18"/>
                <w:lang w:val="el-GR"/>
              </w:rPr>
              <w:t xml:space="preserve"> για </w:t>
            </w:r>
            <w:proofErr w:type="spellStart"/>
            <w:r w:rsidRPr="00251392">
              <w:rPr>
                <w:sz w:val="18"/>
                <w:lang w:val="el-GR"/>
              </w:rPr>
              <w:t>κυτταροκαλλιέργειες</w:t>
            </w:r>
            <w:proofErr w:type="spellEnd"/>
            <w:r w:rsidRPr="00251392">
              <w:rPr>
                <w:sz w:val="18"/>
                <w:lang w:val="el-GR"/>
              </w:rPr>
              <w:t>, με βαμβάκι στο επιστόμιο, αποστειρωμένες σε ατομική αντιστατική συσκευασία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943B7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EF271E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r w:rsidRPr="00251392">
              <w:rPr>
                <w:sz w:val="18"/>
              </w:rPr>
              <w:t>11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EF271E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251392">
              <w:rPr>
                <w:sz w:val="18"/>
                <w:lang w:val="el-GR"/>
              </w:rPr>
              <w:t xml:space="preserve">200 τεμαχίων (4 </w:t>
            </w:r>
            <w:r w:rsidRPr="00251392">
              <w:rPr>
                <w:sz w:val="18"/>
              </w:rPr>
              <w:t>x</w:t>
            </w:r>
            <w:r w:rsidRPr="00251392">
              <w:rPr>
                <w:sz w:val="18"/>
                <w:lang w:val="el-GR"/>
              </w:rPr>
              <w:t xml:space="preserve"> 50 / </w:t>
            </w:r>
            <w:proofErr w:type="spellStart"/>
            <w:r w:rsidRPr="00251392">
              <w:rPr>
                <w:sz w:val="18"/>
                <w:lang w:val="el-GR"/>
              </w:rPr>
              <w:t>επανασφραγιζόμενη</w:t>
            </w:r>
            <w:proofErr w:type="spellEnd"/>
            <w:r w:rsidRPr="00251392">
              <w:rPr>
                <w:sz w:val="18"/>
                <w:lang w:val="el-GR"/>
              </w:rPr>
              <w:t xml:space="preserve"> σακούλα)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EF271E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3A6E57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>8.3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spacing w:after="0"/>
              <w:rPr>
                <w:sz w:val="18"/>
                <w:szCs w:val="20"/>
                <w:lang w:val="el-GR"/>
              </w:rPr>
            </w:pPr>
            <w:r w:rsidRPr="00251392">
              <w:rPr>
                <w:sz w:val="18"/>
                <w:lang w:val="el-GR"/>
              </w:rPr>
              <w:t xml:space="preserve">Ορολογικές </w:t>
            </w:r>
            <w:proofErr w:type="spellStart"/>
            <w:r w:rsidRPr="00251392">
              <w:rPr>
                <w:sz w:val="18"/>
                <w:lang w:val="el-GR"/>
              </w:rPr>
              <w:t>πιπέττες</w:t>
            </w:r>
            <w:proofErr w:type="spellEnd"/>
            <w:r w:rsidRPr="00251392">
              <w:rPr>
                <w:sz w:val="18"/>
                <w:lang w:val="el-GR"/>
              </w:rPr>
              <w:t xml:space="preserve"> 25 </w:t>
            </w:r>
            <w:r w:rsidRPr="00251392">
              <w:rPr>
                <w:sz w:val="18"/>
              </w:rPr>
              <w:t>mL</w:t>
            </w:r>
            <w:r w:rsidRPr="00251392">
              <w:rPr>
                <w:sz w:val="18"/>
                <w:lang w:val="el-GR"/>
              </w:rPr>
              <w:t xml:space="preserve"> για </w:t>
            </w:r>
            <w:proofErr w:type="spellStart"/>
            <w:r w:rsidRPr="00251392">
              <w:rPr>
                <w:sz w:val="18"/>
                <w:lang w:val="el-GR"/>
              </w:rPr>
              <w:t>κυτταροκαλλιέργειες</w:t>
            </w:r>
            <w:proofErr w:type="spellEnd"/>
            <w:r w:rsidRPr="00251392">
              <w:rPr>
                <w:sz w:val="18"/>
                <w:lang w:val="el-GR"/>
              </w:rPr>
              <w:t>, με βαμβάκι στο επιστόμιο, αποστειρωμένες σε ατομική αντιστατική συσκευασία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943B7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EF271E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r w:rsidRPr="00251392">
              <w:rPr>
                <w:sz w:val="18"/>
              </w:rPr>
              <w:t>5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EF271E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251392">
              <w:rPr>
                <w:sz w:val="18"/>
                <w:lang w:val="el-GR"/>
              </w:rPr>
              <w:t xml:space="preserve">200 τεμαχίων (4 </w:t>
            </w:r>
            <w:r w:rsidRPr="00251392">
              <w:rPr>
                <w:sz w:val="18"/>
              </w:rPr>
              <w:t>x</w:t>
            </w:r>
            <w:r w:rsidRPr="00251392">
              <w:rPr>
                <w:sz w:val="18"/>
                <w:lang w:val="el-GR"/>
              </w:rPr>
              <w:t xml:space="preserve"> 50 / </w:t>
            </w:r>
            <w:proofErr w:type="spellStart"/>
            <w:r w:rsidRPr="00251392">
              <w:rPr>
                <w:sz w:val="18"/>
                <w:lang w:val="el-GR"/>
              </w:rPr>
              <w:t>επανασφραγιζόμενη</w:t>
            </w:r>
            <w:proofErr w:type="spellEnd"/>
            <w:r w:rsidRPr="00251392">
              <w:rPr>
                <w:sz w:val="18"/>
                <w:lang w:val="el-GR"/>
              </w:rPr>
              <w:t xml:space="preserve"> σακούλα)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EF271E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3A6E57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>8.4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spacing w:after="0"/>
              <w:rPr>
                <w:sz w:val="18"/>
                <w:szCs w:val="20"/>
                <w:lang w:val="el-GR"/>
              </w:rPr>
            </w:pPr>
            <w:r w:rsidRPr="00251392">
              <w:rPr>
                <w:sz w:val="18"/>
                <w:lang w:val="el-GR"/>
              </w:rPr>
              <w:t xml:space="preserve">Κωνικά φυγοκεντρικά σωληνάρια 15 </w:t>
            </w:r>
            <w:r w:rsidRPr="00251392">
              <w:rPr>
                <w:sz w:val="18"/>
              </w:rPr>
              <w:t>ml</w:t>
            </w:r>
            <w:r w:rsidRPr="00251392">
              <w:rPr>
                <w:sz w:val="18"/>
                <w:lang w:val="el-GR"/>
              </w:rPr>
              <w:t>,Αποστειρωμένα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943B7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EF271E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r w:rsidRPr="00251392">
              <w:rPr>
                <w:sz w:val="18"/>
              </w:rPr>
              <w:t>9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EF271E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r w:rsidRPr="00251392">
              <w:rPr>
                <w:sz w:val="18"/>
                <w:lang w:val="el-GR"/>
              </w:rPr>
              <w:t xml:space="preserve"> </w:t>
            </w: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251392">
              <w:rPr>
                <w:sz w:val="18"/>
                <w:lang w:val="el-GR"/>
              </w:rPr>
              <w:t xml:space="preserve">500 τεμαχίων (20 </w:t>
            </w:r>
            <w:r w:rsidRPr="00251392">
              <w:rPr>
                <w:sz w:val="18"/>
              </w:rPr>
              <w:t>x</w:t>
            </w:r>
            <w:r w:rsidRPr="00251392">
              <w:rPr>
                <w:sz w:val="18"/>
                <w:lang w:val="el-GR"/>
              </w:rPr>
              <w:t xml:space="preserve"> 25 τεμάχια / </w:t>
            </w:r>
            <w:proofErr w:type="spellStart"/>
            <w:r w:rsidRPr="00251392">
              <w:rPr>
                <w:sz w:val="18"/>
                <w:lang w:val="el-GR"/>
              </w:rPr>
              <w:t>επανασφραγιζόμενη</w:t>
            </w:r>
            <w:proofErr w:type="spellEnd"/>
            <w:r w:rsidRPr="00251392">
              <w:rPr>
                <w:sz w:val="18"/>
                <w:lang w:val="el-GR"/>
              </w:rPr>
              <w:t xml:space="preserve"> σακούλα)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EF271E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3A6E57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>8.5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spacing w:after="0"/>
              <w:rPr>
                <w:sz w:val="18"/>
                <w:szCs w:val="20"/>
                <w:lang w:val="el-GR"/>
              </w:rPr>
            </w:pPr>
            <w:r w:rsidRPr="00251392">
              <w:rPr>
                <w:sz w:val="18"/>
                <w:lang w:val="el-GR"/>
              </w:rPr>
              <w:t xml:space="preserve">Κωνικά φυγοκεντρικά σωληνάρια 50 </w:t>
            </w:r>
            <w:r w:rsidRPr="00251392">
              <w:rPr>
                <w:sz w:val="18"/>
              </w:rPr>
              <w:t>ml</w:t>
            </w:r>
            <w:r w:rsidRPr="00251392">
              <w:rPr>
                <w:sz w:val="18"/>
                <w:lang w:val="el-GR"/>
              </w:rPr>
              <w:t>,Αποστειρωμένα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943B7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EF271E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r w:rsidRPr="00251392">
              <w:rPr>
                <w:sz w:val="18"/>
              </w:rPr>
              <w:t>10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EF271E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r w:rsidRPr="00251392">
              <w:rPr>
                <w:sz w:val="18"/>
                <w:lang w:val="el-GR"/>
              </w:rPr>
              <w:t xml:space="preserve"> </w:t>
            </w: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251392">
              <w:rPr>
                <w:sz w:val="18"/>
                <w:lang w:val="el-GR"/>
              </w:rPr>
              <w:t xml:space="preserve">500 τεμαχίων (20 </w:t>
            </w:r>
            <w:r w:rsidRPr="00251392">
              <w:rPr>
                <w:sz w:val="18"/>
              </w:rPr>
              <w:t>x</w:t>
            </w:r>
            <w:r w:rsidRPr="00251392">
              <w:rPr>
                <w:sz w:val="18"/>
                <w:lang w:val="el-GR"/>
              </w:rPr>
              <w:t xml:space="preserve"> 25 τεμάχια / </w:t>
            </w:r>
            <w:proofErr w:type="spellStart"/>
            <w:r w:rsidRPr="00251392">
              <w:rPr>
                <w:sz w:val="18"/>
                <w:lang w:val="el-GR"/>
              </w:rPr>
              <w:t>επανασφραγιζόμενη</w:t>
            </w:r>
            <w:proofErr w:type="spellEnd"/>
            <w:r w:rsidRPr="00251392">
              <w:rPr>
                <w:sz w:val="18"/>
                <w:lang w:val="el-GR"/>
              </w:rPr>
              <w:t xml:space="preserve"> σακούλα)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EF271E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6424B1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>8.6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spacing w:after="0"/>
              <w:rPr>
                <w:sz w:val="18"/>
                <w:szCs w:val="20"/>
                <w:lang w:val="el-GR"/>
              </w:rPr>
            </w:pPr>
            <w:proofErr w:type="spellStart"/>
            <w:r w:rsidRPr="00251392">
              <w:rPr>
                <w:color w:val="000000"/>
                <w:sz w:val="18"/>
              </w:rPr>
              <w:t>Γάντι</w:t>
            </w:r>
            <w:proofErr w:type="spellEnd"/>
            <w:r w:rsidRPr="00251392">
              <w:rPr>
                <w:color w:val="000000"/>
                <w:sz w:val="18"/>
              </w:rPr>
              <w:t xml:space="preserve">α </w:t>
            </w:r>
            <w:proofErr w:type="spellStart"/>
            <w:r w:rsidRPr="00251392">
              <w:rPr>
                <w:color w:val="000000"/>
                <w:sz w:val="18"/>
              </w:rPr>
              <w:t>Νιτριλίου</w:t>
            </w:r>
            <w:proofErr w:type="spellEnd"/>
            <w:r w:rsidRPr="00251392">
              <w:rPr>
                <w:color w:val="000000"/>
                <w:sz w:val="18"/>
              </w:rPr>
              <w:t xml:space="preserve"> μπ</w:t>
            </w:r>
            <w:proofErr w:type="spellStart"/>
            <w:r w:rsidRPr="00251392">
              <w:rPr>
                <w:color w:val="000000"/>
                <w:sz w:val="18"/>
              </w:rPr>
              <w:t>λε</w:t>
            </w:r>
            <w:proofErr w:type="spell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943B7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  <w:r w:rsidRPr="00251392">
              <w:rPr>
                <w:color w:val="000000"/>
                <w:sz w:val="18"/>
              </w:rPr>
              <w:t>11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251392">
              <w:rPr>
                <w:color w:val="000000"/>
                <w:sz w:val="18"/>
              </w:rPr>
              <w:t>100 / box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6424B1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3B77D1" w:rsidRDefault="00774315" w:rsidP="001977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>8.7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AC59A3" w:rsidRDefault="00774315" w:rsidP="00197756">
            <w:pPr>
              <w:spacing w:after="0"/>
              <w:rPr>
                <w:color w:val="000000"/>
                <w:sz w:val="18"/>
                <w:szCs w:val="20"/>
                <w:lang w:val="el-GR"/>
              </w:rPr>
            </w:pPr>
            <w:r w:rsidRPr="00251392">
              <w:rPr>
                <w:color w:val="000000"/>
                <w:sz w:val="18"/>
              </w:rPr>
              <w:t>White tips 10 ul bulk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1943B7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  <w:r w:rsidRPr="00251392">
              <w:rPr>
                <w:color w:val="000000"/>
                <w:sz w:val="18"/>
              </w:rPr>
              <w:t>8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6424B1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251392">
              <w:rPr>
                <w:color w:val="000000"/>
                <w:sz w:val="18"/>
              </w:rPr>
              <w:t>1000 / carton box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3A6E57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251392">
              <w:rPr>
                <w:b/>
                <w:sz w:val="18"/>
                <w:szCs w:val="18"/>
                <w:lang w:val="el-GR"/>
              </w:rPr>
              <w:t>9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r w:rsidRPr="00251392">
              <w:rPr>
                <w:b/>
                <w:sz w:val="18"/>
                <w:szCs w:val="20"/>
                <w:lang w:val="el-GR"/>
              </w:rPr>
              <w:t>ΤΜΗΜΑ 9 - ΑΝΤΙΔΡΑΣΤΗΡΙΑ ΓΙΑ ΠΑΡΑΓΩΓΗ ΣΗΜΑΤΟΣ ΜΕ ΧΗΜΕΙΟΦΩΤΑΥΓΕΙΑ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6424B1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9.1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r w:rsidRPr="00251392">
              <w:rPr>
                <w:color w:val="000000"/>
                <w:sz w:val="18"/>
                <w:lang w:val="el-GR"/>
              </w:rPr>
              <w:t xml:space="preserve">Αντιδραστήριο για παραγωγή σήματος μέσω </w:t>
            </w:r>
            <w:proofErr w:type="spellStart"/>
            <w:r w:rsidRPr="00251392">
              <w:rPr>
                <w:color w:val="000000"/>
                <w:sz w:val="18"/>
                <w:lang w:val="el-GR"/>
              </w:rPr>
              <w:t>χημειοφωταύγειας</w:t>
            </w:r>
            <w:proofErr w:type="spell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A1E38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>
              <w:rPr>
                <w:color w:val="000000"/>
                <w:sz w:val="18"/>
                <w:lang w:val="el-GR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6424B1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251392">
              <w:rPr>
                <w:color w:val="000000"/>
                <w:sz w:val="18"/>
              </w:rPr>
              <w:t>500 ml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6424B1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9.2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r w:rsidRPr="00251392">
              <w:rPr>
                <w:color w:val="000000"/>
                <w:sz w:val="18"/>
                <w:lang w:val="el-GR"/>
              </w:rPr>
              <w:t xml:space="preserve">Αντιδραστήριο για παραγωγή </w:t>
            </w:r>
            <w:r w:rsidRPr="00251392">
              <w:rPr>
                <w:color w:val="000000"/>
                <w:sz w:val="18"/>
              </w:rPr>
              <w:t>max</w:t>
            </w:r>
            <w:r w:rsidRPr="00251392">
              <w:rPr>
                <w:color w:val="000000"/>
                <w:sz w:val="18"/>
                <w:lang w:val="el-GR"/>
              </w:rPr>
              <w:t xml:space="preserve"> σήματος μέσω </w:t>
            </w:r>
            <w:proofErr w:type="spellStart"/>
            <w:r w:rsidRPr="00251392">
              <w:rPr>
                <w:color w:val="000000"/>
                <w:sz w:val="18"/>
                <w:lang w:val="el-GR"/>
              </w:rPr>
              <w:t>χημειοφωταύγειας</w:t>
            </w:r>
            <w:proofErr w:type="spell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FA1E38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>
              <w:rPr>
                <w:color w:val="000000"/>
                <w:sz w:val="18"/>
                <w:lang w:val="el-GR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6424B1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251392">
              <w:rPr>
                <w:color w:val="000000"/>
                <w:sz w:val="18"/>
              </w:rPr>
              <w:t xml:space="preserve"> 100 ml 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Default="00774315" w:rsidP="00197756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251392">
              <w:rPr>
                <w:b/>
                <w:sz w:val="18"/>
                <w:szCs w:val="18"/>
                <w:lang w:val="el-GR"/>
              </w:rPr>
              <w:t>10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r w:rsidRPr="00251392">
              <w:rPr>
                <w:b/>
                <w:color w:val="000000"/>
                <w:sz w:val="18"/>
                <w:lang w:val="el-GR"/>
              </w:rPr>
              <w:t>ΤΜΗΜΑ 10 - ΑΝΤΙΣΩΜΑΤΑ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10.1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r w:rsidRPr="00251392">
              <w:rPr>
                <w:color w:val="000000"/>
                <w:sz w:val="18"/>
              </w:rPr>
              <w:t>SATB</w:t>
            </w:r>
            <w:r w:rsidRPr="00251392">
              <w:rPr>
                <w:color w:val="000000"/>
                <w:sz w:val="18"/>
                <w:lang w:val="el-GR"/>
              </w:rPr>
              <w:t xml:space="preserve">1 </w:t>
            </w:r>
            <w:r w:rsidRPr="00251392">
              <w:rPr>
                <w:color w:val="000000"/>
                <w:sz w:val="18"/>
              </w:rPr>
              <w:t>Antibody</w:t>
            </w:r>
            <w:r w:rsidRPr="00251392">
              <w:rPr>
                <w:color w:val="000000"/>
                <w:sz w:val="18"/>
                <w:lang w:val="el-GR"/>
              </w:rPr>
              <w:t xml:space="preserve"> (</w:t>
            </w:r>
            <w:r w:rsidRPr="00251392">
              <w:rPr>
                <w:color w:val="000000"/>
                <w:sz w:val="18"/>
              </w:rPr>
              <w:t>C</w:t>
            </w:r>
            <w:r w:rsidRPr="00251392">
              <w:rPr>
                <w:color w:val="000000"/>
                <w:sz w:val="18"/>
                <w:lang w:val="el-GR"/>
              </w:rPr>
              <w:t xml:space="preserve">-6) αντίσωμα </w:t>
            </w:r>
            <w:r w:rsidRPr="00251392">
              <w:rPr>
                <w:color w:val="000000"/>
                <w:sz w:val="18"/>
              </w:rPr>
              <w:t>mouse</w:t>
            </w:r>
            <w:r w:rsidRPr="00251392">
              <w:rPr>
                <w:color w:val="000000"/>
                <w:sz w:val="18"/>
                <w:lang w:val="el-GR"/>
              </w:rPr>
              <w:t xml:space="preserve"> </w:t>
            </w:r>
            <w:proofErr w:type="spellStart"/>
            <w:r w:rsidRPr="00251392">
              <w:rPr>
                <w:color w:val="000000"/>
                <w:sz w:val="18"/>
                <w:lang w:val="el-GR"/>
              </w:rPr>
              <w:t>μονοκλωνικό</w:t>
            </w:r>
            <w:proofErr w:type="spellEnd"/>
            <w:r w:rsidRPr="00251392">
              <w:rPr>
                <w:color w:val="000000"/>
                <w:sz w:val="18"/>
                <w:lang w:val="el-GR"/>
              </w:rPr>
              <w:t>, κλώνος (</w:t>
            </w:r>
            <w:r w:rsidRPr="00251392">
              <w:rPr>
                <w:color w:val="000000"/>
                <w:sz w:val="18"/>
              </w:rPr>
              <w:t>C</w:t>
            </w:r>
            <w:r w:rsidRPr="00251392">
              <w:rPr>
                <w:color w:val="000000"/>
                <w:sz w:val="18"/>
                <w:lang w:val="el-GR"/>
              </w:rPr>
              <w:t>-6)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 w:rsidRPr="0025139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r w:rsidRPr="00251392">
              <w:rPr>
                <w:color w:val="000000"/>
                <w:sz w:val="18"/>
              </w:rPr>
              <w:t>200μg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10.2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r w:rsidRPr="00251392">
              <w:rPr>
                <w:color w:val="000000"/>
                <w:sz w:val="18"/>
              </w:rPr>
              <w:t>BACH</w:t>
            </w:r>
            <w:r w:rsidRPr="00251392">
              <w:rPr>
                <w:color w:val="000000"/>
                <w:sz w:val="18"/>
                <w:lang w:val="el-GR"/>
              </w:rPr>
              <w:t xml:space="preserve">1 </w:t>
            </w:r>
            <w:r w:rsidRPr="00251392">
              <w:rPr>
                <w:color w:val="000000"/>
                <w:sz w:val="18"/>
              </w:rPr>
              <w:t>Antibody</w:t>
            </w:r>
            <w:r w:rsidRPr="00251392">
              <w:rPr>
                <w:color w:val="000000"/>
                <w:sz w:val="18"/>
                <w:lang w:val="el-GR"/>
              </w:rPr>
              <w:t xml:space="preserve"> (</w:t>
            </w:r>
            <w:r w:rsidRPr="00251392">
              <w:rPr>
                <w:color w:val="000000"/>
                <w:sz w:val="18"/>
              </w:rPr>
              <w:t>F</w:t>
            </w:r>
            <w:r w:rsidRPr="00251392">
              <w:rPr>
                <w:color w:val="000000"/>
                <w:sz w:val="18"/>
                <w:lang w:val="el-GR"/>
              </w:rPr>
              <w:t xml:space="preserve">-9) αντίσωμα </w:t>
            </w:r>
            <w:r w:rsidRPr="00251392">
              <w:rPr>
                <w:color w:val="000000"/>
                <w:sz w:val="18"/>
              </w:rPr>
              <w:t>mouse</w:t>
            </w:r>
            <w:r w:rsidRPr="00251392">
              <w:rPr>
                <w:color w:val="000000"/>
                <w:sz w:val="18"/>
                <w:lang w:val="el-GR"/>
              </w:rPr>
              <w:t xml:space="preserve"> </w:t>
            </w:r>
            <w:proofErr w:type="spellStart"/>
            <w:r w:rsidRPr="00251392">
              <w:rPr>
                <w:color w:val="000000"/>
                <w:sz w:val="18"/>
                <w:lang w:val="el-GR"/>
              </w:rPr>
              <w:t>μονοκλωνικό</w:t>
            </w:r>
            <w:proofErr w:type="spellEnd"/>
            <w:r w:rsidRPr="00251392">
              <w:rPr>
                <w:color w:val="000000"/>
                <w:sz w:val="18"/>
                <w:lang w:val="el-GR"/>
              </w:rPr>
              <w:t>, κλώνος (</w:t>
            </w:r>
            <w:r w:rsidRPr="00251392">
              <w:rPr>
                <w:color w:val="000000"/>
                <w:sz w:val="18"/>
              </w:rPr>
              <w:t>F</w:t>
            </w:r>
            <w:r w:rsidRPr="00251392">
              <w:rPr>
                <w:color w:val="000000"/>
                <w:sz w:val="18"/>
                <w:lang w:val="el-GR"/>
              </w:rPr>
              <w:t>-9)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 w:rsidRPr="0025139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r w:rsidRPr="00251392">
              <w:rPr>
                <w:color w:val="000000"/>
                <w:sz w:val="18"/>
              </w:rPr>
              <w:t>200μg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10.3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proofErr w:type="spellStart"/>
            <w:r w:rsidRPr="00251392">
              <w:rPr>
                <w:color w:val="000000"/>
                <w:sz w:val="18"/>
              </w:rPr>
              <w:t>Lamin</w:t>
            </w:r>
            <w:proofErr w:type="spellEnd"/>
            <w:r w:rsidRPr="00251392">
              <w:rPr>
                <w:color w:val="000000"/>
                <w:sz w:val="18"/>
                <w:lang w:val="el-GR"/>
              </w:rPr>
              <w:t xml:space="preserve"> </w:t>
            </w:r>
            <w:r w:rsidRPr="00251392">
              <w:rPr>
                <w:color w:val="000000"/>
                <w:sz w:val="18"/>
              </w:rPr>
              <w:t>B</w:t>
            </w:r>
            <w:r w:rsidRPr="00251392">
              <w:rPr>
                <w:color w:val="000000"/>
                <w:sz w:val="18"/>
                <w:lang w:val="el-GR"/>
              </w:rPr>
              <w:t xml:space="preserve">1 </w:t>
            </w:r>
            <w:r w:rsidRPr="00251392">
              <w:rPr>
                <w:color w:val="000000"/>
                <w:sz w:val="18"/>
              </w:rPr>
              <w:t>Antibody</w:t>
            </w:r>
            <w:r w:rsidRPr="00251392">
              <w:rPr>
                <w:color w:val="000000"/>
                <w:sz w:val="18"/>
                <w:lang w:val="el-GR"/>
              </w:rPr>
              <w:t xml:space="preserve"> (</w:t>
            </w:r>
            <w:r w:rsidRPr="00251392">
              <w:rPr>
                <w:color w:val="000000"/>
                <w:sz w:val="18"/>
              </w:rPr>
              <w:t>B</w:t>
            </w:r>
            <w:r w:rsidRPr="00251392">
              <w:rPr>
                <w:color w:val="000000"/>
                <w:sz w:val="18"/>
                <w:lang w:val="el-GR"/>
              </w:rPr>
              <w:t xml:space="preserve">-10) </w:t>
            </w:r>
            <w:proofErr w:type="spellStart"/>
            <w:r w:rsidRPr="00251392">
              <w:rPr>
                <w:color w:val="000000"/>
                <w:sz w:val="18"/>
                <w:lang w:val="el-GR"/>
              </w:rPr>
              <w:t>μονοκλωνικό</w:t>
            </w:r>
            <w:proofErr w:type="spellEnd"/>
            <w:r w:rsidRPr="00251392">
              <w:rPr>
                <w:color w:val="000000"/>
                <w:sz w:val="18"/>
                <w:lang w:val="el-GR"/>
              </w:rPr>
              <w:t>, κλώνος (</w:t>
            </w:r>
            <w:r w:rsidRPr="00251392">
              <w:rPr>
                <w:color w:val="000000"/>
                <w:sz w:val="18"/>
              </w:rPr>
              <w:t>B</w:t>
            </w:r>
            <w:r w:rsidRPr="00251392">
              <w:rPr>
                <w:color w:val="000000"/>
                <w:sz w:val="18"/>
                <w:lang w:val="el-GR"/>
              </w:rPr>
              <w:t>-10).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 w:rsidRPr="0025139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r w:rsidRPr="00251392">
              <w:rPr>
                <w:color w:val="000000"/>
                <w:sz w:val="18"/>
              </w:rPr>
              <w:t>200μg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10.4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proofErr w:type="spellStart"/>
            <w:r w:rsidRPr="00251392">
              <w:rPr>
                <w:color w:val="000000"/>
                <w:sz w:val="18"/>
              </w:rPr>
              <w:t>Lamin</w:t>
            </w:r>
            <w:proofErr w:type="spellEnd"/>
            <w:r w:rsidRPr="00251392">
              <w:rPr>
                <w:color w:val="000000"/>
                <w:sz w:val="18"/>
                <w:lang w:val="el-GR"/>
              </w:rPr>
              <w:t xml:space="preserve"> </w:t>
            </w:r>
            <w:r w:rsidRPr="00251392">
              <w:rPr>
                <w:color w:val="000000"/>
                <w:sz w:val="18"/>
              </w:rPr>
              <w:t>A</w:t>
            </w:r>
            <w:r w:rsidRPr="00251392">
              <w:rPr>
                <w:color w:val="000000"/>
                <w:sz w:val="18"/>
                <w:lang w:val="el-GR"/>
              </w:rPr>
              <w:t>/</w:t>
            </w:r>
            <w:r w:rsidRPr="00251392">
              <w:rPr>
                <w:color w:val="000000"/>
                <w:sz w:val="18"/>
              </w:rPr>
              <w:t>C</w:t>
            </w:r>
            <w:r w:rsidRPr="00251392">
              <w:rPr>
                <w:color w:val="000000"/>
                <w:sz w:val="18"/>
                <w:lang w:val="el-GR"/>
              </w:rPr>
              <w:t xml:space="preserve"> </w:t>
            </w:r>
            <w:r w:rsidRPr="00251392">
              <w:rPr>
                <w:color w:val="000000"/>
                <w:sz w:val="18"/>
              </w:rPr>
              <w:t>Antibody</w:t>
            </w:r>
            <w:r w:rsidRPr="00251392">
              <w:rPr>
                <w:color w:val="000000"/>
                <w:sz w:val="18"/>
                <w:lang w:val="el-GR"/>
              </w:rPr>
              <w:t xml:space="preserve"> (636) αντίσωμα </w:t>
            </w:r>
            <w:r w:rsidRPr="00251392">
              <w:rPr>
                <w:color w:val="000000"/>
                <w:sz w:val="18"/>
              </w:rPr>
              <w:t>mouse</w:t>
            </w:r>
            <w:r w:rsidRPr="00251392">
              <w:rPr>
                <w:color w:val="000000"/>
                <w:sz w:val="18"/>
                <w:lang w:val="el-GR"/>
              </w:rPr>
              <w:t xml:space="preserve"> </w:t>
            </w:r>
            <w:proofErr w:type="spellStart"/>
            <w:r w:rsidRPr="00251392">
              <w:rPr>
                <w:color w:val="000000"/>
                <w:sz w:val="18"/>
                <w:lang w:val="el-GR"/>
              </w:rPr>
              <w:t>μονοκλωνικό</w:t>
            </w:r>
            <w:proofErr w:type="spellEnd"/>
            <w:r w:rsidRPr="00251392">
              <w:rPr>
                <w:color w:val="000000"/>
                <w:sz w:val="18"/>
                <w:lang w:val="el-GR"/>
              </w:rPr>
              <w:t>, κλώνος (636)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 w:rsidRPr="0025139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r w:rsidRPr="00251392">
              <w:rPr>
                <w:color w:val="000000"/>
                <w:sz w:val="18"/>
              </w:rPr>
              <w:t>200μg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10.5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n-US"/>
              </w:rPr>
            </w:pPr>
            <w:r w:rsidRPr="00251392">
              <w:rPr>
                <w:color w:val="000000"/>
                <w:sz w:val="18"/>
              </w:rPr>
              <w:t xml:space="preserve">RAG-2 Antibody (4D5C7) Antibody mouse </w:t>
            </w:r>
            <w:proofErr w:type="spellStart"/>
            <w:r w:rsidRPr="00251392">
              <w:rPr>
                <w:color w:val="000000"/>
                <w:sz w:val="18"/>
              </w:rPr>
              <w:t>μονοκλωνικό</w:t>
            </w:r>
            <w:proofErr w:type="spellEnd"/>
            <w:r w:rsidRPr="00251392">
              <w:rPr>
                <w:color w:val="000000"/>
                <w:sz w:val="18"/>
              </w:rPr>
              <w:t xml:space="preserve">, </w:t>
            </w:r>
            <w:proofErr w:type="spellStart"/>
            <w:r w:rsidRPr="00251392">
              <w:rPr>
                <w:color w:val="000000"/>
                <w:sz w:val="18"/>
              </w:rPr>
              <w:t>κλώνος</w:t>
            </w:r>
            <w:proofErr w:type="spellEnd"/>
            <w:r w:rsidRPr="00251392">
              <w:rPr>
                <w:color w:val="000000"/>
                <w:sz w:val="18"/>
              </w:rPr>
              <w:t xml:space="preserve"> (4D5C7) 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FA1E38" w:rsidRDefault="00774315" w:rsidP="00197756">
            <w:pPr>
              <w:jc w:val="center"/>
              <w:rPr>
                <w:color w:val="000000"/>
                <w:sz w:val="18"/>
                <w:lang w:val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 w:rsidRPr="0025139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r w:rsidRPr="00251392">
              <w:rPr>
                <w:color w:val="000000"/>
                <w:sz w:val="18"/>
              </w:rPr>
              <w:t>50μl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10.6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n-US"/>
              </w:rPr>
            </w:pPr>
            <w:r w:rsidRPr="00251392">
              <w:rPr>
                <w:color w:val="000000"/>
                <w:sz w:val="18"/>
              </w:rPr>
              <w:t>c-</w:t>
            </w:r>
            <w:proofErr w:type="spellStart"/>
            <w:r w:rsidRPr="00251392">
              <w:rPr>
                <w:color w:val="000000"/>
                <w:sz w:val="18"/>
              </w:rPr>
              <w:t>Maf</w:t>
            </w:r>
            <w:proofErr w:type="spellEnd"/>
            <w:r w:rsidRPr="00251392">
              <w:rPr>
                <w:color w:val="000000"/>
                <w:sz w:val="18"/>
              </w:rPr>
              <w:t xml:space="preserve"> Antibody (6B8) Antibody mouse </w:t>
            </w:r>
            <w:proofErr w:type="spellStart"/>
            <w:r w:rsidRPr="00251392">
              <w:rPr>
                <w:color w:val="000000"/>
                <w:sz w:val="18"/>
              </w:rPr>
              <w:t>μονοκλωνικό</w:t>
            </w:r>
            <w:proofErr w:type="spellEnd"/>
            <w:r w:rsidRPr="00251392">
              <w:rPr>
                <w:color w:val="000000"/>
                <w:sz w:val="18"/>
              </w:rPr>
              <w:t xml:space="preserve">, </w:t>
            </w:r>
            <w:proofErr w:type="spellStart"/>
            <w:r w:rsidRPr="00251392">
              <w:rPr>
                <w:color w:val="000000"/>
                <w:sz w:val="18"/>
              </w:rPr>
              <w:t>κλώνος</w:t>
            </w:r>
            <w:proofErr w:type="spellEnd"/>
            <w:r w:rsidRPr="00251392">
              <w:rPr>
                <w:color w:val="000000"/>
                <w:sz w:val="18"/>
              </w:rPr>
              <w:t xml:space="preserve"> (6B8)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FA1E38" w:rsidRDefault="00774315" w:rsidP="00197756">
            <w:pPr>
              <w:jc w:val="center"/>
              <w:rPr>
                <w:color w:val="000000"/>
                <w:sz w:val="18"/>
                <w:lang w:val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 w:rsidRPr="0025139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r w:rsidRPr="00251392">
              <w:rPr>
                <w:color w:val="000000"/>
                <w:sz w:val="18"/>
              </w:rPr>
              <w:t>100μg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10.7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n-US"/>
              </w:rPr>
            </w:pPr>
            <w:r w:rsidRPr="00251392">
              <w:rPr>
                <w:color w:val="000000"/>
                <w:sz w:val="18"/>
              </w:rPr>
              <w:t xml:space="preserve">GR/NR3C1/Glucocorticoid Receptor Antibody mouse </w:t>
            </w:r>
            <w:proofErr w:type="spellStart"/>
            <w:proofErr w:type="gramStart"/>
            <w:r w:rsidRPr="00251392">
              <w:rPr>
                <w:color w:val="000000"/>
                <w:sz w:val="18"/>
              </w:rPr>
              <w:t>μονοκλωνικό</w:t>
            </w:r>
            <w:proofErr w:type="spellEnd"/>
            <w:r w:rsidRPr="00251392">
              <w:rPr>
                <w:color w:val="000000"/>
                <w:sz w:val="18"/>
              </w:rPr>
              <w:t xml:space="preserve">  IgG</w:t>
            </w:r>
            <w:proofErr w:type="gramEnd"/>
            <w:r w:rsidRPr="00251392">
              <w:rPr>
                <w:color w:val="000000"/>
                <w:sz w:val="18"/>
              </w:rPr>
              <w:t xml:space="preserve">2a κ, </w:t>
            </w:r>
            <w:proofErr w:type="spellStart"/>
            <w:r w:rsidRPr="00251392">
              <w:rPr>
                <w:color w:val="000000"/>
                <w:sz w:val="18"/>
              </w:rPr>
              <w:t>κλώνος</w:t>
            </w:r>
            <w:proofErr w:type="spellEnd"/>
            <w:r w:rsidRPr="00251392">
              <w:rPr>
                <w:color w:val="000000"/>
                <w:sz w:val="18"/>
              </w:rPr>
              <w:t xml:space="preserve"> (F-10)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FA1E38" w:rsidRDefault="00774315" w:rsidP="00197756">
            <w:pPr>
              <w:jc w:val="center"/>
              <w:rPr>
                <w:color w:val="000000"/>
                <w:sz w:val="18"/>
                <w:lang w:val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 w:rsidRPr="00251392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r w:rsidRPr="00251392">
              <w:rPr>
                <w:color w:val="000000"/>
                <w:sz w:val="18"/>
              </w:rPr>
              <w:t>200μg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3A6E57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D74DD5">
              <w:rPr>
                <w:b/>
                <w:sz w:val="18"/>
                <w:szCs w:val="18"/>
                <w:lang w:val="el-GR"/>
              </w:rPr>
              <w:lastRenderedPageBreak/>
              <w:t>11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r w:rsidRPr="00D74DD5">
              <w:rPr>
                <w:b/>
                <w:color w:val="000000"/>
                <w:sz w:val="18"/>
                <w:lang w:val="el-GR"/>
              </w:rPr>
              <w:t>ΤΜΗΜΑ 11 - KITS ΓΙΑ ΜΟΡΙΑΚΗ ΑΝΑΛΥΣΗ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11.1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r w:rsidRPr="00D74DD5">
              <w:rPr>
                <w:color w:val="000000"/>
                <w:sz w:val="18"/>
                <w:lang w:val="el-GR"/>
              </w:rPr>
              <w:t xml:space="preserve">Έτοιμο </w:t>
            </w:r>
            <w:r w:rsidRPr="00D74DD5">
              <w:rPr>
                <w:color w:val="000000"/>
                <w:sz w:val="18"/>
              </w:rPr>
              <w:t>mix</w:t>
            </w:r>
            <w:r w:rsidRPr="00D74DD5">
              <w:rPr>
                <w:color w:val="000000"/>
                <w:sz w:val="18"/>
                <w:lang w:val="el-GR"/>
              </w:rPr>
              <w:t xml:space="preserve"> αντίδρασης </w:t>
            </w:r>
            <w:r w:rsidRPr="00D74DD5">
              <w:rPr>
                <w:color w:val="000000"/>
                <w:sz w:val="18"/>
              </w:rPr>
              <w:t>PCR</w:t>
            </w:r>
            <w:r w:rsidRPr="00D74DD5">
              <w:rPr>
                <w:color w:val="000000"/>
                <w:sz w:val="18"/>
                <w:lang w:val="el-GR"/>
              </w:rPr>
              <w:t xml:space="preserve"> πολλαπλών στόχων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 w:rsidRPr="00D74DD5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r w:rsidRPr="00D74DD5">
              <w:rPr>
                <w:color w:val="000000"/>
                <w:sz w:val="18"/>
              </w:rPr>
              <w:t>5ΚU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3A6E57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11.2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r w:rsidRPr="00D74DD5">
              <w:rPr>
                <w:color w:val="000000"/>
                <w:sz w:val="18"/>
                <w:lang w:val="el-GR"/>
              </w:rPr>
              <w:t xml:space="preserve">Έτοιμο </w:t>
            </w:r>
            <w:r w:rsidRPr="00D74DD5">
              <w:rPr>
                <w:color w:val="000000"/>
                <w:sz w:val="18"/>
              </w:rPr>
              <w:t>mix</w:t>
            </w:r>
            <w:r w:rsidRPr="00D74DD5">
              <w:rPr>
                <w:color w:val="000000"/>
                <w:sz w:val="18"/>
                <w:lang w:val="el-GR"/>
              </w:rPr>
              <w:t xml:space="preserve"> αντίδρασης υψηλής αξιοπιστίας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 w:rsidRPr="00D74DD5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r w:rsidRPr="00D74DD5">
              <w:rPr>
                <w:color w:val="000000"/>
                <w:sz w:val="18"/>
                <w:lang w:val="el-GR"/>
              </w:rPr>
              <w:t>5.000</w:t>
            </w:r>
            <w:r w:rsidRPr="00D74DD5">
              <w:rPr>
                <w:color w:val="000000"/>
                <w:sz w:val="18"/>
              </w:rPr>
              <w:t>u</w:t>
            </w:r>
            <w:r w:rsidRPr="00D74DD5">
              <w:rPr>
                <w:color w:val="000000"/>
                <w:sz w:val="18"/>
                <w:lang w:val="el-GR"/>
              </w:rPr>
              <w:t xml:space="preserve"> με συγκέντρωση 0.2</w:t>
            </w:r>
            <w:r w:rsidRPr="00D74DD5">
              <w:rPr>
                <w:color w:val="000000"/>
                <w:sz w:val="18"/>
              </w:rPr>
              <w:t>U</w:t>
            </w:r>
            <w:r w:rsidRPr="00D74DD5">
              <w:rPr>
                <w:color w:val="000000"/>
                <w:sz w:val="18"/>
                <w:lang w:val="el-GR"/>
              </w:rPr>
              <w:t>/μ</w:t>
            </w:r>
            <w:r w:rsidRPr="00D74DD5">
              <w:rPr>
                <w:color w:val="000000"/>
                <w:sz w:val="18"/>
              </w:rPr>
              <w:t>l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11.3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r w:rsidRPr="00D74DD5">
              <w:rPr>
                <w:color w:val="000000"/>
                <w:sz w:val="18"/>
              </w:rPr>
              <w:t>Kit α</w:t>
            </w:r>
            <w:proofErr w:type="spellStart"/>
            <w:r w:rsidRPr="00D74DD5">
              <w:rPr>
                <w:color w:val="000000"/>
                <w:sz w:val="18"/>
              </w:rPr>
              <w:t>ντίστροφης</w:t>
            </w:r>
            <w:proofErr w:type="spellEnd"/>
            <w:r w:rsidRPr="00D74DD5">
              <w:rPr>
                <w:color w:val="000000"/>
                <w:sz w:val="18"/>
              </w:rPr>
              <w:t xml:space="preserve"> </w:t>
            </w:r>
            <w:proofErr w:type="spellStart"/>
            <w:r w:rsidRPr="00D74DD5">
              <w:rPr>
                <w:color w:val="000000"/>
                <w:sz w:val="18"/>
              </w:rPr>
              <w:t>μετ</w:t>
            </w:r>
            <w:proofErr w:type="spellEnd"/>
            <w:r w:rsidRPr="00D74DD5">
              <w:rPr>
                <w:color w:val="000000"/>
                <w:sz w:val="18"/>
              </w:rPr>
              <w:t>αγραφής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 w:rsidRPr="00D74DD5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r w:rsidRPr="00D74DD5">
              <w:rPr>
                <w:color w:val="000000"/>
                <w:sz w:val="18"/>
              </w:rPr>
              <w:t xml:space="preserve">250 </w:t>
            </w:r>
            <w:proofErr w:type="spellStart"/>
            <w:r w:rsidRPr="00D74DD5">
              <w:rPr>
                <w:color w:val="000000"/>
                <w:sz w:val="18"/>
              </w:rPr>
              <w:t>rxns</w:t>
            </w:r>
            <w:proofErr w:type="spell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04E27">
              <w:rPr>
                <w:b/>
                <w:sz w:val="18"/>
                <w:szCs w:val="18"/>
                <w:lang w:val="el-GR"/>
              </w:rPr>
              <w:t>12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r w:rsidRPr="00F04E27">
              <w:rPr>
                <w:b/>
                <w:color w:val="000000"/>
                <w:sz w:val="18"/>
                <w:lang w:val="el-GR"/>
              </w:rPr>
              <w:t>ΤΜΗΜΑ 12 - ΧΗΜΙΚΑ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12.1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r w:rsidRPr="00F04E27">
              <w:rPr>
                <w:sz w:val="18"/>
              </w:rPr>
              <w:t>Acrylamide/Bis Solution, 29:1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4 x 500 ml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12.2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r w:rsidRPr="00F04E27">
              <w:rPr>
                <w:sz w:val="18"/>
              </w:rPr>
              <w:t>Glycine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1 kg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12.3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r w:rsidRPr="00F04E27">
              <w:rPr>
                <w:sz w:val="18"/>
              </w:rPr>
              <w:t>LB Agar (Lennox)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700 gr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12.4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r w:rsidRPr="00F04E27">
              <w:rPr>
                <w:sz w:val="18"/>
              </w:rPr>
              <w:t>p-Benzoquinone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100 gr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12.5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r w:rsidRPr="00F04E27">
              <w:rPr>
                <w:sz w:val="18"/>
              </w:rPr>
              <w:t xml:space="preserve">Acetone Technical grade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16 kg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12.6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r w:rsidRPr="00F04E27">
              <w:rPr>
                <w:sz w:val="18"/>
              </w:rPr>
              <w:t>Hydrobromic acid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940 ml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12.7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r w:rsidRPr="00F04E27">
              <w:rPr>
                <w:sz w:val="18"/>
              </w:rPr>
              <w:t>Diethyl ether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 xml:space="preserve">2,5 </w:t>
            </w:r>
            <w:proofErr w:type="spellStart"/>
            <w:r w:rsidRPr="00F04E27">
              <w:rPr>
                <w:sz w:val="18"/>
              </w:rPr>
              <w:t>lt</w:t>
            </w:r>
            <w:proofErr w:type="spell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12.8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r w:rsidRPr="00F04E27">
              <w:rPr>
                <w:sz w:val="18"/>
              </w:rPr>
              <w:t>á-Amylase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100 Units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12.9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n-US"/>
              </w:rPr>
            </w:pPr>
            <w:r w:rsidRPr="00F04E27">
              <w:rPr>
                <w:sz w:val="18"/>
              </w:rPr>
              <w:t>Inosine-5'-monophosphate disodium salt hydrate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FA1E38" w:rsidRDefault="00774315" w:rsidP="00197756">
            <w:pPr>
              <w:jc w:val="center"/>
              <w:rPr>
                <w:color w:val="000000"/>
                <w:sz w:val="18"/>
                <w:lang w:val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5 gr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12.10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r w:rsidRPr="00F04E27">
              <w:rPr>
                <w:sz w:val="18"/>
              </w:rPr>
              <w:t>Dichloroacetic acid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2 x 500 gr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12.11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r w:rsidRPr="00F04E27">
              <w:rPr>
                <w:sz w:val="18"/>
              </w:rPr>
              <w:t>2-Dimethylaminoethyl chloride hydrochloride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500 gr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12.12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r w:rsidRPr="00F04E27">
              <w:rPr>
                <w:sz w:val="18"/>
              </w:rPr>
              <w:t>Cyclopentadecanone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2 x 25 gr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12.13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r w:rsidRPr="00F04E27">
              <w:rPr>
                <w:sz w:val="18"/>
              </w:rPr>
              <w:t xml:space="preserve">Crystal Violet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100 gr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12.14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r w:rsidRPr="00F04E27">
              <w:rPr>
                <w:sz w:val="18"/>
              </w:rPr>
              <w:t>1-Chloro-2,4-dinitrobenzene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2 x 100 gr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12.15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r w:rsidRPr="00F04E27">
              <w:rPr>
                <w:sz w:val="18"/>
              </w:rPr>
              <w:t>9-Bromofluorene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5 gr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12.16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r w:rsidRPr="00F04E27">
              <w:rPr>
                <w:sz w:val="18"/>
              </w:rPr>
              <w:t>Tween 20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 xml:space="preserve">16 x 1 </w:t>
            </w:r>
            <w:proofErr w:type="spellStart"/>
            <w:r w:rsidRPr="00F04E27">
              <w:rPr>
                <w:sz w:val="18"/>
              </w:rPr>
              <w:t>lt</w:t>
            </w:r>
            <w:proofErr w:type="spell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12.17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proofErr w:type="spellStart"/>
            <w:r w:rsidRPr="00F04E27">
              <w:rPr>
                <w:sz w:val="18"/>
              </w:rPr>
              <w:t>Tetrahydrofurane</w:t>
            </w:r>
            <w:proofErr w:type="spell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 xml:space="preserve">11 x 2,5 </w:t>
            </w:r>
            <w:proofErr w:type="spellStart"/>
            <w:r w:rsidRPr="00F04E27">
              <w:rPr>
                <w:sz w:val="18"/>
              </w:rPr>
              <w:t>lt</w:t>
            </w:r>
            <w:proofErr w:type="spell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12.18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r w:rsidRPr="00F04E27">
              <w:rPr>
                <w:sz w:val="18"/>
              </w:rPr>
              <w:t>tert-Butanol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 xml:space="preserve">4 x 1 </w:t>
            </w:r>
            <w:proofErr w:type="spellStart"/>
            <w:r w:rsidRPr="00F04E27">
              <w:rPr>
                <w:sz w:val="18"/>
              </w:rPr>
              <w:t>lt</w:t>
            </w:r>
            <w:proofErr w:type="spell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12.19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r w:rsidRPr="00F04E27">
              <w:rPr>
                <w:sz w:val="18"/>
              </w:rPr>
              <w:t>Sulfuric acid, solution 25%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 xml:space="preserve">5 x 1 </w:t>
            </w:r>
            <w:proofErr w:type="spellStart"/>
            <w:r w:rsidRPr="00F04E27">
              <w:rPr>
                <w:sz w:val="18"/>
              </w:rPr>
              <w:t>lt</w:t>
            </w:r>
            <w:proofErr w:type="spell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12.20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proofErr w:type="spellStart"/>
            <w:r w:rsidRPr="00F04E27">
              <w:rPr>
                <w:sz w:val="18"/>
              </w:rPr>
              <w:t>Sabouraud</w:t>
            </w:r>
            <w:proofErr w:type="spellEnd"/>
            <w:r w:rsidRPr="00F04E27">
              <w:rPr>
                <w:sz w:val="18"/>
              </w:rPr>
              <w:t xml:space="preserve"> Chloramphenicol Agar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3 x 500 gr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12.21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r w:rsidRPr="00F04E27">
              <w:rPr>
                <w:sz w:val="18"/>
              </w:rPr>
              <w:t>Potato Dextrose Agar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3 x 500 gr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lastRenderedPageBreak/>
              <w:t>12.22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r w:rsidRPr="00F04E27">
              <w:rPr>
                <w:sz w:val="18"/>
              </w:rPr>
              <w:t>Ethyl acetate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 xml:space="preserve">3 x 1 </w:t>
            </w:r>
            <w:proofErr w:type="spellStart"/>
            <w:r w:rsidRPr="00F04E27">
              <w:rPr>
                <w:sz w:val="18"/>
              </w:rPr>
              <w:t>lt</w:t>
            </w:r>
            <w:proofErr w:type="spell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12.23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n-US"/>
              </w:rPr>
            </w:pPr>
            <w:r w:rsidRPr="00F04E27">
              <w:rPr>
                <w:sz w:val="18"/>
              </w:rPr>
              <w:t>di-Potassium hydrogen phosphate trihydrate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FA1E38" w:rsidRDefault="00774315" w:rsidP="00197756">
            <w:pPr>
              <w:jc w:val="center"/>
              <w:rPr>
                <w:color w:val="000000"/>
                <w:sz w:val="18"/>
                <w:lang w:val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>3 x 1 kg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12.24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n-US"/>
              </w:rPr>
            </w:pPr>
            <w:r w:rsidRPr="00F04E27">
              <w:rPr>
                <w:sz w:val="18"/>
              </w:rPr>
              <w:t>Chloroform, for GC residue analysis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FA1E38" w:rsidRDefault="00774315" w:rsidP="00197756">
            <w:pPr>
              <w:jc w:val="center"/>
              <w:rPr>
                <w:color w:val="000000"/>
                <w:sz w:val="18"/>
                <w:lang w:val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 xml:space="preserve">1 </w:t>
            </w:r>
            <w:proofErr w:type="spellStart"/>
            <w:r w:rsidRPr="00F04E27">
              <w:rPr>
                <w:sz w:val="18"/>
              </w:rPr>
              <w:t>lt</w:t>
            </w:r>
            <w:proofErr w:type="spell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12.25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r w:rsidRPr="00F04E27">
              <w:rPr>
                <w:sz w:val="18"/>
              </w:rPr>
              <w:t>Cyclohexane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 xml:space="preserve">25 x 4 </w:t>
            </w:r>
            <w:proofErr w:type="spellStart"/>
            <w:r w:rsidRPr="00F04E27">
              <w:rPr>
                <w:sz w:val="18"/>
              </w:rPr>
              <w:t>lt</w:t>
            </w:r>
            <w:proofErr w:type="spell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12.26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proofErr w:type="spellStart"/>
            <w:r w:rsidRPr="00F04E27">
              <w:rPr>
                <w:sz w:val="18"/>
              </w:rPr>
              <w:t>Aquagent</w:t>
            </w:r>
            <w:proofErr w:type="spellEnd"/>
            <w:r w:rsidRPr="00F04E27">
              <w:rPr>
                <w:sz w:val="18"/>
              </w:rPr>
              <w:t xml:space="preserve"> </w:t>
            </w:r>
            <w:proofErr w:type="spellStart"/>
            <w:r w:rsidRPr="00F04E27">
              <w:rPr>
                <w:sz w:val="18"/>
              </w:rPr>
              <w:t>Complet</w:t>
            </w:r>
            <w:proofErr w:type="spellEnd"/>
            <w:r w:rsidRPr="00F04E27">
              <w:rPr>
                <w:sz w:val="18"/>
              </w:rPr>
              <w:t xml:space="preserve"> 5K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proofErr w:type="spellStart"/>
            <w:r>
              <w:rPr>
                <w:sz w:val="18"/>
                <w:lang w:val="el-GR"/>
              </w:rPr>
              <w:t>Συσκ</w:t>
            </w:r>
            <w:proofErr w:type="spellEnd"/>
            <w:r>
              <w:rPr>
                <w:sz w:val="18"/>
                <w:lang w:val="el-GR"/>
              </w:rPr>
              <w:t xml:space="preserve">. </w:t>
            </w:r>
            <w:r w:rsidRPr="00F04E27">
              <w:rPr>
                <w:sz w:val="18"/>
              </w:rPr>
              <w:t xml:space="preserve">5 x 1 </w:t>
            </w:r>
            <w:proofErr w:type="spellStart"/>
            <w:r w:rsidRPr="00F04E27">
              <w:rPr>
                <w:sz w:val="18"/>
              </w:rPr>
              <w:t>lt</w:t>
            </w:r>
            <w:proofErr w:type="spell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3A6E57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04E27">
              <w:rPr>
                <w:b/>
                <w:sz w:val="18"/>
                <w:szCs w:val="18"/>
                <w:lang w:val="el-GR"/>
              </w:rPr>
              <w:t>13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r w:rsidRPr="00F04E27">
              <w:rPr>
                <w:b/>
                <w:sz w:val="18"/>
                <w:lang w:val="el-GR"/>
              </w:rPr>
              <w:t>ΤΜΗΜΑ</w:t>
            </w:r>
            <w:r w:rsidRPr="004E7B5B">
              <w:rPr>
                <w:b/>
                <w:sz w:val="18"/>
                <w:lang w:val="el-GR"/>
              </w:rPr>
              <w:t xml:space="preserve"> 13 - </w:t>
            </w:r>
            <w:r w:rsidRPr="00F04E27">
              <w:rPr>
                <w:b/>
                <w:sz w:val="18"/>
                <w:lang w:val="el-GR"/>
              </w:rPr>
              <w:t>ΑΝΑΛΩΣΙΜΑ</w:t>
            </w:r>
            <w:r w:rsidRPr="004E7B5B">
              <w:rPr>
                <w:b/>
                <w:sz w:val="18"/>
                <w:lang w:val="el-GR"/>
              </w:rPr>
              <w:t xml:space="preserve"> </w:t>
            </w:r>
            <w:r w:rsidRPr="00F04E27">
              <w:rPr>
                <w:b/>
                <w:sz w:val="18"/>
                <w:lang w:val="el-GR"/>
              </w:rPr>
              <w:t>ΓΙΑ</w:t>
            </w:r>
            <w:r w:rsidRPr="004E7B5B">
              <w:rPr>
                <w:b/>
                <w:sz w:val="18"/>
                <w:lang w:val="el-GR"/>
              </w:rPr>
              <w:t xml:space="preserve"> </w:t>
            </w:r>
            <w:r w:rsidRPr="00F04E27">
              <w:rPr>
                <w:b/>
                <w:sz w:val="18"/>
                <w:lang w:val="en-US"/>
              </w:rPr>
              <w:t>WESTERN</w:t>
            </w:r>
            <w:r w:rsidRPr="004E7B5B">
              <w:rPr>
                <w:b/>
                <w:sz w:val="18"/>
                <w:lang w:val="el-GR"/>
              </w:rPr>
              <w:t xml:space="preserve"> </w:t>
            </w:r>
            <w:r w:rsidRPr="00F04E27">
              <w:rPr>
                <w:b/>
                <w:sz w:val="18"/>
                <w:lang w:val="en-US"/>
              </w:rPr>
              <w:t>BLOT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3A6E57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13.1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r w:rsidRPr="00F04E27">
              <w:rPr>
                <w:color w:val="000000"/>
                <w:sz w:val="18"/>
                <w:lang w:val="el-GR"/>
              </w:rPr>
              <w:t xml:space="preserve">Στυπόχαρτο από καθαρή κυτταρίνη για χρήση στο στύπωμα κατά </w:t>
            </w:r>
            <w:r w:rsidRPr="00F04E27">
              <w:rPr>
                <w:color w:val="000000"/>
                <w:sz w:val="18"/>
              </w:rPr>
              <w:t>Western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 w:rsidRPr="00F04E27">
              <w:rPr>
                <w:color w:val="000000"/>
                <w:sz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r w:rsidRPr="00F04E27">
              <w:rPr>
                <w:color w:val="000000"/>
                <w:sz w:val="18"/>
                <w:lang w:val="el-GR"/>
              </w:rPr>
              <w:t>φύλλα διαστάσεων 46</w:t>
            </w:r>
            <w:r w:rsidRPr="00F04E27">
              <w:rPr>
                <w:color w:val="000000"/>
                <w:sz w:val="18"/>
              </w:rPr>
              <w:t>x</w:t>
            </w:r>
            <w:r w:rsidRPr="00F04E27">
              <w:rPr>
                <w:color w:val="000000"/>
                <w:sz w:val="18"/>
                <w:lang w:val="el-GR"/>
              </w:rPr>
              <w:t xml:space="preserve">57 </w:t>
            </w:r>
            <w:r w:rsidRPr="00F04E27">
              <w:rPr>
                <w:color w:val="000000"/>
                <w:sz w:val="18"/>
              </w:rPr>
              <w:t>cm</w:t>
            </w:r>
            <w:r w:rsidRPr="00F04E27">
              <w:rPr>
                <w:color w:val="000000"/>
                <w:sz w:val="18"/>
                <w:lang w:val="el-GR"/>
              </w:rPr>
              <w:t>, 100 φύλλα/πακέτο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13.2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proofErr w:type="spellStart"/>
            <w:r w:rsidRPr="00F04E27">
              <w:rPr>
                <w:color w:val="000000"/>
                <w:sz w:val="18"/>
              </w:rPr>
              <w:t>Μεμ</w:t>
            </w:r>
            <w:proofErr w:type="spellEnd"/>
            <w:r w:rsidRPr="00F04E27">
              <w:rPr>
                <w:color w:val="000000"/>
                <w:sz w:val="18"/>
              </w:rPr>
              <w:t xml:space="preserve">βράνη </w:t>
            </w:r>
            <w:proofErr w:type="spellStart"/>
            <w:r w:rsidRPr="00F04E27">
              <w:rPr>
                <w:color w:val="000000"/>
                <w:sz w:val="18"/>
              </w:rPr>
              <w:t>νιτροκυττ</w:t>
            </w:r>
            <w:proofErr w:type="spellEnd"/>
            <w:r w:rsidRPr="00F04E27">
              <w:rPr>
                <w:color w:val="000000"/>
                <w:sz w:val="18"/>
              </w:rPr>
              <w:t xml:space="preserve">αρίνης </w:t>
            </w:r>
            <w:proofErr w:type="spellStart"/>
            <w:r w:rsidRPr="00F04E27">
              <w:rPr>
                <w:color w:val="000000"/>
                <w:sz w:val="18"/>
              </w:rPr>
              <w:t>σε</w:t>
            </w:r>
            <w:proofErr w:type="spellEnd"/>
            <w:r w:rsidRPr="00F04E27">
              <w:rPr>
                <w:color w:val="000000"/>
                <w:sz w:val="18"/>
              </w:rPr>
              <w:t xml:space="preserve"> </w:t>
            </w:r>
            <w:proofErr w:type="spellStart"/>
            <w:r w:rsidRPr="00F04E27">
              <w:rPr>
                <w:color w:val="000000"/>
                <w:sz w:val="18"/>
              </w:rPr>
              <w:t>ρολό</w:t>
            </w:r>
            <w:proofErr w:type="spell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 w:rsidRPr="00F04E27">
              <w:rPr>
                <w:color w:val="000000"/>
                <w:sz w:val="18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r w:rsidRPr="00F04E27">
              <w:rPr>
                <w:color w:val="000000"/>
                <w:sz w:val="18"/>
              </w:rPr>
              <w:t>30cm x 4m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 w:rsidRPr="00F04E27">
              <w:rPr>
                <w:b/>
                <w:sz w:val="18"/>
                <w:szCs w:val="18"/>
                <w:lang w:val="el-GR"/>
              </w:rPr>
              <w:t>14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r w:rsidRPr="00F04E27">
              <w:rPr>
                <w:b/>
                <w:color w:val="000000"/>
                <w:sz w:val="18"/>
                <w:lang w:val="el-GR"/>
              </w:rPr>
              <w:t xml:space="preserve">ΤΜΗΜΑ 14 - </w:t>
            </w:r>
            <w:r w:rsidRPr="00F04E27">
              <w:rPr>
                <w:b/>
                <w:color w:val="000000"/>
                <w:sz w:val="18"/>
              </w:rPr>
              <w:t>ΑΝΑΛΩΣΙΜΑ ΓΙΑ PCR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  <w:tr w:rsidR="00774315" w:rsidRPr="00786362" w:rsidTr="00197756">
        <w:trPr>
          <w:trHeight w:val="488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Default="00774315" w:rsidP="00197756">
            <w:pPr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14.1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15" w:rsidRPr="00786362" w:rsidRDefault="00774315" w:rsidP="00197756">
            <w:pPr>
              <w:spacing w:after="0"/>
              <w:rPr>
                <w:color w:val="000000"/>
                <w:sz w:val="18"/>
                <w:lang w:val="el-GR"/>
              </w:rPr>
            </w:pPr>
            <w:r w:rsidRPr="004E7B5B">
              <w:rPr>
                <w:color w:val="000000"/>
                <w:sz w:val="18"/>
                <w:lang w:val="el-GR"/>
              </w:rPr>
              <w:t xml:space="preserve">Πλάκες </w:t>
            </w:r>
            <w:r w:rsidRPr="00F04E27">
              <w:rPr>
                <w:color w:val="000000"/>
                <w:sz w:val="18"/>
              </w:rPr>
              <w:t>PCR</w:t>
            </w:r>
            <w:r w:rsidRPr="004E7B5B">
              <w:rPr>
                <w:color w:val="000000"/>
                <w:sz w:val="18"/>
                <w:lang w:val="el-GR"/>
              </w:rPr>
              <w:t xml:space="preserve"> 96 θέσεων λευκές 0,1</w:t>
            </w:r>
            <w:r w:rsidRPr="00F04E27">
              <w:rPr>
                <w:color w:val="000000"/>
                <w:sz w:val="18"/>
              </w:rPr>
              <w:t>ml</w:t>
            </w:r>
            <w:r w:rsidRPr="004E7B5B">
              <w:rPr>
                <w:color w:val="000000"/>
                <w:sz w:val="18"/>
                <w:lang w:val="el-GR"/>
              </w:rPr>
              <w:t xml:space="preserve">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lang w:val="el-GR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Default="00774315" w:rsidP="00197756">
            <w:pPr>
              <w:jc w:val="center"/>
              <w:rPr>
                <w:sz w:val="18"/>
                <w:lang w:val="el-GR"/>
              </w:rPr>
            </w:pPr>
            <w:r>
              <w:rPr>
                <w:color w:val="000000"/>
                <w:sz w:val="18"/>
                <w:lang w:val="el-GR"/>
              </w:rPr>
              <w:t>8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  <w:r w:rsidRPr="00F04E27">
              <w:rPr>
                <w:color w:val="000000"/>
                <w:sz w:val="18"/>
              </w:rPr>
              <w:t>30cm x 4m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15" w:rsidRPr="00786362" w:rsidRDefault="00774315" w:rsidP="00197756">
            <w:pPr>
              <w:jc w:val="center"/>
              <w:rPr>
                <w:color w:val="000000"/>
                <w:sz w:val="18"/>
                <w:szCs w:val="22"/>
                <w:lang w:val="el-GR"/>
              </w:rPr>
            </w:pPr>
          </w:p>
        </w:tc>
      </w:tr>
    </w:tbl>
    <w:p w:rsidR="00B5203C" w:rsidRPr="004C39D7" w:rsidRDefault="00B5203C" w:rsidP="00B5203C">
      <w:pPr>
        <w:spacing w:before="120"/>
        <w:rPr>
          <w:u w:val="single"/>
          <w:lang w:val="el-GR"/>
        </w:rPr>
      </w:pPr>
      <w:r w:rsidRPr="004C39D7">
        <w:rPr>
          <w:u w:val="single"/>
          <w:lang w:val="el-GR"/>
        </w:rPr>
        <w:t xml:space="preserve">Προσφορές υποβάλλονται για ένα, περισσότερα ή όλα από τα ανωτέρω ζητούμενα τμήματα, στις  </w:t>
      </w:r>
      <w:proofErr w:type="spellStart"/>
      <w:r w:rsidRPr="004C39D7">
        <w:rPr>
          <w:u w:val="single"/>
          <w:lang w:val="el-GR"/>
        </w:rPr>
        <w:t>προκηρυσσόμενες</w:t>
      </w:r>
      <w:proofErr w:type="spellEnd"/>
      <w:r w:rsidRPr="004C39D7">
        <w:rPr>
          <w:u w:val="single"/>
          <w:lang w:val="el-GR"/>
        </w:rPr>
        <w:t xml:space="preserve"> ποσότητες.</w:t>
      </w:r>
    </w:p>
    <w:p w:rsidR="005133E0" w:rsidRPr="005133E0" w:rsidRDefault="00B5203C" w:rsidP="00B5203C">
      <w:pPr>
        <w:rPr>
          <w:rFonts w:eastAsia="SimSun"/>
          <w:lang w:val="el-GR"/>
        </w:rPr>
      </w:pPr>
      <w:r w:rsidRPr="00B510BB">
        <w:rPr>
          <w:lang w:val="el-GR"/>
        </w:rPr>
        <w:t xml:space="preserve">Ο μέγιστος αριθμός τμημάτων που μπορεί να ανατεθεί σε έναν προσφέροντα ορίζεται </w:t>
      </w:r>
      <w:r>
        <w:rPr>
          <w:lang w:val="el-GR"/>
        </w:rPr>
        <w:t xml:space="preserve">σε </w:t>
      </w:r>
      <w:r w:rsidR="00980A6A">
        <w:rPr>
          <w:lang w:val="el-GR"/>
        </w:rPr>
        <w:t>δεκατέσσερα</w:t>
      </w:r>
      <w:r w:rsidRPr="00B510BB">
        <w:rPr>
          <w:lang w:val="el-GR"/>
        </w:rPr>
        <w:t xml:space="preserve"> (</w:t>
      </w:r>
      <w:r w:rsidR="00980A6A">
        <w:rPr>
          <w:lang w:val="el-GR"/>
        </w:rPr>
        <w:t>14</w:t>
      </w:r>
      <w:r w:rsidRPr="00B510BB">
        <w:rPr>
          <w:lang w:val="el-GR"/>
        </w:rPr>
        <w:t>).</w:t>
      </w:r>
    </w:p>
    <w:sectPr w:rsidR="005133E0" w:rsidRPr="005133E0" w:rsidSect="005A6E5C">
      <w:pgSz w:w="12240" w:h="15840"/>
      <w:pgMar w:top="568" w:right="1800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charset w:val="A1"/>
    <w:family w:val="auto"/>
    <w:pitch w:val="default"/>
  </w:font>
  <w:font w:name="Liberation Sans">
    <w:altName w:val="Arial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Times New Roman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"/>
      <w:lvlJc w:val="left"/>
      <w:pPr>
        <w:tabs>
          <w:tab w:val="num" w:pos="397"/>
        </w:tabs>
        <w:ind w:left="397" w:hanging="397"/>
      </w:pPr>
      <w:rPr>
        <w:rFonts w:ascii="Webdings" w:hAnsi="Webdings"/>
        <w:color w:val="333399"/>
        <w:sz w:val="16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6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263656"/>
    <w:multiLevelType w:val="hybridMultilevel"/>
    <w:tmpl w:val="8C344272"/>
    <w:lvl w:ilvl="0" w:tplc="EFD67962">
      <w:start w:val="1"/>
      <w:numFmt w:val="bullet"/>
      <w:lvlText w:val="­"/>
      <w:lvlJc w:val="left"/>
      <w:pPr>
        <w:ind w:left="720" w:hanging="360"/>
      </w:pPr>
      <w:rPr>
        <w:rFonts w:ascii="Angsana New" w:hAnsi="Angsana New" w:hint="default"/>
      </w:rPr>
    </w:lvl>
    <w:lvl w:ilvl="1" w:tplc="46E414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B675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50B4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46F74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56A2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98AA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AEE9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1B8882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8917B5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A17447E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7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CD3027"/>
    <w:multiLevelType w:val="hybridMultilevel"/>
    <w:tmpl w:val="00761F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4" w15:restartNumberingAfterBreak="0">
    <w:nsid w:val="58CF58A3"/>
    <w:multiLevelType w:val="multilevel"/>
    <w:tmpl w:val="94D8B3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ascii="Tahoma" w:hAnsi="Tahoma" w:cs="Tahoma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5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6"/>
  </w:num>
  <w:num w:numId="3">
    <w:abstractNumId w:val="24"/>
  </w:num>
  <w:num w:numId="4">
    <w:abstractNumId w:val="22"/>
  </w:num>
  <w:num w:numId="5">
    <w:abstractNumId w:val="4"/>
  </w:num>
  <w:num w:numId="6">
    <w:abstractNumId w:val="34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"/>
  </w:num>
  <w:num w:numId="11">
    <w:abstractNumId w:val="3"/>
  </w:num>
  <w:num w:numId="12">
    <w:abstractNumId w:val="5"/>
  </w:num>
  <w:num w:numId="13">
    <w:abstractNumId w:val="6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1"/>
  </w:num>
  <w:num w:numId="16">
    <w:abstractNumId w:val="18"/>
  </w:num>
  <w:num w:numId="17">
    <w:abstractNumId w:val="9"/>
  </w:num>
  <w:num w:numId="18">
    <w:abstractNumId w:val="23"/>
  </w:num>
  <w:num w:numId="19">
    <w:abstractNumId w:val="30"/>
  </w:num>
  <w:num w:numId="20">
    <w:abstractNumId w:val="14"/>
  </w:num>
  <w:num w:numId="21">
    <w:abstractNumId w:val="20"/>
  </w:num>
  <w:num w:numId="22">
    <w:abstractNumId w:val="25"/>
  </w:num>
  <w:num w:numId="23">
    <w:abstractNumId w:val="19"/>
  </w:num>
  <w:num w:numId="24">
    <w:abstractNumId w:val="33"/>
  </w:num>
  <w:num w:numId="25">
    <w:abstractNumId w:val="35"/>
  </w:num>
  <w:num w:numId="26">
    <w:abstractNumId w:val="32"/>
  </w:num>
  <w:num w:numId="27">
    <w:abstractNumId w:val="10"/>
  </w:num>
  <w:num w:numId="28">
    <w:abstractNumId w:val="36"/>
  </w:num>
  <w:num w:numId="29">
    <w:abstractNumId w:val="28"/>
  </w:num>
  <w:num w:numId="30">
    <w:abstractNumId w:val="13"/>
  </w:num>
  <w:num w:numId="31">
    <w:abstractNumId w:val="16"/>
  </w:num>
  <w:num w:numId="32">
    <w:abstractNumId w:val="27"/>
  </w:num>
  <w:num w:numId="33">
    <w:abstractNumId w:val="15"/>
  </w:num>
  <w:num w:numId="34">
    <w:abstractNumId w:val="12"/>
  </w:num>
  <w:num w:numId="35">
    <w:abstractNumId w:val="37"/>
  </w:num>
  <w:num w:numId="36">
    <w:abstractNumId w:val="7"/>
  </w:num>
  <w:num w:numId="37">
    <w:abstractNumId w:val="17"/>
  </w:num>
  <w:num w:numId="38">
    <w:abstractNumId w:val="2"/>
  </w:num>
  <w:num w:numId="39">
    <w:abstractNumId w:val="21"/>
  </w:num>
  <w:num w:numId="40">
    <w:abstractNumId w:val="29"/>
  </w:num>
  <w:num w:numId="4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E5C"/>
    <w:rsid w:val="000726AB"/>
    <w:rsid w:val="000B2DF8"/>
    <w:rsid w:val="002A6992"/>
    <w:rsid w:val="003A1F26"/>
    <w:rsid w:val="003A6E57"/>
    <w:rsid w:val="004517A3"/>
    <w:rsid w:val="00453423"/>
    <w:rsid w:val="004E4186"/>
    <w:rsid w:val="00505C12"/>
    <w:rsid w:val="005133E0"/>
    <w:rsid w:val="00575B10"/>
    <w:rsid w:val="005A6E5C"/>
    <w:rsid w:val="0068493C"/>
    <w:rsid w:val="00774315"/>
    <w:rsid w:val="008D4A3B"/>
    <w:rsid w:val="008E403F"/>
    <w:rsid w:val="00980A6A"/>
    <w:rsid w:val="00A64FA7"/>
    <w:rsid w:val="00AF14B6"/>
    <w:rsid w:val="00B5203C"/>
    <w:rsid w:val="00B86BA4"/>
    <w:rsid w:val="00C11CBE"/>
    <w:rsid w:val="00C17F23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964B9"/>
  <w15:chartTrackingRefBased/>
  <w15:docId w15:val="{0F6E3E91-9DAA-45F2-8918-B00FBE9DA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A6E5C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A6E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5A6E5C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3A1F26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3A1F26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A1F26"/>
    <w:pPr>
      <w:numPr>
        <w:numId w:val="9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5A6E5C"/>
    <w:rPr>
      <w:rFonts w:ascii="Arial" w:eastAsia="Times New Roman" w:hAnsi="Arial" w:cs="Arial"/>
      <w:b/>
      <w:color w:val="002060"/>
      <w:sz w:val="24"/>
      <w:lang w:val="en-GB" w:eastAsia="ar-SA"/>
    </w:rPr>
  </w:style>
  <w:style w:type="character" w:customStyle="1" w:styleId="Heading1Char">
    <w:name w:val="Heading 1 Char"/>
    <w:basedOn w:val="DefaultParagraphFont"/>
    <w:link w:val="Heading1"/>
    <w:uiPriority w:val="99"/>
    <w:rsid w:val="005A6E5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3A1F26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3A1F26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3A1F26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3A1F26"/>
  </w:style>
  <w:style w:type="character" w:customStyle="1" w:styleId="WW8Num1z1">
    <w:name w:val="WW8Num1z1"/>
    <w:uiPriority w:val="99"/>
    <w:rsid w:val="003A1F26"/>
  </w:style>
  <w:style w:type="character" w:customStyle="1" w:styleId="WW8Num1z2">
    <w:name w:val="WW8Num1z2"/>
    <w:uiPriority w:val="99"/>
    <w:rsid w:val="003A1F26"/>
  </w:style>
  <w:style w:type="character" w:customStyle="1" w:styleId="WW8Num1z3">
    <w:name w:val="WW8Num1z3"/>
    <w:uiPriority w:val="99"/>
    <w:rsid w:val="003A1F26"/>
  </w:style>
  <w:style w:type="character" w:customStyle="1" w:styleId="WW8Num1z4">
    <w:name w:val="WW8Num1z4"/>
    <w:uiPriority w:val="99"/>
    <w:rsid w:val="003A1F26"/>
    <w:rPr>
      <w:rFonts w:ascii="Arial" w:hAnsi="Arial"/>
      <w:sz w:val="20"/>
    </w:rPr>
  </w:style>
  <w:style w:type="character" w:customStyle="1" w:styleId="WW8Num1z5">
    <w:name w:val="WW8Num1z5"/>
    <w:uiPriority w:val="99"/>
    <w:rsid w:val="003A1F26"/>
  </w:style>
  <w:style w:type="character" w:customStyle="1" w:styleId="WW8Num1z6">
    <w:name w:val="WW8Num1z6"/>
    <w:uiPriority w:val="99"/>
    <w:rsid w:val="003A1F26"/>
  </w:style>
  <w:style w:type="character" w:customStyle="1" w:styleId="WW8Num1z7">
    <w:name w:val="WW8Num1z7"/>
    <w:uiPriority w:val="99"/>
    <w:rsid w:val="003A1F26"/>
  </w:style>
  <w:style w:type="character" w:customStyle="1" w:styleId="WW8Num1z8">
    <w:name w:val="WW8Num1z8"/>
    <w:uiPriority w:val="99"/>
    <w:rsid w:val="003A1F26"/>
  </w:style>
  <w:style w:type="character" w:customStyle="1" w:styleId="WW8Num2z0">
    <w:name w:val="WW8Num2z0"/>
    <w:uiPriority w:val="99"/>
    <w:rsid w:val="003A1F26"/>
    <w:rPr>
      <w:rFonts w:ascii="Symbol" w:hAnsi="Symbol"/>
      <w:lang w:val="el-GR"/>
    </w:rPr>
  </w:style>
  <w:style w:type="character" w:customStyle="1" w:styleId="WW8Num3z0">
    <w:name w:val="WW8Num3z0"/>
    <w:uiPriority w:val="99"/>
    <w:rsid w:val="003A1F26"/>
    <w:rPr>
      <w:lang w:val="el-GR"/>
    </w:rPr>
  </w:style>
  <w:style w:type="character" w:customStyle="1" w:styleId="WW8Num4z0">
    <w:name w:val="WW8Num4z0"/>
    <w:uiPriority w:val="99"/>
    <w:rsid w:val="003A1F26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3A1F26"/>
    <w:rPr>
      <w:lang w:val="el-GR"/>
    </w:rPr>
  </w:style>
  <w:style w:type="character" w:customStyle="1" w:styleId="WW8Num6z0">
    <w:name w:val="WW8Num6z0"/>
    <w:uiPriority w:val="99"/>
    <w:rsid w:val="003A1F26"/>
    <w:rPr>
      <w:b/>
      <w:sz w:val="22"/>
      <w:lang w:val="el-GR"/>
    </w:rPr>
  </w:style>
  <w:style w:type="character" w:customStyle="1" w:styleId="WW8Num6z1">
    <w:name w:val="WW8Num6z1"/>
    <w:uiPriority w:val="99"/>
    <w:rsid w:val="003A1F26"/>
  </w:style>
  <w:style w:type="character" w:customStyle="1" w:styleId="WW8Num6z2">
    <w:name w:val="WW8Num6z2"/>
    <w:uiPriority w:val="99"/>
    <w:rsid w:val="003A1F26"/>
  </w:style>
  <w:style w:type="character" w:customStyle="1" w:styleId="WW8Num6z3">
    <w:name w:val="WW8Num6z3"/>
    <w:uiPriority w:val="99"/>
    <w:rsid w:val="003A1F26"/>
  </w:style>
  <w:style w:type="character" w:customStyle="1" w:styleId="WW8Num6z4">
    <w:name w:val="WW8Num6z4"/>
    <w:uiPriority w:val="99"/>
    <w:rsid w:val="003A1F26"/>
  </w:style>
  <w:style w:type="character" w:customStyle="1" w:styleId="WW8Num6z5">
    <w:name w:val="WW8Num6z5"/>
    <w:uiPriority w:val="99"/>
    <w:rsid w:val="003A1F26"/>
  </w:style>
  <w:style w:type="character" w:customStyle="1" w:styleId="WW8Num6z6">
    <w:name w:val="WW8Num6z6"/>
    <w:uiPriority w:val="99"/>
    <w:rsid w:val="003A1F26"/>
  </w:style>
  <w:style w:type="character" w:customStyle="1" w:styleId="WW8Num6z7">
    <w:name w:val="WW8Num6z7"/>
    <w:uiPriority w:val="99"/>
    <w:rsid w:val="003A1F26"/>
  </w:style>
  <w:style w:type="character" w:customStyle="1" w:styleId="WW8Num6z8">
    <w:name w:val="WW8Num6z8"/>
    <w:uiPriority w:val="99"/>
    <w:rsid w:val="003A1F26"/>
  </w:style>
  <w:style w:type="character" w:customStyle="1" w:styleId="WW8Num7z0">
    <w:name w:val="WW8Num7z0"/>
    <w:uiPriority w:val="99"/>
    <w:rsid w:val="003A1F26"/>
    <w:rPr>
      <w:b/>
      <w:sz w:val="22"/>
      <w:lang w:val="el-GR"/>
    </w:rPr>
  </w:style>
  <w:style w:type="character" w:customStyle="1" w:styleId="WW8Num7z1">
    <w:name w:val="WW8Num7z1"/>
    <w:uiPriority w:val="99"/>
    <w:rsid w:val="003A1F26"/>
    <w:rPr>
      <w:rFonts w:eastAsia="Times New Roman"/>
      <w:lang w:val="el-GR"/>
    </w:rPr>
  </w:style>
  <w:style w:type="character" w:customStyle="1" w:styleId="WW8Num7z2">
    <w:name w:val="WW8Num7z2"/>
    <w:uiPriority w:val="99"/>
    <w:rsid w:val="003A1F26"/>
  </w:style>
  <w:style w:type="character" w:customStyle="1" w:styleId="WW8Num7z3">
    <w:name w:val="WW8Num7z3"/>
    <w:uiPriority w:val="99"/>
    <w:rsid w:val="003A1F26"/>
  </w:style>
  <w:style w:type="character" w:customStyle="1" w:styleId="WW8Num7z4">
    <w:name w:val="WW8Num7z4"/>
    <w:uiPriority w:val="99"/>
    <w:rsid w:val="003A1F26"/>
  </w:style>
  <w:style w:type="character" w:customStyle="1" w:styleId="WW8Num7z5">
    <w:name w:val="WW8Num7z5"/>
    <w:uiPriority w:val="99"/>
    <w:rsid w:val="003A1F26"/>
  </w:style>
  <w:style w:type="character" w:customStyle="1" w:styleId="WW8Num7z6">
    <w:name w:val="WW8Num7z6"/>
    <w:uiPriority w:val="99"/>
    <w:rsid w:val="003A1F26"/>
  </w:style>
  <w:style w:type="character" w:customStyle="1" w:styleId="WW8Num7z7">
    <w:name w:val="WW8Num7z7"/>
    <w:uiPriority w:val="99"/>
    <w:rsid w:val="003A1F26"/>
  </w:style>
  <w:style w:type="character" w:customStyle="1" w:styleId="WW8Num7z8">
    <w:name w:val="WW8Num7z8"/>
    <w:uiPriority w:val="99"/>
    <w:rsid w:val="003A1F26"/>
  </w:style>
  <w:style w:type="character" w:customStyle="1" w:styleId="WW8Num8z0">
    <w:name w:val="WW8Num8z0"/>
    <w:uiPriority w:val="99"/>
    <w:rsid w:val="003A1F26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3A1F26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3A1F26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3A1F26"/>
  </w:style>
  <w:style w:type="character" w:customStyle="1" w:styleId="WW8Num10z2">
    <w:name w:val="WW8Num10z2"/>
    <w:uiPriority w:val="99"/>
    <w:rsid w:val="003A1F26"/>
  </w:style>
  <w:style w:type="character" w:customStyle="1" w:styleId="WW8Num10z3">
    <w:name w:val="WW8Num10z3"/>
    <w:uiPriority w:val="99"/>
    <w:rsid w:val="003A1F26"/>
  </w:style>
  <w:style w:type="character" w:customStyle="1" w:styleId="WW8Num10z4">
    <w:name w:val="WW8Num10z4"/>
    <w:uiPriority w:val="99"/>
    <w:rsid w:val="003A1F26"/>
  </w:style>
  <w:style w:type="character" w:customStyle="1" w:styleId="WW8Num10z5">
    <w:name w:val="WW8Num10z5"/>
    <w:uiPriority w:val="99"/>
    <w:rsid w:val="003A1F26"/>
  </w:style>
  <w:style w:type="character" w:customStyle="1" w:styleId="WW8Num10z6">
    <w:name w:val="WW8Num10z6"/>
    <w:uiPriority w:val="99"/>
    <w:rsid w:val="003A1F26"/>
  </w:style>
  <w:style w:type="character" w:customStyle="1" w:styleId="WW8Num10z7">
    <w:name w:val="WW8Num10z7"/>
    <w:uiPriority w:val="99"/>
    <w:rsid w:val="003A1F26"/>
  </w:style>
  <w:style w:type="character" w:customStyle="1" w:styleId="WW8Num10z8">
    <w:name w:val="WW8Num10z8"/>
    <w:uiPriority w:val="99"/>
    <w:rsid w:val="003A1F26"/>
  </w:style>
  <w:style w:type="character" w:customStyle="1" w:styleId="WW8Num11z0">
    <w:name w:val="WW8Num11z0"/>
    <w:uiPriority w:val="99"/>
    <w:rsid w:val="003A1F26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3A1F26"/>
    <w:rPr>
      <w:rFonts w:ascii="Courier New" w:hAnsi="Courier New"/>
    </w:rPr>
  </w:style>
  <w:style w:type="character" w:customStyle="1" w:styleId="WW8Num11z2">
    <w:name w:val="WW8Num11z2"/>
    <w:uiPriority w:val="99"/>
    <w:rsid w:val="003A1F26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3A1F26"/>
  </w:style>
  <w:style w:type="character" w:customStyle="1" w:styleId="WW8Num8z1">
    <w:name w:val="WW8Num8z1"/>
    <w:uiPriority w:val="99"/>
    <w:rsid w:val="003A1F26"/>
    <w:rPr>
      <w:rFonts w:eastAsia="Times New Roman"/>
      <w:lang w:val="el-GR"/>
    </w:rPr>
  </w:style>
  <w:style w:type="character" w:customStyle="1" w:styleId="WW8Num8z2">
    <w:name w:val="WW8Num8z2"/>
    <w:uiPriority w:val="99"/>
    <w:rsid w:val="003A1F26"/>
  </w:style>
  <w:style w:type="character" w:customStyle="1" w:styleId="WW8Num8z3">
    <w:name w:val="WW8Num8z3"/>
    <w:uiPriority w:val="99"/>
    <w:rsid w:val="003A1F26"/>
  </w:style>
  <w:style w:type="character" w:customStyle="1" w:styleId="WW8Num8z4">
    <w:name w:val="WW8Num8z4"/>
    <w:uiPriority w:val="99"/>
    <w:rsid w:val="003A1F26"/>
  </w:style>
  <w:style w:type="character" w:customStyle="1" w:styleId="WW8Num8z5">
    <w:name w:val="WW8Num8z5"/>
    <w:uiPriority w:val="99"/>
    <w:rsid w:val="003A1F26"/>
  </w:style>
  <w:style w:type="character" w:customStyle="1" w:styleId="WW8Num8z6">
    <w:name w:val="WW8Num8z6"/>
    <w:uiPriority w:val="99"/>
    <w:rsid w:val="003A1F26"/>
  </w:style>
  <w:style w:type="character" w:customStyle="1" w:styleId="WW8Num8z7">
    <w:name w:val="WW8Num8z7"/>
    <w:uiPriority w:val="99"/>
    <w:rsid w:val="003A1F26"/>
  </w:style>
  <w:style w:type="character" w:customStyle="1" w:styleId="WW8Num8z8">
    <w:name w:val="WW8Num8z8"/>
    <w:uiPriority w:val="99"/>
    <w:rsid w:val="003A1F26"/>
  </w:style>
  <w:style w:type="character" w:customStyle="1" w:styleId="WW8Num11z3">
    <w:name w:val="WW8Num11z3"/>
    <w:uiPriority w:val="99"/>
    <w:rsid w:val="003A1F26"/>
  </w:style>
  <w:style w:type="character" w:customStyle="1" w:styleId="WW8Num11z4">
    <w:name w:val="WW8Num11z4"/>
    <w:uiPriority w:val="99"/>
    <w:rsid w:val="003A1F26"/>
  </w:style>
  <w:style w:type="character" w:customStyle="1" w:styleId="WW8Num11z5">
    <w:name w:val="WW8Num11z5"/>
    <w:uiPriority w:val="99"/>
    <w:rsid w:val="003A1F26"/>
  </w:style>
  <w:style w:type="character" w:customStyle="1" w:styleId="WW8Num11z6">
    <w:name w:val="WW8Num11z6"/>
    <w:uiPriority w:val="99"/>
    <w:rsid w:val="003A1F26"/>
  </w:style>
  <w:style w:type="character" w:customStyle="1" w:styleId="WW8Num11z7">
    <w:name w:val="WW8Num11z7"/>
    <w:uiPriority w:val="99"/>
    <w:rsid w:val="003A1F26"/>
  </w:style>
  <w:style w:type="character" w:customStyle="1" w:styleId="WW8Num11z8">
    <w:name w:val="WW8Num11z8"/>
    <w:uiPriority w:val="99"/>
    <w:rsid w:val="003A1F26"/>
  </w:style>
  <w:style w:type="character" w:customStyle="1" w:styleId="WW-DefaultParagraphFont1">
    <w:name w:val="WW-Default Paragraph Font1"/>
    <w:uiPriority w:val="99"/>
    <w:rsid w:val="003A1F26"/>
  </w:style>
  <w:style w:type="character" w:customStyle="1" w:styleId="4">
    <w:name w:val="Προεπιλεγμένη γραμματοσειρά4"/>
    <w:uiPriority w:val="99"/>
    <w:rsid w:val="003A1F26"/>
  </w:style>
  <w:style w:type="character" w:customStyle="1" w:styleId="WW8Num2z1">
    <w:name w:val="WW8Num2z1"/>
    <w:uiPriority w:val="99"/>
    <w:rsid w:val="003A1F26"/>
  </w:style>
  <w:style w:type="character" w:customStyle="1" w:styleId="WW8Num2z2">
    <w:name w:val="WW8Num2z2"/>
    <w:uiPriority w:val="99"/>
    <w:rsid w:val="003A1F26"/>
  </w:style>
  <w:style w:type="character" w:customStyle="1" w:styleId="WW8Num2z3">
    <w:name w:val="WW8Num2z3"/>
    <w:uiPriority w:val="99"/>
    <w:rsid w:val="003A1F26"/>
  </w:style>
  <w:style w:type="character" w:customStyle="1" w:styleId="WW8Num2z4">
    <w:name w:val="WW8Num2z4"/>
    <w:uiPriority w:val="99"/>
    <w:rsid w:val="003A1F26"/>
    <w:rPr>
      <w:rFonts w:ascii="Arial" w:hAnsi="Arial"/>
      <w:sz w:val="20"/>
    </w:rPr>
  </w:style>
  <w:style w:type="character" w:customStyle="1" w:styleId="WW8Num2z5">
    <w:name w:val="WW8Num2z5"/>
    <w:uiPriority w:val="99"/>
    <w:rsid w:val="003A1F26"/>
  </w:style>
  <w:style w:type="character" w:customStyle="1" w:styleId="WW8Num2z6">
    <w:name w:val="WW8Num2z6"/>
    <w:uiPriority w:val="99"/>
    <w:rsid w:val="003A1F26"/>
  </w:style>
  <w:style w:type="character" w:customStyle="1" w:styleId="WW8Num2z7">
    <w:name w:val="WW8Num2z7"/>
    <w:uiPriority w:val="99"/>
    <w:rsid w:val="003A1F26"/>
  </w:style>
  <w:style w:type="character" w:customStyle="1" w:styleId="WW8Num2z8">
    <w:name w:val="WW8Num2z8"/>
    <w:uiPriority w:val="99"/>
    <w:rsid w:val="003A1F26"/>
  </w:style>
  <w:style w:type="character" w:customStyle="1" w:styleId="WW8Num9z1">
    <w:name w:val="WW8Num9z1"/>
    <w:uiPriority w:val="99"/>
    <w:rsid w:val="003A1F26"/>
    <w:rPr>
      <w:rFonts w:eastAsia="Times New Roman"/>
      <w:lang w:val="el-GR"/>
    </w:rPr>
  </w:style>
  <w:style w:type="character" w:customStyle="1" w:styleId="WW8Num9z2">
    <w:name w:val="WW8Num9z2"/>
    <w:uiPriority w:val="99"/>
    <w:rsid w:val="003A1F26"/>
  </w:style>
  <w:style w:type="character" w:customStyle="1" w:styleId="WW8Num9z3">
    <w:name w:val="WW8Num9z3"/>
    <w:uiPriority w:val="99"/>
    <w:rsid w:val="003A1F26"/>
  </w:style>
  <w:style w:type="character" w:customStyle="1" w:styleId="WW8Num9z4">
    <w:name w:val="WW8Num9z4"/>
    <w:uiPriority w:val="99"/>
    <w:rsid w:val="003A1F26"/>
  </w:style>
  <w:style w:type="character" w:customStyle="1" w:styleId="WW8Num9z5">
    <w:name w:val="WW8Num9z5"/>
    <w:uiPriority w:val="99"/>
    <w:rsid w:val="003A1F26"/>
  </w:style>
  <w:style w:type="character" w:customStyle="1" w:styleId="WW8Num9z6">
    <w:name w:val="WW8Num9z6"/>
    <w:uiPriority w:val="99"/>
    <w:rsid w:val="003A1F26"/>
  </w:style>
  <w:style w:type="character" w:customStyle="1" w:styleId="WW8Num9z7">
    <w:name w:val="WW8Num9z7"/>
    <w:uiPriority w:val="99"/>
    <w:rsid w:val="003A1F26"/>
  </w:style>
  <w:style w:type="character" w:customStyle="1" w:styleId="WW8Num9z8">
    <w:name w:val="WW8Num9z8"/>
    <w:uiPriority w:val="99"/>
    <w:rsid w:val="003A1F26"/>
  </w:style>
  <w:style w:type="character" w:customStyle="1" w:styleId="WW-DefaultParagraphFont11">
    <w:name w:val="WW-Default Paragraph Font11"/>
    <w:uiPriority w:val="99"/>
    <w:rsid w:val="003A1F26"/>
  </w:style>
  <w:style w:type="character" w:customStyle="1" w:styleId="WW8Num12z0">
    <w:name w:val="WW8Num12z0"/>
    <w:uiPriority w:val="99"/>
    <w:rsid w:val="003A1F26"/>
    <w:rPr>
      <w:rFonts w:ascii="Symbol" w:hAnsi="Symbol"/>
    </w:rPr>
  </w:style>
  <w:style w:type="character" w:customStyle="1" w:styleId="WW8Num12z1">
    <w:name w:val="WW8Num12z1"/>
    <w:uiPriority w:val="99"/>
    <w:rsid w:val="003A1F26"/>
    <w:rPr>
      <w:rFonts w:ascii="Courier New" w:hAnsi="Courier New"/>
    </w:rPr>
  </w:style>
  <w:style w:type="character" w:customStyle="1" w:styleId="WW8Num12z2">
    <w:name w:val="WW8Num12z2"/>
    <w:uiPriority w:val="99"/>
    <w:rsid w:val="003A1F26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3A1F26"/>
  </w:style>
  <w:style w:type="character" w:customStyle="1" w:styleId="WW-DefaultParagraphFont1111">
    <w:name w:val="WW-Default Paragraph Font1111"/>
    <w:uiPriority w:val="99"/>
    <w:rsid w:val="003A1F26"/>
  </w:style>
  <w:style w:type="character" w:customStyle="1" w:styleId="WW-DefaultParagraphFont11111">
    <w:name w:val="WW-Default Paragraph Font11111"/>
    <w:uiPriority w:val="99"/>
    <w:rsid w:val="003A1F26"/>
  </w:style>
  <w:style w:type="character" w:customStyle="1" w:styleId="3">
    <w:name w:val="Προεπιλεγμένη γραμματοσειρά3"/>
    <w:uiPriority w:val="99"/>
    <w:rsid w:val="003A1F26"/>
  </w:style>
  <w:style w:type="character" w:customStyle="1" w:styleId="WW-DefaultParagraphFont111111">
    <w:name w:val="WW-Default Paragraph Font111111"/>
    <w:uiPriority w:val="99"/>
    <w:rsid w:val="003A1F26"/>
  </w:style>
  <w:style w:type="character" w:customStyle="1" w:styleId="DefaultParagraphFont2">
    <w:name w:val="Default Paragraph Font2"/>
    <w:uiPriority w:val="99"/>
    <w:rsid w:val="003A1F26"/>
  </w:style>
  <w:style w:type="character" w:customStyle="1" w:styleId="WW8Num12z3">
    <w:name w:val="WW8Num12z3"/>
    <w:uiPriority w:val="99"/>
    <w:rsid w:val="003A1F26"/>
  </w:style>
  <w:style w:type="character" w:customStyle="1" w:styleId="WW8Num12z4">
    <w:name w:val="WW8Num12z4"/>
    <w:uiPriority w:val="99"/>
    <w:rsid w:val="003A1F26"/>
  </w:style>
  <w:style w:type="character" w:customStyle="1" w:styleId="WW8Num12z5">
    <w:name w:val="WW8Num12z5"/>
    <w:uiPriority w:val="99"/>
    <w:rsid w:val="003A1F26"/>
  </w:style>
  <w:style w:type="character" w:customStyle="1" w:styleId="WW8Num12z6">
    <w:name w:val="WW8Num12z6"/>
    <w:uiPriority w:val="99"/>
    <w:rsid w:val="003A1F26"/>
  </w:style>
  <w:style w:type="character" w:customStyle="1" w:styleId="WW8Num12z7">
    <w:name w:val="WW8Num12z7"/>
    <w:uiPriority w:val="99"/>
    <w:rsid w:val="003A1F26"/>
  </w:style>
  <w:style w:type="character" w:customStyle="1" w:styleId="WW8Num12z8">
    <w:name w:val="WW8Num12z8"/>
    <w:uiPriority w:val="99"/>
    <w:rsid w:val="003A1F26"/>
  </w:style>
  <w:style w:type="character" w:customStyle="1" w:styleId="WW8Num13z0">
    <w:name w:val="WW8Num13z0"/>
    <w:uiPriority w:val="99"/>
    <w:rsid w:val="003A1F26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3A1F26"/>
  </w:style>
  <w:style w:type="character" w:customStyle="1" w:styleId="WW8Num13z1">
    <w:name w:val="WW8Num13z1"/>
    <w:uiPriority w:val="99"/>
    <w:rsid w:val="003A1F26"/>
    <w:rPr>
      <w:rFonts w:eastAsia="Times New Roman"/>
      <w:lang w:val="el-GR"/>
    </w:rPr>
  </w:style>
  <w:style w:type="character" w:customStyle="1" w:styleId="WW8Num13z2">
    <w:name w:val="WW8Num13z2"/>
    <w:uiPriority w:val="99"/>
    <w:rsid w:val="003A1F26"/>
  </w:style>
  <w:style w:type="character" w:customStyle="1" w:styleId="WW8Num13z3">
    <w:name w:val="WW8Num13z3"/>
    <w:uiPriority w:val="99"/>
    <w:rsid w:val="003A1F26"/>
  </w:style>
  <w:style w:type="character" w:customStyle="1" w:styleId="WW8Num13z4">
    <w:name w:val="WW8Num13z4"/>
    <w:uiPriority w:val="99"/>
    <w:rsid w:val="003A1F26"/>
  </w:style>
  <w:style w:type="character" w:customStyle="1" w:styleId="WW8Num13z5">
    <w:name w:val="WW8Num13z5"/>
    <w:uiPriority w:val="99"/>
    <w:rsid w:val="003A1F26"/>
  </w:style>
  <w:style w:type="character" w:customStyle="1" w:styleId="WW8Num13z6">
    <w:name w:val="WW8Num13z6"/>
    <w:uiPriority w:val="99"/>
    <w:rsid w:val="003A1F26"/>
  </w:style>
  <w:style w:type="character" w:customStyle="1" w:styleId="WW8Num13z7">
    <w:name w:val="WW8Num13z7"/>
    <w:uiPriority w:val="99"/>
    <w:rsid w:val="003A1F26"/>
  </w:style>
  <w:style w:type="character" w:customStyle="1" w:styleId="WW8Num13z8">
    <w:name w:val="WW8Num13z8"/>
    <w:uiPriority w:val="99"/>
    <w:rsid w:val="003A1F26"/>
  </w:style>
  <w:style w:type="character" w:customStyle="1" w:styleId="WW8Num14z0">
    <w:name w:val="WW8Num14z0"/>
    <w:uiPriority w:val="99"/>
    <w:rsid w:val="003A1F26"/>
    <w:rPr>
      <w:rFonts w:ascii="Symbol" w:hAnsi="Symbol"/>
    </w:rPr>
  </w:style>
  <w:style w:type="character" w:customStyle="1" w:styleId="WW8Num14z1">
    <w:name w:val="WW8Num14z1"/>
    <w:uiPriority w:val="99"/>
    <w:rsid w:val="003A1F26"/>
  </w:style>
  <w:style w:type="character" w:customStyle="1" w:styleId="WW8Num14z2">
    <w:name w:val="WW8Num14z2"/>
    <w:uiPriority w:val="99"/>
    <w:rsid w:val="003A1F26"/>
  </w:style>
  <w:style w:type="character" w:customStyle="1" w:styleId="WW8Num14z3">
    <w:name w:val="WW8Num14z3"/>
    <w:uiPriority w:val="99"/>
    <w:rsid w:val="003A1F26"/>
  </w:style>
  <w:style w:type="character" w:customStyle="1" w:styleId="WW8Num14z4">
    <w:name w:val="WW8Num14z4"/>
    <w:uiPriority w:val="99"/>
    <w:rsid w:val="003A1F26"/>
  </w:style>
  <w:style w:type="character" w:customStyle="1" w:styleId="WW8Num14z5">
    <w:name w:val="WW8Num14z5"/>
    <w:uiPriority w:val="99"/>
    <w:rsid w:val="003A1F26"/>
  </w:style>
  <w:style w:type="character" w:customStyle="1" w:styleId="WW8Num14z6">
    <w:name w:val="WW8Num14z6"/>
    <w:uiPriority w:val="99"/>
    <w:rsid w:val="003A1F26"/>
  </w:style>
  <w:style w:type="character" w:customStyle="1" w:styleId="WW8Num14z7">
    <w:name w:val="WW8Num14z7"/>
    <w:uiPriority w:val="99"/>
    <w:rsid w:val="003A1F26"/>
  </w:style>
  <w:style w:type="character" w:customStyle="1" w:styleId="WW8Num14z8">
    <w:name w:val="WW8Num14z8"/>
    <w:uiPriority w:val="99"/>
    <w:rsid w:val="003A1F26"/>
  </w:style>
  <w:style w:type="character" w:customStyle="1" w:styleId="WW8Num15z0">
    <w:name w:val="WW8Num15z0"/>
    <w:uiPriority w:val="99"/>
    <w:rsid w:val="003A1F26"/>
  </w:style>
  <w:style w:type="character" w:customStyle="1" w:styleId="WW8Num15z1">
    <w:name w:val="WW8Num15z1"/>
    <w:uiPriority w:val="99"/>
    <w:rsid w:val="003A1F26"/>
  </w:style>
  <w:style w:type="character" w:customStyle="1" w:styleId="WW8Num15z2">
    <w:name w:val="WW8Num15z2"/>
    <w:uiPriority w:val="99"/>
    <w:rsid w:val="003A1F26"/>
  </w:style>
  <w:style w:type="character" w:customStyle="1" w:styleId="WW8Num15z3">
    <w:name w:val="WW8Num15z3"/>
    <w:uiPriority w:val="99"/>
    <w:rsid w:val="003A1F26"/>
  </w:style>
  <w:style w:type="character" w:customStyle="1" w:styleId="WW8Num15z4">
    <w:name w:val="WW8Num15z4"/>
    <w:uiPriority w:val="99"/>
    <w:rsid w:val="003A1F26"/>
  </w:style>
  <w:style w:type="character" w:customStyle="1" w:styleId="WW8Num15z5">
    <w:name w:val="WW8Num15z5"/>
    <w:uiPriority w:val="99"/>
    <w:rsid w:val="003A1F26"/>
  </w:style>
  <w:style w:type="character" w:customStyle="1" w:styleId="WW8Num15z6">
    <w:name w:val="WW8Num15z6"/>
    <w:uiPriority w:val="99"/>
    <w:rsid w:val="003A1F26"/>
  </w:style>
  <w:style w:type="character" w:customStyle="1" w:styleId="WW8Num15z7">
    <w:name w:val="WW8Num15z7"/>
    <w:uiPriority w:val="99"/>
    <w:rsid w:val="003A1F26"/>
  </w:style>
  <w:style w:type="character" w:customStyle="1" w:styleId="WW8Num15z8">
    <w:name w:val="WW8Num15z8"/>
    <w:uiPriority w:val="99"/>
    <w:rsid w:val="003A1F26"/>
  </w:style>
  <w:style w:type="character" w:customStyle="1" w:styleId="WW8Num16z0">
    <w:name w:val="WW8Num16z0"/>
    <w:uiPriority w:val="99"/>
    <w:rsid w:val="003A1F26"/>
  </w:style>
  <w:style w:type="character" w:customStyle="1" w:styleId="WW8Num16z1">
    <w:name w:val="WW8Num16z1"/>
    <w:uiPriority w:val="99"/>
    <w:rsid w:val="003A1F26"/>
  </w:style>
  <w:style w:type="character" w:customStyle="1" w:styleId="WW8Num16z2">
    <w:name w:val="WW8Num16z2"/>
    <w:uiPriority w:val="99"/>
    <w:rsid w:val="003A1F26"/>
  </w:style>
  <w:style w:type="character" w:customStyle="1" w:styleId="WW8Num16z3">
    <w:name w:val="WW8Num16z3"/>
    <w:uiPriority w:val="99"/>
    <w:rsid w:val="003A1F26"/>
  </w:style>
  <w:style w:type="character" w:customStyle="1" w:styleId="WW8Num16z4">
    <w:name w:val="WW8Num16z4"/>
    <w:uiPriority w:val="99"/>
    <w:rsid w:val="003A1F26"/>
  </w:style>
  <w:style w:type="character" w:customStyle="1" w:styleId="WW8Num16z5">
    <w:name w:val="WW8Num16z5"/>
    <w:uiPriority w:val="99"/>
    <w:rsid w:val="003A1F26"/>
  </w:style>
  <w:style w:type="character" w:customStyle="1" w:styleId="WW8Num16z6">
    <w:name w:val="WW8Num16z6"/>
    <w:uiPriority w:val="99"/>
    <w:rsid w:val="003A1F26"/>
  </w:style>
  <w:style w:type="character" w:customStyle="1" w:styleId="WW8Num16z7">
    <w:name w:val="WW8Num16z7"/>
    <w:uiPriority w:val="99"/>
    <w:rsid w:val="003A1F26"/>
  </w:style>
  <w:style w:type="character" w:customStyle="1" w:styleId="WW8Num16z8">
    <w:name w:val="WW8Num16z8"/>
    <w:uiPriority w:val="99"/>
    <w:rsid w:val="003A1F26"/>
  </w:style>
  <w:style w:type="character" w:customStyle="1" w:styleId="WW-DefaultParagraphFont11111111">
    <w:name w:val="WW-Default Paragraph Font11111111"/>
    <w:uiPriority w:val="99"/>
    <w:rsid w:val="003A1F26"/>
  </w:style>
  <w:style w:type="character" w:customStyle="1" w:styleId="WW-DefaultParagraphFont111111111">
    <w:name w:val="WW-Default Paragraph Font111111111"/>
    <w:uiPriority w:val="99"/>
    <w:rsid w:val="003A1F26"/>
  </w:style>
  <w:style w:type="character" w:customStyle="1" w:styleId="WW-DefaultParagraphFont1111111111">
    <w:name w:val="WW-Default Paragraph Font1111111111"/>
    <w:uiPriority w:val="99"/>
    <w:rsid w:val="003A1F26"/>
  </w:style>
  <w:style w:type="character" w:customStyle="1" w:styleId="WW-DefaultParagraphFont11111111111">
    <w:name w:val="WW-Default Paragraph Font11111111111"/>
    <w:uiPriority w:val="99"/>
    <w:rsid w:val="003A1F26"/>
  </w:style>
  <w:style w:type="character" w:customStyle="1" w:styleId="WW-DefaultParagraphFont111111111111">
    <w:name w:val="WW-Default Paragraph Font111111111111"/>
    <w:uiPriority w:val="99"/>
    <w:rsid w:val="003A1F26"/>
  </w:style>
  <w:style w:type="character" w:customStyle="1" w:styleId="WW8Num17z0">
    <w:name w:val="WW8Num17z0"/>
    <w:uiPriority w:val="99"/>
    <w:rsid w:val="003A1F26"/>
  </w:style>
  <w:style w:type="character" w:customStyle="1" w:styleId="WW8Num17z1">
    <w:name w:val="WW8Num17z1"/>
    <w:uiPriority w:val="99"/>
    <w:rsid w:val="003A1F26"/>
  </w:style>
  <w:style w:type="character" w:customStyle="1" w:styleId="WW8Num17z2">
    <w:name w:val="WW8Num17z2"/>
    <w:uiPriority w:val="99"/>
    <w:rsid w:val="003A1F26"/>
  </w:style>
  <w:style w:type="character" w:customStyle="1" w:styleId="WW8Num17z3">
    <w:name w:val="WW8Num17z3"/>
    <w:uiPriority w:val="99"/>
    <w:rsid w:val="003A1F26"/>
  </w:style>
  <w:style w:type="character" w:customStyle="1" w:styleId="WW8Num17z4">
    <w:name w:val="WW8Num17z4"/>
    <w:uiPriority w:val="99"/>
    <w:rsid w:val="003A1F26"/>
  </w:style>
  <w:style w:type="character" w:customStyle="1" w:styleId="WW8Num17z5">
    <w:name w:val="WW8Num17z5"/>
    <w:uiPriority w:val="99"/>
    <w:rsid w:val="003A1F26"/>
  </w:style>
  <w:style w:type="character" w:customStyle="1" w:styleId="WW8Num17z6">
    <w:name w:val="WW8Num17z6"/>
    <w:uiPriority w:val="99"/>
    <w:rsid w:val="003A1F26"/>
  </w:style>
  <w:style w:type="character" w:customStyle="1" w:styleId="WW8Num17z7">
    <w:name w:val="WW8Num17z7"/>
    <w:uiPriority w:val="99"/>
    <w:rsid w:val="003A1F26"/>
  </w:style>
  <w:style w:type="character" w:customStyle="1" w:styleId="WW8Num17z8">
    <w:name w:val="WW8Num17z8"/>
    <w:uiPriority w:val="99"/>
    <w:rsid w:val="003A1F26"/>
  </w:style>
  <w:style w:type="character" w:customStyle="1" w:styleId="WW8Num18z0">
    <w:name w:val="WW8Num18z0"/>
    <w:uiPriority w:val="99"/>
    <w:rsid w:val="003A1F26"/>
  </w:style>
  <w:style w:type="character" w:customStyle="1" w:styleId="WW8Num18z1">
    <w:name w:val="WW8Num18z1"/>
    <w:uiPriority w:val="99"/>
    <w:rsid w:val="003A1F26"/>
  </w:style>
  <w:style w:type="character" w:customStyle="1" w:styleId="WW8Num18z2">
    <w:name w:val="WW8Num18z2"/>
    <w:uiPriority w:val="99"/>
    <w:rsid w:val="003A1F26"/>
  </w:style>
  <w:style w:type="character" w:customStyle="1" w:styleId="WW8Num18z3">
    <w:name w:val="WW8Num18z3"/>
    <w:uiPriority w:val="99"/>
    <w:rsid w:val="003A1F26"/>
  </w:style>
  <w:style w:type="character" w:customStyle="1" w:styleId="WW8Num18z4">
    <w:name w:val="WW8Num18z4"/>
    <w:uiPriority w:val="99"/>
    <w:rsid w:val="003A1F26"/>
  </w:style>
  <w:style w:type="character" w:customStyle="1" w:styleId="WW8Num18z5">
    <w:name w:val="WW8Num18z5"/>
    <w:uiPriority w:val="99"/>
    <w:rsid w:val="003A1F26"/>
  </w:style>
  <w:style w:type="character" w:customStyle="1" w:styleId="WW8Num18z6">
    <w:name w:val="WW8Num18z6"/>
    <w:uiPriority w:val="99"/>
    <w:rsid w:val="003A1F26"/>
  </w:style>
  <w:style w:type="character" w:customStyle="1" w:styleId="WW8Num18z7">
    <w:name w:val="WW8Num18z7"/>
    <w:uiPriority w:val="99"/>
    <w:rsid w:val="003A1F26"/>
  </w:style>
  <w:style w:type="character" w:customStyle="1" w:styleId="WW8Num18z8">
    <w:name w:val="WW8Num18z8"/>
    <w:uiPriority w:val="99"/>
    <w:rsid w:val="003A1F26"/>
  </w:style>
  <w:style w:type="character" w:customStyle="1" w:styleId="WW8Num3z1">
    <w:name w:val="WW8Num3z1"/>
    <w:uiPriority w:val="99"/>
    <w:rsid w:val="003A1F26"/>
  </w:style>
  <w:style w:type="character" w:customStyle="1" w:styleId="WW8Num3z2">
    <w:name w:val="WW8Num3z2"/>
    <w:uiPriority w:val="99"/>
    <w:rsid w:val="003A1F26"/>
  </w:style>
  <w:style w:type="character" w:customStyle="1" w:styleId="WW8Num3z3">
    <w:name w:val="WW8Num3z3"/>
    <w:uiPriority w:val="99"/>
    <w:rsid w:val="003A1F26"/>
  </w:style>
  <w:style w:type="character" w:customStyle="1" w:styleId="WW8Num3z4">
    <w:name w:val="WW8Num3z4"/>
    <w:uiPriority w:val="99"/>
    <w:rsid w:val="003A1F26"/>
    <w:rPr>
      <w:rFonts w:ascii="Arial" w:hAnsi="Arial"/>
      <w:sz w:val="20"/>
    </w:rPr>
  </w:style>
  <w:style w:type="character" w:customStyle="1" w:styleId="WW8Num3z5">
    <w:name w:val="WW8Num3z5"/>
    <w:uiPriority w:val="99"/>
    <w:rsid w:val="003A1F26"/>
  </w:style>
  <w:style w:type="character" w:customStyle="1" w:styleId="WW8Num3z6">
    <w:name w:val="WW8Num3z6"/>
    <w:uiPriority w:val="99"/>
    <w:rsid w:val="003A1F26"/>
  </w:style>
  <w:style w:type="character" w:customStyle="1" w:styleId="WW8Num3z7">
    <w:name w:val="WW8Num3z7"/>
    <w:uiPriority w:val="99"/>
    <w:rsid w:val="003A1F26"/>
  </w:style>
  <w:style w:type="character" w:customStyle="1" w:styleId="WW8Num3z8">
    <w:name w:val="WW8Num3z8"/>
    <w:uiPriority w:val="99"/>
    <w:rsid w:val="003A1F26"/>
  </w:style>
  <w:style w:type="character" w:customStyle="1" w:styleId="WW-DefaultParagraphFont1111111111111">
    <w:name w:val="WW-Default Paragraph Font1111111111111"/>
    <w:uiPriority w:val="99"/>
    <w:rsid w:val="003A1F26"/>
  </w:style>
  <w:style w:type="character" w:customStyle="1" w:styleId="WW-DefaultParagraphFont11111111111111">
    <w:name w:val="WW-Default Paragraph Font11111111111111"/>
    <w:uiPriority w:val="99"/>
    <w:rsid w:val="003A1F26"/>
  </w:style>
  <w:style w:type="character" w:customStyle="1" w:styleId="WW-DefaultParagraphFont111111111111111">
    <w:name w:val="WW-Default Paragraph Font111111111111111"/>
    <w:uiPriority w:val="99"/>
    <w:rsid w:val="003A1F26"/>
  </w:style>
  <w:style w:type="character" w:customStyle="1" w:styleId="WW-DefaultParagraphFont1111111111111111">
    <w:name w:val="WW-Default Paragraph Font1111111111111111"/>
    <w:uiPriority w:val="99"/>
    <w:rsid w:val="003A1F26"/>
  </w:style>
  <w:style w:type="character" w:customStyle="1" w:styleId="2">
    <w:name w:val="Προεπιλεγμένη γραμματοσειρά2"/>
    <w:uiPriority w:val="99"/>
    <w:rsid w:val="003A1F26"/>
  </w:style>
  <w:style w:type="character" w:customStyle="1" w:styleId="WW8Num19z0">
    <w:name w:val="WW8Num19z0"/>
    <w:uiPriority w:val="99"/>
    <w:rsid w:val="003A1F26"/>
    <w:rPr>
      <w:rFonts w:ascii="Calibri" w:hAnsi="Calibri"/>
    </w:rPr>
  </w:style>
  <w:style w:type="character" w:customStyle="1" w:styleId="WW8Num19z1">
    <w:name w:val="WW8Num19z1"/>
    <w:uiPriority w:val="99"/>
    <w:rsid w:val="003A1F26"/>
  </w:style>
  <w:style w:type="character" w:customStyle="1" w:styleId="WW8Num20z0">
    <w:name w:val="WW8Num20z0"/>
    <w:uiPriority w:val="99"/>
    <w:rsid w:val="003A1F26"/>
    <w:rPr>
      <w:rFonts w:ascii="Calibri" w:hAnsi="Calibri"/>
    </w:rPr>
  </w:style>
  <w:style w:type="character" w:customStyle="1" w:styleId="WW8Num20z1">
    <w:name w:val="WW8Num20z1"/>
    <w:uiPriority w:val="99"/>
    <w:rsid w:val="003A1F26"/>
    <w:rPr>
      <w:rFonts w:ascii="Courier New" w:hAnsi="Courier New"/>
    </w:rPr>
  </w:style>
  <w:style w:type="character" w:customStyle="1" w:styleId="WW8Num20z2">
    <w:name w:val="WW8Num20z2"/>
    <w:uiPriority w:val="99"/>
    <w:rsid w:val="003A1F26"/>
    <w:rPr>
      <w:rFonts w:ascii="Wingdings" w:hAnsi="Wingdings"/>
    </w:rPr>
  </w:style>
  <w:style w:type="character" w:customStyle="1" w:styleId="WW8Num20z3">
    <w:name w:val="WW8Num20z3"/>
    <w:uiPriority w:val="99"/>
    <w:rsid w:val="003A1F26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3A1F26"/>
  </w:style>
  <w:style w:type="character" w:customStyle="1" w:styleId="WW8Num19z2">
    <w:name w:val="WW8Num19z2"/>
    <w:uiPriority w:val="99"/>
    <w:rsid w:val="003A1F26"/>
  </w:style>
  <w:style w:type="character" w:customStyle="1" w:styleId="WW8Num19z3">
    <w:name w:val="WW8Num19z3"/>
    <w:uiPriority w:val="99"/>
    <w:rsid w:val="003A1F26"/>
  </w:style>
  <w:style w:type="character" w:customStyle="1" w:styleId="WW8Num19z4">
    <w:name w:val="WW8Num19z4"/>
    <w:uiPriority w:val="99"/>
    <w:rsid w:val="003A1F26"/>
  </w:style>
  <w:style w:type="character" w:customStyle="1" w:styleId="WW8Num19z5">
    <w:name w:val="WW8Num19z5"/>
    <w:uiPriority w:val="99"/>
    <w:rsid w:val="003A1F26"/>
  </w:style>
  <w:style w:type="character" w:customStyle="1" w:styleId="WW8Num19z6">
    <w:name w:val="WW8Num19z6"/>
    <w:uiPriority w:val="99"/>
    <w:rsid w:val="003A1F26"/>
  </w:style>
  <w:style w:type="character" w:customStyle="1" w:styleId="WW8Num19z7">
    <w:name w:val="WW8Num19z7"/>
    <w:uiPriority w:val="99"/>
    <w:rsid w:val="003A1F26"/>
  </w:style>
  <w:style w:type="character" w:customStyle="1" w:styleId="WW8Num19z8">
    <w:name w:val="WW8Num19z8"/>
    <w:uiPriority w:val="99"/>
    <w:rsid w:val="003A1F26"/>
  </w:style>
  <w:style w:type="character" w:customStyle="1" w:styleId="WW8Num20z4">
    <w:name w:val="WW8Num20z4"/>
    <w:uiPriority w:val="99"/>
    <w:rsid w:val="003A1F26"/>
  </w:style>
  <w:style w:type="character" w:customStyle="1" w:styleId="WW8Num20z5">
    <w:name w:val="WW8Num20z5"/>
    <w:uiPriority w:val="99"/>
    <w:rsid w:val="003A1F26"/>
  </w:style>
  <w:style w:type="character" w:customStyle="1" w:styleId="WW8Num20z6">
    <w:name w:val="WW8Num20z6"/>
    <w:uiPriority w:val="99"/>
    <w:rsid w:val="003A1F26"/>
  </w:style>
  <w:style w:type="character" w:customStyle="1" w:styleId="WW8Num20z7">
    <w:name w:val="WW8Num20z7"/>
    <w:uiPriority w:val="99"/>
    <w:rsid w:val="003A1F26"/>
  </w:style>
  <w:style w:type="character" w:customStyle="1" w:styleId="WW8Num20z8">
    <w:name w:val="WW8Num20z8"/>
    <w:uiPriority w:val="99"/>
    <w:rsid w:val="003A1F26"/>
  </w:style>
  <w:style w:type="character" w:customStyle="1" w:styleId="WW-DefaultParagraphFont111111111111111111">
    <w:name w:val="WW-Default Paragraph Font111111111111111111"/>
    <w:uiPriority w:val="99"/>
    <w:rsid w:val="003A1F26"/>
  </w:style>
  <w:style w:type="character" w:customStyle="1" w:styleId="WW-DefaultParagraphFont1111111111111111111">
    <w:name w:val="WW-Default Paragraph Font1111111111111111111"/>
    <w:uiPriority w:val="99"/>
    <w:rsid w:val="003A1F26"/>
  </w:style>
  <w:style w:type="character" w:customStyle="1" w:styleId="WW8Num21z0">
    <w:name w:val="WW8Num21z0"/>
    <w:uiPriority w:val="99"/>
    <w:rsid w:val="003A1F26"/>
    <w:rPr>
      <w:rFonts w:ascii="Calibri" w:hAnsi="Calibri"/>
    </w:rPr>
  </w:style>
  <w:style w:type="character" w:customStyle="1" w:styleId="WW8Num21z1">
    <w:name w:val="WW8Num21z1"/>
    <w:uiPriority w:val="99"/>
    <w:rsid w:val="003A1F26"/>
    <w:rPr>
      <w:rFonts w:ascii="Courier New" w:hAnsi="Courier New"/>
    </w:rPr>
  </w:style>
  <w:style w:type="character" w:customStyle="1" w:styleId="WW8Num21z2">
    <w:name w:val="WW8Num21z2"/>
    <w:uiPriority w:val="99"/>
    <w:rsid w:val="003A1F26"/>
    <w:rPr>
      <w:rFonts w:ascii="Wingdings" w:hAnsi="Wingdings"/>
    </w:rPr>
  </w:style>
  <w:style w:type="character" w:customStyle="1" w:styleId="WW8Num21z3">
    <w:name w:val="WW8Num21z3"/>
    <w:uiPriority w:val="99"/>
    <w:rsid w:val="003A1F26"/>
    <w:rPr>
      <w:rFonts w:ascii="Symbol" w:hAnsi="Symbol"/>
    </w:rPr>
  </w:style>
  <w:style w:type="character" w:customStyle="1" w:styleId="WW8Num22z0">
    <w:name w:val="WW8Num22z0"/>
    <w:uiPriority w:val="99"/>
    <w:rsid w:val="003A1F26"/>
    <w:rPr>
      <w:rFonts w:ascii="Symbol" w:hAnsi="Symbol"/>
    </w:rPr>
  </w:style>
  <w:style w:type="character" w:customStyle="1" w:styleId="WW8Num22z1">
    <w:name w:val="WW8Num22z1"/>
    <w:uiPriority w:val="99"/>
    <w:rsid w:val="003A1F26"/>
    <w:rPr>
      <w:rFonts w:ascii="Courier New" w:hAnsi="Courier New"/>
    </w:rPr>
  </w:style>
  <w:style w:type="character" w:customStyle="1" w:styleId="WW8Num22z2">
    <w:name w:val="WW8Num22z2"/>
    <w:uiPriority w:val="99"/>
    <w:rsid w:val="003A1F26"/>
    <w:rPr>
      <w:rFonts w:ascii="Wingdings" w:hAnsi="Wingdings"/>
    </w:rPr>
  </w:style>
  <w:style w:type="character" w:customStyle="1" w:styleId="WW8Num23z0">
    <w:name w:val="WW8Num23z0"/>
    <w:uiPriority w:val="99"/>
    <w:rsid w:val="003A1F26"/>
    <w:rPr>
      <w:rFonts w:ascii="Calibri" w:hAnsi="Calibri"/>
    </w:rPr>
  </w:style>
  <w:style w:type="character" w:customStyle="1" w:styleId="WW8Num23z1">
    <w:name w:val="WW8Num23z1"/>
    <w:uiPriority w:val="99"/>
    <w:rsid w:val="003A1F26"/>
    <w:rPr>
      <w:rFonts w:ascii="Courier New" w:hAnsi="Courier New"/>
    </w:rPr>
  </w:style>
  <w:style w:type="character" w:customStyle="1" w:styleId="WW8Num23z2">
    <w:name w:val="WW8Num23z2"/>
    <w:uiPriority w:val="99"/>
    <w:rsid w:val="003A1F26"/>
    <w:rPr>
      <w:rFonts w:ascii="Wingdings" w:hAnsi="Wingdings"/>
    </w:rPr>
  </w:style>
  <w:style w:type="character" w:customStyle="1" w:styleId="WW8Num23z3">
    <w:name w:val="WW8Num23z3"/>
    <w:uiPriority w:val="99"/>
    <w:rsid w:val="003A1F26"/>
    <w:rPr>
      <w:rFonts w:ascii="Symbol" w:hAnsi="Symbol"/>
    </w:rPr>
  </w:style>
  <w:style w:type="character" w:customStyle="1" w:styleId="WW8Num24z0">
    <w:name w:val="WW8Num24z0"/>
    <w:uiPriority w:val="99"/>
    <w:rsid w:val="003A1F26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3A1F26"/>
    <w:rPr>
      <w:rFonts w:ascii="Courier New" w:hAnsi="Courier New"/>
    </w:rPr>
  </w:style>
  <w:style w:type="character" w:customStyle="1" w:styleId="WW8Num24z2">
    <w:name w:val="WW8Num24z2"/>
    <w:uiPriority w:val="99"/>
    <w:rsid w:val="003A1F26"/>
    <w:rPr>
      <w:rFonts w:ascii="Wingdings" w:hAnsi="Wingdings"/>
    </w:rPr>
  </w:style>
  <w:style w:type="character" w:customStyle="1" w:styleId="WW8Num25z0">
    <w:name w:val="WW8Num25z0"/>
    <w:uiPriority w:val="99"/>
    <w:rsid w:val="003A1F26"/>
    <w:rPr>
      <w:rFonts w:ascii="Symbol" w:hAnsi="Symbol"/>
    </w:rPr>
  </w:style>
  <w:style w:type="character" w:customStyle="1" w:styleId="WW8Num25z1">
    <w:name w:val="WW8Num25z1"/>
    <w:uiPriority w:val="99"/>
    <w:rsid w:val="003A1F26"/>
    <w:rPr>
      <w:rFonts w:ascii="Courier New" w:hAnsi="Courier New"/>
    </w:rPr>
  </w:style>
  <w:style w:type="character" w:customStyle="1" w:styleId="WW8Num25z2">
    <w:name w:val="WW8Num25z2"/>
    <w:uiPriority w:val="99"/>
    <w:rsid w:val="003A1F26"/>
    <w:rPr>
      <w:rFonts w:ascii="Wingdings" w:hAnsi="Wingdings"/>
    </w:rPr>
  </w:style>
  <w:style w:type="character" w:customStyle="1" w:styleId="WW8Num26z0">
    <w:name w:val="WW8Num26z0"/>
    <w:uiPriority w:val="99"/>
    <w:rsid w:val="003A1F26"/>
    <w:rPr>
      <w:rFonts w:ascii="Symbol" w:hAnsi="Symbol"/>
    </w:rPr>
  </w:style>
  <w:style w:type="character" w:customStyle="1" w:styleId="WW8Num26z1">
    <w:name w:val="WW8Num26z1"/>
    <w:uiPriority w:val="99"/>
    <w:rsid w:val="003A1F26"/>
    <w:rPr>
      <w:rFonts w:ascii="Courier New" w:hAnsi="Courier New"/>
    </w:rPr>
  </w:style>
  <w:style w:type="character" w:customStyle="1" w:styleId="WW8Num26z2">
    <w:name w:val="WW8Num26z2"/>
    <w:uiPriority w:val="99"/>
    <w:rsid w:val="003A1F26"/>
    <w:rPr>
      <w:rFonts w:ascii="Wingdings" w:hAnsi="Wingdings"/>
    </w:rPr>
  </w:style>
  <w:style w:type="character" w:customStyle="1" w:styleId="WW8Num27z0">
    <w:name w:val="WW8Num27z0"/>
    <w:uiPriority w:val="99"/>
    <w:rsid w:val="003A1F26"/>
    <w:rPr>
      <w:rFonts w:ascii="Calibri" w:hAnsi="Calibri"/>
    </w:rPr>
  </w:style>
  <w:style w:type="character" w:customStyle="1" w:styleId="WW8Num27z1">
    <w:name w:val="WW8Num27z1"/>
    <w:uiPriority w:val="99"/>
    <w:rsid w:val="003A1F26"/>
    <w:rPr>
      <w:rFonts w:ascii="Courier New" w:hAnsi="Courier New"/>
    </w:rPr>
  </w:style>
  <w:style w:type="character" w:customStyle="1" w:styleId="WW8Num27z2">
    <w:name w:val="WW8Num27z2"/>
    <w:uiPriority w:val="99"/>
    <w:rsid w:val="003A1F26"/>
    <w:rPr>
      <w:rFonts w:ascii="Wingdings" w:hAnsi="Wingdings"/>
    </w:rPr>
  </w:style>
  <w:style w:type="character" w:customStyle="1" w:styleId="WW8Num27z3">
    <w:name w:val="WW8Num27z3"/>
    <w:uiPriority w:val="99"/>
    <w:rsid w:val="003A1F26"/>
    <w:rPr>
      <w:rFonts w:ascii="Symbol" w:hAnsi="Symbol"/>
    </w:rPr>
  </w:style>
  <w:style w:type="character" w:customStyle="1" w:styleId="WW8Num28z0">
    <w:name w:val="WW8Num28z0"/>
    <w:uiPriority w:val="99"/>
    <w:rsid w:val="003A1F26"/>
    <w:rPr>
      <w:rFonts w:ascii="Symbol" w:hAnsi="Symbol"/>
    </w:rPr>
  </w:style>
  <w:style w:type="character" w:customStyle="1" w:styleId="WW8Num28z1">
    <w:name w:val="WW8Num28z1"/>
    <w:uiPriority w:val="99"/>
    <w:rsid w:val="003A1F26"/>
    <w:rPr>
      <w:rFonts w:ascii="Courier New" w:hAnsi="Courier New"/>
    </w:rPr>
  </w:style>
  <w:style w:type="character" w:customStyle="1" w:styleId="WW8Num28z2">
    <w:name w:val="WW8Num28z2"/>
    <w:uiPriority w:val="99"/>
    <w:rsid w:val="003A1F26"/>
    <w:rPr>
      <w:rFonts w:ascii="Wingdings" w:hAnsi="Wingdings"/>
    </w:rPr>
  </w:style>
  <w:style w:type="character" w:customStyle="1" w:styleId="WW8Num29z0">
    <w:name w:val="WW8Num29z0"/>
    <w:uiPriority w:val="99"/>
    <w:rsid w:val="003A1F26"/>
    <w:rPr>
      <w:rFonts w:ascii="Calibri" w:hAnsi="Calibri"/>
    </w:rPr>
  </w:style>
  <w:style w:type="character" w:customStyle="1" w:styleId="WW8Num29z1">
    <w:name w:val="WW8Num29z1"/>
    <w:uiPriority w:val="99"/>
    <w:rsid w:val="003A1F26"/>
    <w:rPr>
      <w:rFonts w:ascii="Courier New" w:hAnsi="Courier New"/>
    </w:rPr>
  </w:style>
  <w:style w:type="character" w:customStyle="1" w:styleId="WW8Num29z2">
    <w:name w:val="WW8Num29z2"/>
    <w:uiPriority w:val="99"/>
    <w:rsid w:val="003A1F26"/>
    <w:rPr>
      <w:rFonts w:ascii="Wingdings" w:hAnsi="Wingdings"/>
    </w:rPr>
  </w:style>
  <w:style w:type="character" w:customStyle="1" w:styleId="WW8Num29z3">
    <w:name w:val="WW8Num29z3"/>
    <w:uiPriority w:val="99"/>
    <w:rsid w:val="003A1F26"/>
    <w:rPr>
      <w:rFonts w:ascii="Symbol" w:hAnsi="Symbol"/>
    </w:rPr>
  </w:style>
  <w:style w:type="character" w:customStyle="1" w:styleId="WW8Num30z0">
    <w:name w:val="WW8Num30z0"/>
    <w:uiPriority w:val="99"/>
    <w:rsid w:val="003A1F26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3A1F26"/>
    <w:rPr>
      <w:rFonts w:ascii="Courier New" w:hAnsi="Courier New"/>
    </w:rPr>
  </w:style>
  <w:style w:type="character" w:customStyle="1" w:styleId="WW8Num30z2">
    <w:name w:val="WW8Num30z2"/>
    <w:uiPriority w:val="99"/>
    <w:rsid w:val="003A1F26"/>
    <w:rPr>
      <w:rFonts w:ascii="Wingdings" w:hAnsi="Wingdings"/>
    </w:rPr>
  </w:style>
  <w:style w:type="character" w:customStyle="1" w:styleId="WW8Num31z0">
    <w:name w:val="WW8Num31z0"/>
    <w:uiPriority w:val="99"/>
    <w:rsid w:val="003A1F26"/>
  </w:style>
  <w:style w:type="character" w:customStyle="1" w:styleId="WW8Num32z0">
    <w:name w:val="WW8Num32z0"/>
    <w:uiPriority w:val="99"/>
    <w:rsid w:val="003A1F26"/>
  </w:style>
  <w:style w:type="character" w:customStyle="1" w:styleId="WW8Num32z1">
    <w:name w:val="WW8Num32z1"/>
    <w:uiPriority w:val="99"/>
    <w:rsid w:val="003A1F26"/>
  </w:style>
  <w:style w:type="character" w:customStyle="1" w:styleId="WW8Num32z2">
    <w:name w:val="WW8Num32z2"/>
    <w:uiPriority w:val="99"/>
    <w:rsid w:val="003A1F26"/>
  </w:style>
  <w:style w:type="character" w:customStyle="1" w:styleId="WW8Num32z3">
    <w:name w:val="WW8Num32z3"/>
    <w:uiPriority w:val="99"/>
    <w:rsid w:val="003A1F26"/>
  </w:style>
  <w:style w:type="character" w:customStyle="1" w:styleId="WW8Num32z4">
    <w:name w:val="WW8Num32z4"/>
    <w:uiPriority w:val="99"/>
    <w:rsid w:val="003A1F26"/>
  </w:style>
  <w:style w:type="character" w:customStyle="1" w:styleId="WW8Num32z5">
    <w:name w:val="WW8Num32z5"/>
    <w:uiPriority w:val="99"/>
    <w:rsid w:val="003A1F26"/>
  </w:style>
  <w:style w:type="character" w:customStyle="1" w:styleId="WW8Num32z6">
    <w:name w:val="WW8Num32z6"/>
    <w:uiPriority w:val="99"/>
    <w:rsid w:val="003A1F26"/>
  </w:style>
  <w:style w:type="character" w:customStyle="1" w:styleId="WW8Num32z7">
    <w:name w:val="WW8Num32z7"/>
    <w:uiPriority w:val="99"/>
    <w:rsid w:val="003A1F26"/>
  </w:style>
  <w:style w:type="character" w:customStyle="1" w:styleId="WW8Num32z8">
    <w:name w:val="WW8Num32z8"/>
    <w:uiPriority w:val="99"/>
    <w:rsid w:val="003A1F26"/>
  </w:style>
  <w:style w:type="character" w:customStyle="1" w:styleId="WW8Num33z0">
    <w:name w:val="WW8Num33z0"/>
    <w:uiPriority w:val="99"/>
    <w:rsid w:val="003A1F26"/>
    <w:rPr>
      <w:rFonts w:ascii="Symbol" w:hAnsi="Symbol"/>
    </w:rPr>
  </w:style>
  <w:style w:type="character" w:customStyle="1" w:styleId="WW8Num33z1">
    <w:name w:val="WW8Num33z1"/>
    <w:uiPriority w:val="99"/>
    <w:rsid w:val="003A1F26"/>
    <w:rPr>
      <w:rFonts w:ascii="Courier New" w:hAnsi="Courier New"/>
    </w:rPr>
  </w:style>
  <w:style w:type="character" w:customStyle="1" w:styleId="WW8Num33z2">
    <w:name w:val="WW8Num33z2"/>
    <w:uiPriority w:val="99"/>
    <w:rsid w:val="003A1F26"/>
    <w:rPr>
      <w:rFonts w:ascii="Wingdings" w:hAnsi="Wingdings"/>
    </w:rPr>
  </w:style>
  <w:style w:type="character" w:customStyle="1" w:styleId="WW8Num34z0">
    <w:name w:val="WW8Num34z0"/>
    <w:uiPriority w:val="99"/>
    <w:rsid w:val="003A1F26"/>
    <w:rPr>
      <w:rFonts w:ascii="Symbol" w:hAnsi="Symbol"/>
    </w:rPr>
  </w:style>
  <w:style w:type="character" w:customStyle="1" w:styleId="WW8Num34z1">
    <w:name w:val="WW8Num34z1"/>
    <w:uiPriority w:val="99"/>
    <w:rsid w:val="003A1F26"/>
    <w:rPr>
      <w:rFonts w:ascii="Courier New" w:hAnsi="Courier New"/>
    </w:rPr>
  </w:style>
  <w:style w:type="character" w:customStyle="1" w:styleId="WW8Num34z2">
    <w:name w:val="WW8Num34z2"/>
    <w:uiPriority w:val="99"/>
    <w:rsid w:val="003A1F26"/>
    <w:rPr>
      <w:rFonts w:ascii="Wingdings" w:hAnsi="Wingdings"/>
    </w:rPr>
  </w:style>
  <w:style w:type="character" w:customStyle="1" w:styleId="WW8Num35z0">
    <w:name w:val="WW8Num35z0"/>
    <w:uiPriority w:val="99"/>
    <w:rsid w:val="003A1F26"/>
    <w:rPr>
      <w:rFonts w:ascii="Calibri" w:hAnsi="Calibri"/>
    </w:rPr>
  </w:style>
  <w:style w:type="character" w:customStyle="1" w:styleId="WW8Num35z1">
    <w:name w:val="WW8Num35z1"/>
    <w:uiPriority w:val="99"/>
    <w:rsid w:val="003A1F26"/>
    <w:rPr>
      <w:rFonts w:ascii="Courier New" w:hAnsi="Courier New"/>
    </w:rPr>
  </w:style>
  <w:style w:type="character" w:customStyle="1" w:styleId="WW8Num35z2">
    <w:name w:val="WW8Num35z2"/>
    <w:uiPriority w:val="99"/>
    <w:rsid w:val="003A1F26"/>
    <w:rPr>
      <w:rFonts w:ascii="Wingdings" w:hAnsi="Wingdings"/>
    </w:rPr>
  </w:style>
  <w:style w:type="character" w:customStyle="1" w:styleId="WW8Num35z3">
    <w:name w:val="WW8Num35z3"/>
    <w:uiPriority w:val="99"/>
    <w:rsid w:val="003A1F26"/>
    <w:rPr>
      <w:rFonts w:ascii="Symbol" w:hAnsi="Symbol"/>
    </w:rPr>
  </w:style>
  <w:style w:type="character" w:customStyle="1" w:styleId="WW8Num36z0">
    <w:name w:val="WW8Num36z0"/>
    <w:uiPriority w:val="99"/>
    <w:rsid w:val="003A1F26"/>
    <w:rPr>
      <w:lang w:val="el-GR"/>
    </w:rPr>
  </w:style>
  <w:style w:type="character" w:customStyle="1" w:styleId="WW8Num36z1">
    <w:name w:val="WW8Num36z1"/>
    <w:uiPriority w:val="99"/>
    <w:rsid w:val="003A1F26"/>
  </w:style>
  <w:style w:type="character" w:customStyle="1" w:styleId="WW8Num36z2">
    <w:name w:val="WW8Num36z2"/>
    <w:uiPriority w:val="99"/>
    <w:rsid w:val="003A1F26"/>
  </w:style>
  <w:style w:type="character" w:customStyle="1" w:styleId="WW8Num36z3">
    <w:name w:val="WW8Num36z3"/>
    <w:uiPriority w:val="99"/>
    <w:rsid w:val="003A1F26"/>
  </w:style>
  <w:style w:type="character" w:customStyle="1" w:styleId="WW8Num36z4">
    <w:name w:val="WW8Num36z4"/>
    <w:uiPriority w:val="99"/>
    <w:rsid w:val="003A1F26"/>
  </w:style>
  <w:style w:type="character" w:customStyle="1" w:styleId="WW8Num36z5">
    <w:name w:val="WW8Num36z5"/>
    <w:uiPriority w:val="99"/>
    <w:rsid w:val="003A1F26"/>
  </w:style>
  <w:style w:type="character" w:customStyle="1" w:styleId="WW8Num36z6">
    <w:name w:val="WW8Num36z6"/>
    <w:uiPriority w:val="99"/>
    <w:rsid w:val="003A1F26"/>
  </w:style>
  <w:style w:type="character" w:customStyle="1" w:styleId="WW8Num36z7">
    <w:name w:val="WW8Num36z7"/>
    <w:uiPriority w:val="99"/>
    <w:rsid w:val="003A1F26"/>
  </w:style>
  <w:style w:type="character" w:customStyle="1" w:styleId="WW8Num36z8">
    <w:name w:val="WW8Num36z8"/>
    <w:uiPriority w:val="99"/>
    <w:rsid w:val="003A1F26"/>
  </w:style>
  <w:style w:type="character" w:customStyle="1" w:styleId="WW8Num37z0">
    <w:name w:val="WW8Num37z0"/>
    <w:uiPriority w:val="99"/>
    <w:rsid w:val="003A1F26"/>
    <w:rPr>
      <w:rFonts w:ascii="Calibri" w:hAnsi="Calibri"/>
    </w:rPr>
  </w:style>
  <w:style w:type="character" w:customStyle="1" w:styleId="WW8Num37z1">
    <w:name w:val="WW8Num37z1"/>
    <w:uiPriority w:val="99"/>
    <w:rsid w:val="003A1F26"/>
    <w:rPr>
      <w:rFonts w:ascii="Courier New" w:hAnsi="Courier New"/>
    </w:rPr>
  </w:style>
  <w:style w:type="character" w:customStyle="1" w:styleId="WW8Num37z2">
    <w:name w:val="WW8Num37z2"/>
    <w:uiPriority w:val="99"/>
    <w:rsid w:val="003A1F26"/>
    <w:rPr>
      <w:rFonts w:ascii="Wingdings" w:hAnsi="Wingdings"/>
    </w:rPr>
  </w:style>
  <w:style w:type="character" w:customStyle="1" w:styleId="WW8Num37z3">
    <w:name w:val="WW8Num37z3"/>
    <w:uiPriority w:val="99"/>
    <w:rsid w:val="003A1F26"/>
    <w:rPr>
      <w:rFonts w:ascii="Symbol" w:hAnsi="Symbol"/>
    </w:rPr>
  </w:style>
  <w:style w:type="character" w:customStyle="1" w:styleId="WW8Num38z0">
    <w:name w:val="WW8Num38z0"/>
    <w:uiPriority w:val="99"/>
    <w:rsid w:val="003A1F26"/>
  </w:style>
  <w:style w:type="character" w:customStyle="1" w:styleId="WW8Num38z1">
    <w:name w:val="WW8Num38z1"/>
    <w:uiPriority w:val="99"/>
    <w:rsid w:val="003A1F26"/>
  </w:style>
  <w:style w:type="character" w:customStyle="1" w:styleId="WW8Num38z2">
    <w:name w:val="WW8Num38z2"/>
    <w:uiPriority w:val="99"/>
    <w:rsid w:val="003A1F26"/>
  </w:style>
  <w:style w:type="character" w:customStyle="1" w:styleId="WW8Num38z3">
    <w:name w:val="WW8Num38z3"/>
    <w:uiPriority w:val="99"/>
    <w:rsid w:val="003A1F26"/>
  </w:style>
  <w:style w:type="character" w:customStyle="1" w:styleId="WW8Num38z4">
    <w:name w:val="WW8Num38z4"/>
    <w:uiPriority w:val="99"/>
    <w:rsid w:val="003A1F26"/>
  </w:style>
  <w:style w:type="character" w:customStyle="1" w:styleId="WW8Num38z5">
    <w:name w:val="WW8Num38z5"/>
    <w:uiPriority w:val="99"/>
    <w:rsid w:val="003A1F26"/>
  </w:style>
  <w:style w:type="character" w:customStyle="1" w:styleId="WW8Num38z6">
    <w:name w:val="WW8Num38z6"/>
    <w:uiPriority w:val="99"/>
    <w:rsid w:val="003A1F26"/>
  </w:style>
  <w:style w:type="character" w:customStyle="1" w:styleId="WW8Num38z7">
    <w:name w:val="WW8Num38z7"/>
    <w:uiPriority w:val="99"/>
    <w:rsid w:val="003A1F26"/>
  </w:style>
  <w:style w:type="character" w:customStyle="1" w:styleId="WW8Num38z8">
    <w:name w:val="WW8Num38z8"/>
    <w:uiPriority w:val="99"/>
    <w:rsid w:val="003A1F26"/>
  </w:style>
  <w:style w:type="character" w:customStyle="1" w:styleId="WW-DefaultParagraphFont11111111111111111111">
    <w:name w:val="WW-Default Paragraph Font11111111111111111111"/>
    <w:uiPriority w:val="99"/>
    <w:rsid w:val="003A1F26"/>
  </w:style>
  <w:style w:type="character" w:customStyle="1" w:styleId="WW8Num4z1">
    <w:name w:val="WW8Num4z1"/>
    <w:uiPriority w:val="99"/>
    <w:rsid w:val="003A1F26"/>
  </w:style>
  <w:style w:type="character" w:customStyle="1" w:styleId="WW8Num5z1">
    <w:name w:val="WW8Num5z1"/>
    <w:uiPriority w:val="99"/>
    <w:rsid w:val="003A1F26"/>
  </w:style>
  <w:style w:type="character" w:customStyle="1" w:styleId="WW8Num29z4">
    <w:name w:val="WW8Num29z4"/>
    <w:uiPriority w:val="99"/>
    <w:rsid w:val="003A1F26"/>
  </w:style>
  <w:style w:type="character" w:customStyle="1" w:styleId="WW8Num29z5">
    <w:name w:val="WW8Num29z5"/>
    <w:uiPriority w:val="99"/>
    <w:rsid w:val="003A1F26"/>
  </w:style>
  <w:style w:type="character" w:customStyle="1" w:styleId="WW8Num29z6">
    <w:name w:val="WW8Num29z6"/>
    <w:uiPriority w:val="99"/>
    <w:rsid w:val="003A1F26"/>
  </w:style>
  <w:style w:type="character" w:customStyle="1" w:styleId="WW8Num29z7">
    <w:name w:val="WW8Num29z7"/>
    <w:uiPriority w:val="99"/>
    <w:rsid w:val="003A1F26"/>
  </w:style>
  <w:style w:type="character" w:customStyle="1" w:styleId="WW8Num29z8">
    <w:name w:val="WW8Num29z8"/>
    <w:uiPriority w:val="99"/>
    <w:rsid w:val="003A1F26"/>
  </w:style>
  <w:style w:type="character" w:customStyle="1" w:styleId="WW8Num30z3">
    <w:name w:val="WW8Num30z3"/>
    <w:uiPriority w:val="99"/>
    <w:rsid w:val="003A1F26"/>
    <w:rPr>
      <w:rFonts w:ascii="Symbol" w:hAnsi="Symbol"/>
    </w:rPr>
  </w:style>
  <w:style w:type="character" w:customStyle="1" w:styleId="WW8Num31z1">
    <w:name w:val="WW8Num31z1"/>
    <w:uiPriority w:val="99"/>
    <w:rsid w:val="003A1F26"/>
  </w:style>
  <w:style w:type="character" w:customStyle="1" w:styleId="WW8Num31z2">
    <w:name w:val="WW8Num31z2"/>
    <w:uiPriority w:val="99"/>
    <w:rsid w:val="003A1F26"/>
  </w:style>
  <w:style w:type="character" w:customStyle="1" w:styleId="WW8Num31z3">
    <w:name w:val="WW8Num31z3"/>
    <w:uiPriority w:val="99"/>
    <w:rsid w:val="003A1F26"/>
  </w:style>
  <w:style w:type="character" w:customStyle="1" w:styleId="WW8Num31z4">
    <w:name w:val="WW8Num31z4"/>
    <w:uiPriority w:val="99"/>
    <w:rsid w:val="003A1F26"/>
  </w:style>
  <w:style w:type="character" w:customStyle="1" w:styleId="WW8Num31z5">
    <w:name w:val="WW8Num31z5"/>
    <w:uiPriority w:val="99"/>
    <w:rsid w:val="003A1F26"/>
  </w:style>
  <w:style w:type="character" w:customStyle="1" w:styleId="WW8Num31z6">
    <w:name w:val="WW8Num31z6"/>
    <w:uiPriority w:val="99"/>
    <w:rsid w:val="003A1F26"/>
  </w:style>
  <w:style w:type="character" w:customStyle="1" w:styleId="WW8Num31z7">
    <w:name w:val="WW8Num31z7"/>
    <w:uiPriority w:val="99"/>
    <w:rsid w:val="003A1F26"/>
  </w:style>
  <w:style w:type="character" w:customStyle="1" w:styleId="WW8Num31z8">
    <w:name w:val="WW8Num31z8"/>
    <w:uiPriority w:val="99"/>
    <w:rsid w:val="003A1F26"/>
  </w:style>
  <w:style w:type="character" w:customStyle="1" w:styleId="WW8Num39z0">
    <w:name w:val="WW8Num39z0"/>
    <w:uiPriority w:val="99"/>
    <w:rsid w:val="003A1F26"/>
    <w:rPr>
      <w:rFonts w:ascii="Calibri" w:hAnsi="Calibri"/>
    </w:rPr>
  </w:style>
  <w:style w:type="character" w:customStyle="1" w:styleId="WW8Num39z1">
    <w:name w:val="WW8Num39z1"/>
    <w:uiPriority w:val="99"/>
    <w:rsid w:val="003A1F26"/>
    <w:rPr>
      <w:rFonts w:ascii="Courier New" w:hAnsi="Courier New"/>
    </w:rPr>
  </w:style>
  <w:style w:type="character" w:customStyle="1" w:styleId="WW8Num39z2">
    <w:name w:val="WW8Num39z2"/>
    <w:uiPriority w:val="99"/>
    <w:rsid w:val="003A1F26"/>
    <w:rPr>
      <w:rFonts w:ascii="Wingdings" w:hAnsi="Wingdings"/>
    </w:rPr>
  </w:style>
  <w:style w:type="character" w:customStyle="1" w:styleId="WW8Num39z3">
    <w:name w:val="WW8Num39z3"/>
    <w:uiPriority w:val="99"/>
    <w:rsid w:val="003A1F26"/>
    <w:rPr>
      <w:rFonts w:ascii="Symbol" w:hAnsi="Symbol"/>
    </w:rPr>
  </w:style>
  <w:style w:type="character" w:customStyle="1" w:styleId="WW8Num40z0">
    <w:name w:val="WW8Num40z0"/>
    <w:uiPriority w:val="99"/>
    <w:rsid w:val="003A1F26"/>
    <w:rPr>
      <w:rFonts w:ascii="Symbol" w:hAnsi="Symbol"/>
    </w:rPr>
  </w:style>
  <w:style w:type="character" w:customStyle="1" w:styleId="WW8Num40z1">
    <w:name w:val="WW8Num40z1"/>
    <w:uiPriority w:val="99"/>
    <w:rsid w:val="003A1F26"/>
    <w:rPr>
      <w:rFonts w:ascii="Courier New" w:hAnsi="Courier New"/>
    </w:rPr>
  </w:style>
  <w:style w:type="character" w:customStyle="1" w:styleId="WW8Num40z2">
    <w:name w:val="WW8Num40z2"/>
    <w:uiPriority w:val="99"/>
    <w:rsid w:val="003A1F26"/>
    <w:rPr>
      <w:rFonts w:ascii="Wingdings" w:hAnsi="Wingdings"/>
    </w:rPr>
  </w:style>
  <w:style w:type="character" w:customStyle="1" w:styleId="WW8Num41z0">
    <w:name w:val="WW8Num41z0"/>
    <w:uiPriority w:val="99"/>
    <w:rsid w:val="003A1F26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3A1F26"/>
  </w:style>
  <w:style w:type="character" w:customStyle="1" w:styleId="WW8Num41z2">
    <w:name w:val="WW8Num41z2"/>
    <w:uiPriority w:val="99"/>
    <w:rsid w:val="003A1F26"/>
    <w:rPr>
      <w:rFonts w:ascii="Arial" w:hAnsi="Arial"/>
    </w:rPr>
  </w:style>
  <w:style w:type="character" w:customStyle="1" w:styleId="WW8Num41z3">
    <w:name w:val="WW8Num41z3"/>
    <w:uiPriority w:val="99"/>
    <w:rsid w:val="003A1F26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3A1F26"/>
  </w:style>
  <w:style w:type="character" w:customStyle="1" w:styleId="DateChar">
    <w:name w:val="Date Char"/>
    <w:uiPriority w:val="99"/>
    <w:rsid w:val="003A1F26"/>
    <w:rPr>
      <w:sz w:val="24"/>
      <w:lang w:val="en-GB"/>
    </w:rPr>
  </w:style>
  <w:style w:type="character" w:customStyle="1" w:styleId="FooterChar">
    <w:name w:val="Footer Char"/>
    <w:uiPriority w:val="99"/>
    <w:rsid w:val="003A1F26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3A1F26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3A1F26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3A1F26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3A1F26"/>
    <w:rPr>
      <w:rFonts w:cs="Times New Roman"/>
    </w:rPr>
  </w:style>
  <w:style w:type="character" w:customStyle="1" w:styleId="BalloonTextChar">
    <w:name w:val="Balloon Text Char"/>
    <w:uiPriority w:val="99"/>
    <w:rsid w:val="003A1F26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3A1F26"/>
    <w:rPr>
      <w:lang w:val="en-GB"/>
    </w:rPr>
  </w:style>
  <w:style w:type="character" w:customStyle="1" w:styleId="CommentSubjectChar">
    <w:name w:val="Comment Subject Char"/>
    <w:uiPriority w:val="99"/>
    <w:rsid w:val="003A1F26"/>
    <w:rPr>
      <w:b/>
      <w:lang w:val="en-GB"/>
    </w:rPr>
  </w:style>
  <w:style w:type="character" w:customStyle="1" w:styleId="BodyTextChar">
    <w:name w:val="Body Text Char"/>
    <w:uiPriority w:val="99"/>
    <w:rsid w:val="003A1F26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3A1F26"/>
    <w:rPr>
      <w:rFonts w:cs="Times New Roman"/>
      <w:color w:val="808080"/>
    </w:rPr>
  </w:style>
  <w:style w:type="character" w:customStyle="1" w:styleId="a">
    <w:name w:val="Χαρακτήρες υποσημείωσης"/>
    <w:rsid w:val="003A1F26"/>
    <w:rPr>
      <w:vertAlign w:val="superscript"/>
    </w:rPr>
  </w:style>
  <w:style w:type="character" w:customStyle="1" w:styleId="FootnoteTextChar">
    <w:name w:val="Footnote Text Char"/>
    <w:uiPriority w:val="99"/>
    <w:rsid w:val="003A1F26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3A1F26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3A1F26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3A1F26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3A1F26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3A1F26"/>
    <w:rPr>
      <w:vertAlign w:val="superscript"/>
    </w:rPr>
  </w:style>
  <w:style w:type="character" w:customStyle="1" w:styleId="FootnoteReference2">
    <w:name w:val="Footnote Reference2"/>
    <w:rsid w:val="003A1F26"/>
    <w:rPr>
      <w:vertAlign w:val="superscript"/>
    </w:rPr>
  </w:style>
  <w:style w:type="character" w:customStyle="1" w:styleId="EndnoteReference1">
    <w:name w:val="Endnote Reference1"/>
    <w:uiPriority w:val="99"/>
    <w:rsid w:val="003A1F26"/>
    <w:rPr>
      <w:vertAlign w:val="superscript"/>
    </w:rPr>
  </w:style>
  <w:style w:type="character" w:customStyle="1" w:styleId="a1">
    <w:name w:val="Κουκκίδες"/>
    <w:uiPriority w:val="99"/>
    <w:rsid w:val="003A1F26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3A1F26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3A1F26"/>
  </w:style>
  <w:style w:type="character" w:customStyle="1" w:styleId="a2">
    <w:name w:val="Σύμβολο υποσημείωσης"/>
    <w:rsid w:val="003A1F26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3A1F26"/>
    <w:rPr>
      <w:rFonts w:cs="Times New Roman"/>
      <w:i/>
    </w:rPr>
  </w:style>
  <w:style w:type="character" w:customStyle="1" w:styleId="a3">
    <w:name w:val="Χαρακτήρες αρίθμησης"/>
    <w:uiPriority w:val="99"/>
    <w:rsid w:val="003A1F26"/>
  </w:style>
  <w:style w:type="character" w:customStyle="1" w:styleId="normalwithoutspacingChar">
    <w:name w:val="normal_without_spacing Char"/>
    <w:uiPriority w:val="99"/>
    <w:rsid w:val="003A1F26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3A1F26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3A1F26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3A1F26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3A1F26"/>
    <w:rPr>
      <w:rFonts w:cs="Times New Roman"/>
    </w:rPr>
  </w:style>
  <w:style w:type="character" w:customStyle="1" w:styleId="BodyTextIndent3Char">
    <w:name w:val="Body Text Indent 3 Char"/>
    <w:uiPriority w:val="99"/>
    <w:rsid w:val="003A1F26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3A1F26"/>
    <w:rPr>
      <w:vertAlign w:val="superscript"/>
    </w:rPr>
  </w:style>
  <w:style w:type="character" w:customStyle="1" w:styleId="WW-EndnoteReference">
    <w:name w:val="WW-Endnote Reference"/>
    <w:uiPriority w:val="99"/>
    <w:rsid w:val="003A1F26"/>
    <w:rPr>
      <w:vertAlign w:val="superscript"/>
    </w:rPr>
  </w:style>
  <w:style w:type="character" w:customStyle="1" w:styleId="FootnoteReference1">
    <w:name w:val="Footnote Reference1"/>
    <w:uiPriority w:val="99"/>
    <w:rsid w:val="003A1F26"/>
    <w:rPr>
      <w:vertAlign w:val="superscript"/>
    </w:rPr>
  </w:style>
  <w:style w:type="character" w:customStyle="1" w:styleId="FootnoteTextChar2">
    <w:name w:val="Footnote Text Char2"/>
    <w:uiPriority w:val="99"/>
    <w:rsid w:val="003A1F26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3A1F26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3A1F26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3A1F26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3A1F26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3A1F26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3A1F26"/>
    <w:rPr>
      <w:vertAlign w:val="superscript"/>
    </w:rPr>
  </w:style>
  <w:style w:type="character" w:customStyle="1" w:styleId="WW-EndnoteReference1">
    <w:name w:val="WW-Endnote Reference1"/>
    <w:uiPriority w:val="99"/>
    <w:rsid w:val="003A1F26"/>
    <w:rPr>
      <w:vertAlign w:val="superscript"/>
    </w:rPr>
  </w:style>
  <w:style w:type="character" w:customStyle="1" w:styleId="WW-FootnoteReference2">
    <w:name w:val="WW-Footnote Reference2"/>
    <w:uiPriority w:val="99"/>
    <w:rsid w:val="003A1F26"/>
    <w:rPr>
      <w:vertAlign w:val="superscript"/>
    </w:rPr>
  </w:style>
  <w:style w:type="character" w:customStyle="1" w:styleId="WW-EndnoteReference2">
    <w:name w:val="WW-Endnote Reference2"/>
    <w:uiPriority w:val="99"/>
    <w:rsid w:val="003A1F26"/>
    <w:rPr>
      <w:vertAlign w:val="superscript"/>
    </w:rPr>
  </w:style>
  <w:style w:type="character" w:customStyle="1" w:styleId="FootnoteTextChar3">
    <w:name w:val="Footnote Text Char3"/>
    <w:uiPriority w:val="99"/>
    <w:rsid w:val="003A1F26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3A1F26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3A1F26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3A1F26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3A1F26"/>
    <w:rPr>
      <w:vertAlign w:val="superscript"/>
    </w:rPr>
  </w:style>
  <w:style w:type="character" w:customStyle="1" w:styleId="11">
    <w:name w:val="Παραπομπή σημείωσης τέλους1"/>
    <w:uiPriority w:val="99"/>
    <w:rsid w:val="003A1F26"/>
    <w:rPr>
      <w:vertAlign w:val="superscript"/>
    </w:rPr>
  </w:style>
  <w:style w:type="character" w:customStyle="1" w:styleId="Char">
    <w:name w:val="Κείμενο πλαισίου Char"/>
    <w:uiPriority w:val="99"/>
    <w:rsid w:val="003A1F26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3A1F26"/>
    <w:rPr>
      <w:sz w:val="16"/>
    </w:rPr>
  </w:style>
  <w:style w:type="character" w:customStyle="1" w:styleId="Char0">
    <w:name w:val="Κείμενο σχολίου Char"/>
    <w:uiPriority w:val="99"/>
    <w:rsid w:val="003A1F26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3A1F26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3A1F26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3A1F26"/>
    <w:rPr>
      <w:vertAlign w:val="superscript"/>
    </w:rPr>
  </w:style>
  <w:style w:type="character" w:customStyle="1" w:styleId="WW-EndnoteReference3">
    <w:name w:val="WW-Endnote Reference3"/>
    <w:uiPriority w:val="99"/>
    <w:rsid w:val="003A1F26"/>
    <w:rPr>
      <w:vertAlign w:val="superscript"/>
    </w:rPr>
  </w:style>
  <w:style w:type="character" w:customStyle="1" w:styleId="WW-FootnoteReference4">
    <w:name w:val="WW-Footnote Reference4"/>
    <w:uiPriority w:val="99"/>
    <w:rsid w:val="003A1F26"/>
    <w:rPr>
      <w:vertAlign w:val="superscript"/>
    </w:rPr>
  </w:style>
  <w:style w:type="character" w:customStyle="1" w:styleId="WW-EndnoteReference4">
    <w:name w:val="WW-Endnote Reference4"/>
    <w:uiPriority w:val="99"/>
    <w:rsid w:val="003A1F26"/>
    <w:rPr>
      <w:vertAlign w:val="superscript"/>
    </w:rPr>
  </w:style>
  <w:style w:type="character" w:customStyle="1" w:styleId="WW-FootnoteReference5">
    <w:name w:val="WW-Footnote Reference5"/>
    <w:uiPriority w:val="99"/>
    <w:rsid w:val="003A1F26"/>
    <w:rPr>
      <w:vertAlign w:val="superscript"/>
    </w:rPr>
  </w:style>
  <w:style w:type="character" w:customStyle="1" w:styleId="WW-EndnoteReference5">
    <w:name w:val="WW-Endnote Reference5"/>
    <w:uiPriority w:val="99"/>
    <w:rsid w:val="003A1F26"/>
    <w:rPr>
      <w:vertAlign w:val="superscript"/>
    </w:rPr>
  </w:style>
  <w:style w:type="character" w:customStyle="1" w:styleId="WW-FootnoteReference6">
    <w:name w:val="WW-Footnote Reference6"/>
    <w:uiPriority w:val="99"/>
    <w:rsid w:val="003A1F26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3A1F26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3A1F26"/>
    <w:rPr>
      <w:vertAlign w:val="superscript"/>
    </w:rPr>
  </w:style>
  <w:style w:type="character" w:customStyle="1" w:styleId="WW-FootnoteReference7">
    <w:name w:val="WW-Footnote Reference7"/>
    <w:rsid w:val="003A1F26"/>
    <w:rPr>
      <w:vertAlign w:val="superscript"/>
    </w:rPr>
  </w:style>
  <w:style w:type="character" w:customStyle="1" w:styleId="WW-EndnoteReference7">
    <w:name w:val="WW-Endnote Reference7"/>
    <w:uiPriority w:val="99"/>
    <w:rsid w:val="003A1F26"/>
    <w:rPr>
      <w:vertAlign w:val="superscript"/>
    </w:rPr>
  </w:style>
  <w:style w:type="character" w:customStyle="1" w:styleId="WW-FootnoteReference8">
    <w:name w:val="WW-Footnote Reference8"/>
    <w:uiPriority w:val="99"/>
    <w:rsid w:val="003A1F26"/>
    <w:rPr>
      <w:vertAlign w:val="superscript"/>
    </w:rPr>
  </w:style>
  <w:style w:type="character" w:customStyle="1" w:styleId="WW-EndnoteReference8">
    <w:name w:val="WW-Endnote Reference8"/>
    <w:uiPriority w:val="99"/>
    <w:rsid w:val="003A1F26"/>
    <w:rPr>
      <w:vertAlign w:val="superscript"/>
    </w:rPr>
  </w:style>
  <w:style w:type="character" w:customStyle="1" w:styleId="WW-FootnoteReference9">
    <w:name w:val="WW-Footnote Reference9"/>
    <w:rsid w:val="003A1F26"/>
    <w:rPr>
      <w:vertAlign w:val="superscript"/>
    </w:rPr>
  </w:style>
  <w:style w:type="character" w:customStyle="1" w:styleId="WW-EndnoteReference9">
    <w:name w:val="WW-Endnote Reference9"/>
    <w:uiPriority w:val="99"/>
    <w:rsid w:val="003A1F26"/>
    <w:rPr>
      <w:vertAlign w:val="superscript"/>
    </w:rPr>
  </w:style>
  <w:style w:type="character" w:customStyle="1" w:styleId="WW-FootnoteReference10">
    <w:name w:val="WW-Footnote Reference10"/>
    <w:rsid w:val="003A1F26"/>
    <w:rPr>
      <w:vertAlign w:val="superscript"/>
    </w:rPr>
  </w:style>
  <w:style w:type="character" w:customStyle="1" w:styleId="WW-EndnoteReference10">
    <w:name w:val="WW-Endnote Reference10"/>
    <w:uiPriority w:val="99"/>
    <w:rsid w:val="003A1F26"/>
    <w:rPr>
      <w:vertAlign w:val="superscript"/>
    </w:rPr>
  </w:style>
  <w:style w:type="character" w:customStyle="1" w:styleId="WW-FootnoteReference11">
    <w:name w:val="WW-Footnote Reference11"/>
    <w:rsid w:val="003A1F26"/>
    <w:rPr>
      <w:vertAlign w:val="superscript"/>
    </w:rPr>
  </w:style>
  <w:style w:type="character" w:customStyle="1" w:styleId="WW-EndnoteReference11">
    <w:name w:val="WW-Endnote Reference11"/>
    <w:uiPriority w:val="99"/>
    <w:rsid w:val="003A1F26"/>
    <w:rPr>
      <w:vertAlign w:val="superscript"/>
    </w:rPr>
  </w:style>
  <w:style w:type="character" w:customStyle="1" w:styleId="WW-FootnoteReference12">
    <w:name w:val="WW-Footnote Reference12"/>
    <w:uiPriority w:val="99"/>
    <w:rsid w:val="003A1F26"/>
    <w:rPr>
      <w:vertAlign w:val="superscript"/>
    </w:rPr>
  </w:style>
  <w:style w:type="character" w:customStyle="1" w:styleId="WW-EndnoteReference12">
    <w:name w:val="WW-Endnote Reference12"/>
    <w:uiPriority w:val="99"/>
    <w:rsid w:val="003A1F26"/>
    <w:rPr>
      <w:vertAlign w:val="superscript"/>
    </w:rPr>
  </w:style>
  <w:style w:type="character" w:customStyle="1" w:styleId="WW-FootnoteReference13">
    <w:name w:val="WW-Footnote Reference13"/>
    <w:uiPriority w:val="99"/>
    <w:rsid w:val="003A1F26"/>
    <w:rPr>
      <w:vertAlign w:val="superscript"/>
    </w:rPr>
  </w:style>
  <w:style w:type="character" w:customStyle="1" w:styleId="WW-EndnoteReference13">
    <w:name w:val="WW-Endnote Reference13"/>
    <w:uiPriority w:val="99"/>
    <w:rsid w:val="003A1F26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3A1F26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3A1F26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3A1F26"/>
    <w:rPr>
      <w:vertAlign w:val="superscript"/>
    </w:rPr>
  </w:style>
  <w:style w:type="character" w:customStyle="1" w:styleId="21">
    <w:name w:val="Παραπομπή σημείωσης τέλους2"/>
    <w:uiPriority w:val="99"/>
    <w:rsid w:val="003A1F26"/>
    <w:rPr>
      <w:vertAlign w:val="superscript"/>
    </w:rPr>
  </w:style>
  <w:style w:type="character" w:customStyle="1" w:styleId="WW-FootnoteReference14">
    <w:name w:val="WW-Footnote Reference14"/>
    <w:rsid w:val="003A1F26"/>
    <w:rPr>
      <w:vertAlign w:val="superscript"/>
    </w:rPr>
  </w:style>
  <w:style w:type="character" w:customStyle="1" w:styleId="WW-EndnoteReference14">
    <w:name w:val="WW-Endnote Reference14"/>
    <w:uiPriority w:val="99"/>
    <w:rsid w:val="003A1F26"/>
    <w:rPr>
      <w:vertAlign w:val="superscript"/>
    </w:rPr>
  </w:style>
  <w:style w:type="character" w:customStyle="1" w:styleId="WW-FootnoteReference15">
    <w:name w:val="WW-Footnote Reference15"/>
    <w:uiPriority w:val="99"/>
    <w:rsid w:val="003A1F26"/>
    <w:rPr>
      <w:vertAlign w:val="superscript"/>
    </w:rPr>
  </w:style>
  <w:style w:type="character" w:customStyle="1" w:styleId="WW-EndnoteReference15">
    <w:name w:val="WW-Endnote Reference15"/>
    <w:uiPriority w:val="99"/>
    <w:rsid w:val="003A1F26"/>
    <w:rPr>
      <w:vertAlign w:val="superscript"/>
    </w:rPr>
  </w:style>
  <w:style w:type="character" w:customStyle="1" w:styleId="WW-FootnoteReference16">
    <w:name w:val="WW-Footnote Reference16"/>
    <w:uiPriority w:val="99"/>
    <w:rsid w:val="003A1F26"/>
    <w:rPr>
      <w:vertAlign w:val="superscript"/>
    </w:rPr>
  </w:style>
  <w:style w:type="character" w:customStyle="1" w:styleId="WW-EndnoteReference16">
    <w:name w:val="WW-Endnote Reference16"/>
    <w:uiPriority w:val="99"/>
    <w:rsid w:val="003A1F26"/>
    <w:rPr>
      <w:vertAlign w:val="superscript"/>
    </w:rPr>
  </w:style>
  <w:style w:type="character" w:customStyle="1" w:styleId="WW-FootnoteReference17">
    <w:name w:val="WW-Footnote Reference17"/>
    <w:rsid w:val="003A1F26"/>
    <w:rPr>
      <w:vertAlign w:val="superscript"/>
    </w:rPr>
  </w:style>
  <w:style w:type="character" w:customStyle="1" w:styleId="WW-EndnoteReference17">
    <w:name w:val="WW-Endnote Reference17"/>
    <w:uiPriority w:val="99"/>
    <w:rsid w:val="003A1F26"/>
    <w:rPr>
      <w:vertAlign w:val="superscript"/>
    </w:rPr>
  </w:style>
  <w:style w:type="character" w:customStyle="1" w:styleId="30">
    <w:name w:val="Παραπομπή υποσημείωσης3"/>
    <w:uiPriority w:val="99"/>
    <w:rsid w:val="003A1F26"/>
    <w:rPr>
      <w:vertAlign w:val="superscript"/>
    </w:rPr>
  </w:style>
  <w:style w:type="character" w:customStyle="1" w:styleId="31">
    <w:name w:val="Παραπομπή σημείωσης τέλους3"/>
    <w:uiPriority w:val="99"/>
    <w:rsid w:val="003A1F26"/>
    <w:rPr>
      <w:vertAlign w:val="superscript"/>
    </w:rPr>
  </w:style>
  <w:style w:type="character" w:customStyle="1" w:styleId="WW-FootnoteReference18">
    <w:name w:val="WW-Footnote Reference18"/>
    <w:uiPriority w:val="99"/>
    <w:rsid w:val="003A1F26"/>
    <w:rPr>
      <w:vertAlign w:val="superscript"/>
    </w:rPr>
  </w:style>
  <w:style w:type="character" w:customStyle="1" w:styleId="WW-EndnoteReference18">
    <w:name w:val="WW-Endnote Reference18"/>
    <w:uiPriority w:val="99"/>
    <w:rsid w:val="003A1F26"/>
    <w:rPr>
      <w:vertAlign w:val="superscript"/>
    </w:rPr>
  </w:style>
  <w:style w:type="character" w:customStyle="1" w:styleId="WW-FootnoteReference19">
    <w:name w:val="WW-Footnote Reference19"/>
    <w:rsid w:val="003A1F26"/>
    <w:rPr>
      <w:vertAlign w:val="superscript"/>
    </w:rPr>
  </w:style>
  <w:style w:type="character" w:customStyle="1" w:styleId="WW-EndnoteReference19">
    <w:name w:val="WW-Endnote Reference19"/>
    <w:uiPriority w:val="99"/>
    <w:rsid w:val="003A1F26"/>
    <w:rPr>
      <w:vertAlign w:val="superscript"/>
    </w:rPr>
  </w:style>
  <w:style w:type="character" w:customStyle="1" w:styleId="WW-FootnoteReference20">
    <w:name w:val="WW-Footnote Reference20"/>
    <w:uiPriority w:val="99"/>
    <w:rsid w:val="003A1F26"/>
    <w:rPr>
      <w:vertAlign w:val="superscript"/>
    </w:rPr>
  </w:style>
  <w:style w:type="character" w:customStyle="1" w:styleId="WW-EndnoteReference20">
    <w:name w:val="WW-Endnote Reference20"/>
    <w:uiPriority w:val="99"/>
    <w:rsid w:val="003A1F26"/>
    <w:rPr>
      <w:vertAlign w:val="superscript"/>
    </w:rPr>
  </w:style>
  <w:style w:type="character" w:customStyle="1" w:styleId="a4">
    <w:name w:val="Σύνδεση ευρετηρίου"/>
    <w:uiPriority w:val="99"/>
    <w:rsid w:val="003A1F26"/>
  </w:style>
  <w:style w:type="paragraph" w:customStyle="1" w:styleId="a5">
    <w:name w:val="Επικεφαλίδα"/>
    <w:basedOn w:val="Normal"/>
    <w:next w:val="BodyText"/>
    <w:uiPriority w:val="99"/>
    <w:rsid w:val="003A1F26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3A1F26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3A1F26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3A1F26"/>
    <w:rPr>
      <w:rFonts w:cs="Mangal"/>
    </w:rPr>
  </w:style>
  <w:style w:type="paragraph" w:styleId="Caption">
    <w:name w:val="caption"/>
    <w:basedOn w:val="Normal"/>
    <w:uiPriority w:val="99"/>
    <w:qFormat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3A1F26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3A1F26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3A1F26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3A1F26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3A1F26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3A1F26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3A1F26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3A1F26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3A1F26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3A1F26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3A1F26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3A1F26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3A1F26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3A1F26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3A1F26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3A1F26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3A1F2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3A1F26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3A1F26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3A1F26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uiPriority w:val="99"/>
    <w:rsid w:val="003A1F26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3A1F26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3A1F26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3A1F26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3A1F26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3A1F26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3A1F26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3A1F26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3A1F26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3A1F26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3A1F26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3A1F26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3A1F26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3A1F26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3A1F26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3A1F26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3A1F26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3A1F26"/>
    <w:rPr>
      <w:rFonts w:ascii="Arial" w:eastAsia="Times New Roman" w:hAnsi="Arial" w:cs="Arial"/>
      <w:szCs w:val="24"/>
      <w:lang w:val="en-GB" w:eastAsia="zh-CN"/>
    </w:rPr>
  </w:style>
  <w:style w:type="paragraph" w:customStyle="1" w:styleId="normalwithoutspacing">
    <w:name w:val="normal_without_spacing"/>
    <w:basedOn w:val="Normal"/>
    <w:uiPriority w:val="99"/>
    <w:rsid w:val="003A1F26"/>
    <w:pPr>
      <w:spacing w:after="60"/>
    </w:pPr>
    <w:rPr>
      <w:lang w:val="el-GR" w:eastAsia="zh-CN"/>
    </w:rPr>
  </w:style>
  <w:style w:type="paragraph" w:customStyle="1" w:styleId="foothanging">
    <w:name w:val="foot_hanging"/>
    <w:basedOn w:val="FootnoteText"/>
    <w:uiPriority w:val="99"/>
    <w:rsid w:val="003A1F26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3A1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3A1F26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3A1F26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3A1F26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3A1F26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3A1F26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3A1F26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3A1F26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3A1F26"/>
  </w:style>
  <w:style w:type="paragraph" w:customStyle="1" w:styleId="Standard">
    <w:name w:val="Standard"/>
    <w:rsid w:val="003A1F26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3A1F26"/>
    <w:pPr>
      <w:spacing w:after="120"/>
    </w:pPr>
  </w:style>
  <w:style w:type="paragraph" w:customStyle="1" w:styleId="Footnote">
    <w:name w:val="Footnote"/>
    <w:basedOn w:val="Standard"/>
    <w:uiPriority w:val="99"/>
    <w:rsid w:val="003A1F26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3A1F26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3A1F26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3A1F26"/>
  </w:style>
  <w:style w:type="paragraph" w:customStyle="1" w:styleId="14">
    <w:name w:val="Κείμενο πλαισίου1"/>
    <w:basedOn w:val="Normal"/>
    <w:uiPriority w:val="99"/>
    <w:rsid w:val="003A1F26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3A1F26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3A1F26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3A1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3A1F26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3A1F26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3A1F26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3A1F26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3A1F26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3A1F26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3A1F26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3A1F26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3A1F26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3A1F26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3A1F26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3A1F26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3A1F26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3A1F26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3A1F26"/>
    <w:rPr>
      <w:vertAlign w:val="superscript"/>
    </w:rPr>
  </w:style>
  <w:style w:type="paragraph" w:customStyle="1" w:styleId="-HTML2">
    <w:name w:val="Προ-διαμορφωμένο HTML2"/>
    <w:basedOn w:val="Normal"/>
    <w:rsid w:val="003A1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/>
    </w:rPr>
  </w:style>
  <w:style w:type="character" w:styleId="UnresolvedMention">
    <w:name w:val="Unresolved Mention"/>
    <w:basedOn w:val="DefaultParagraphFont"/>
    <w:uiPriority w:val="99"/>
    <w:semiHidden/>
    <w:unhideWhenUsed/>
    <w:rsid w:val="003A1F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031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7</Pages>
  <Words>1641</Words>
  <Characters>8862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10</cp:revision>
  <dcterms:created xsi:type="dcterms:W3CDTF">2021-11-12T07:17:00Z</dcterms:created>
  <dcterms:modified xsi:type="dcterms:W3CDTF">2024-12-30T09:53:00Z</dcterms:modified>
</cp:coreProperties>
</file>