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130" w:rsidRPr="0080567E" w:rsidRDefault="00824130" w:rsidP="00824130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470444"/>
      <w:bookmarkStart w:id="1" w:name="_Toc74084905"/>
      <w:r>
        <w:rPr>
          <w:lang w:val="el-GR"/>
        </w:rPr>
        <w:t>ΠΙΝΑΚΕΣ ΟΙΚΟΝΟΜΙ</w:t>
      </w:r>
      <w:bookmarkStart w:id="2" w:name="_GoBack"/>
      <w:bookmarkEnd w:id="2"/>
      <w:r>
        <w:rPr>
          <w:lang w:val="el-GR"/>
        </w:rPr>
        <w:t>ΚΗΣ ΠΡΟΣΦΟΡΑΣ</w:t>
      </w:r>
      <w:bookmarkEnd w:id="0"/>
      <w:bookmarkEnd w:id="1"/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40"/>
        <w:gridCol w:w="3807"/>
        <w:gridCol w:w="707"/>
        <w:gridCol w:w="577"/>
        <w:gridCol w:w="565"/>
        <w:gridCol w:w="2438"/>
        <w:gridCol w:w="29"/>
        <w:gridCol w:w="1380"/>
      </w:tblGrid>
      <w:tr w:rsidR="00824130" w:rsidRPr="00CE26C6" w:rsidTr="00A44D36">
        <w:tc>
          <w:tcPr>
            <w:tcW w:w="5000" w:type="pct"/>
            <w:gridSpan w:val="9"/>
            <w:hideMark/>
          </w:tcPr>
          <w:p w:rsidR="00824130" w:rsidRPr="00516248" w:rsidRDefault="00824130" w:rsidP="00A44D36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1</w:t>
            </w:r>
          </w:p>
          <w:p w:rsidR="00824130" w:rsidRPr="0003482E" w:rsidRDefault="00824130" w:rsidP="00A44D36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824130" w:rsidTr="00A44D36">
        <w:trPr>
          <w:gridAfter w:val="1"/>
          <w:wAfter w:w="698" w:type="pct"/>
        </w:trPr>
        <w:tc>
          <w:tcPr>
            <w:tcW w:w="263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34" w:type="pct"/>
            <w:gridSpan w:val="2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90" w:type="pct"/>
            <w:gridSpan w:val="2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15" w:type="pct"/>
            <w:gridSpan w:val="3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824130" w:rsidTr="00A44D36">
        <w:trPr>
          <w:gridAfter w:val="1"/>
          <w:wAfter w:w="698" w:type="pct"/>
        </w:trPr>
        <w:tc>
          <w:tcPr>
            <w:tcW w:w="263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34" w:type="pct"/>
            <w:gridSpan w:val="2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90" w:type="pct"/>
            <w:gridSpan w:val="2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15" w:type="pct"/>
            <w:gridSpan w:val="3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24130" w:rsidTr="00A44D36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34" w:type="pct"/>
            <w:gridSpan w:val="2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Pr="00B70CA7" w:rsidRDefault="00824130" w:rsidP="00A44D36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 w:rsidRPr="006B7331">
              <w:rPr>
                <w:szCs w:val="22"/>
                <w:lang w:val="el-GR"/>
              </w:rPr>
              <w:t xml:space="preserve">Λογισμικό που θα </w:t>
            </w:r>
            <w:r>
              <w:rPr>
                <w:szCs w:val="22"/>
                <w:lang w:val="el-GR"/>
              </w:rPr>
              <w:t>επιτρέπει την ενδελεχή ανάλυση</w:t>
            </w:r>
            <w:r w:rsidRPr="006B7331">
              <w:rPr>
                <w:szCs w:val="22"/>
                <w:lang w:val="el-GR"/>
              </w:rPr>
              <w:t xml:space="preserve"> PET δεδομένων καρδιάς</w:t>
            </w:r>
          </w:p>
        </w:tc>
        <w:tc>
          <w:tcPr>
            <w:tcW w:w="590" w:type="pct"/>
            <w:gridSpan w:val="2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15" w:type="pct"/>
            <w:gridSpan w:val="3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Default="00824130" w:rsidP="00A44D36">
            <w:pPr>
              <w:rPr>
                <w:szCs w:val="22"/>
                <w:lang w:val="el-GR"/>
              </w:rPr>
            </w:pPr>
          </w:p>
        </w:tc>
      </w:tr>
      <w:tr w:rsidR="00824130" w:rsidRPr="00CE26C6" w:rsidTr="00A44D36">
        <w:trPr>
          <w:gridAfter w:val="2"/>
          <w:wAfter w:w="729" w:type="pct"/>
        </w:trPr>
        <w:tc>
          <w:tcPr>
            <w:tcW w:w="4271" w:type="pct"/>
            <w:gridSpan w:val="7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</w:p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824130" w:rsidRPr="00CE26C6" w:rsidTr="00A44D36">
        <w:trPr>
          <w:gridAfter w:val="2"/>
          <w:wAfter w:w="729" w:type="pct"/>
        </w:trPr>
        <w:tc>
          <w:tcPr>
            <w:tcW w:w="299" w:type="pct"/>
            <w:gridSpan w:val="2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223" w:type="pct"/>
            <w:gridSpan w:val="2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529" w:type="pct"/>
            <w:gridSpan w:val="2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22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Pr="003D1196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824130" w:rsidTr="00A44D36">
        <w:trPr>
          <w:gridAfter w:val="2"/>
          <w:wAfter w:w="729" w:type="pct"/>
        </w:trPr>
        <w:tc>
          <w:tcPr>
            <w:tcW w:w="299" w:type="pct"/>
            <w:gridSpan w:val="2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223" w:type="pct"/>
            <w:gridSpan w:val="2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22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24130" w:rsidTr="00A44D36">
        <w:trPr>
          <w:gridAfter w:val="2"/>
          <w:wAfter w:w="729" w:type="pct"/>
          <w:trHeight w:val="510"/>
        </w:trPr>
        <w:tc>
          <w:tcPr>
            <w:tcW w:w="299" w:type="pct"/>
            <w:gridSpan w:val="2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223" w:type="pct"/>
            <w:gridSpan w:val="2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Default="00824130" w:rsidP="00A44D36">
            <w:pPr>
              <w:rPr>
                <w:szCs w:val="22"/>
              </w:rPr>
            </w:pPr>
          </w:p>
        </w:tc>
        <w:tc>
          <w:tcPr>
            <w:tcW w:w="529" w:type="pct"/>
            <w:gridSpan w:val="2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22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824130" w:rsidRPr="00230752" w:rsidRDefault="00824130" w:rsidP="00824130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922"/>
        <w:gridCol w:w="1185"/>
        <w:gridCol w:w="1675"/>
        <w:gridCol w:w="1182"/>
        <w:gridCol w:w="836"/>
        <w:gridCol w:w="1134"/>
        <w:gridCol w:w="1276"/>
      </w:tblGrid>
      <w:tr w:rsidR="00824130" w:rsidRPr="00CE26C6" w:rsidTr="00A44D36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40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824130" w:rsidRPr="00CE26C6" w:rsidTr="00A44D36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 w:rsidRPr="00D82ADD">
              <w:rPr>
                <w:b/>
                <w:szCs w:val="22"/>
                <w:lang w:val="el-GR"/>
              </w:rPr>
              <w:t>Λογισμικό που θα επιτρέπει την ενδελεχή ανάλυση PET δεδομένων καρδιάς</w:t>
            </w:r>
            <w:r w:rsidRPr="006B7331">
              <w:rPr>
                <w:szCs w:val="22"/>
                <w:lang w:val="el-GR"/>
              </w:rPr>
              <w:t xml:space="preserve"> </w:t>
            </w:r>
            <w:r>
              <w:rPr>
                <w:b/>
                <w:szCs w:val="22"/>
                <w:lang w:val="el-GR"/>
              </w:rPr>
              <w:t>(τιμές σε ευρώ χωρίς Φ.Π.Α).</w:t>
            </w: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824130" w:rsidTr="00A44D36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Pr="00FF4A4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Προσφερόμενο είδος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24130" w:rsidRPr="00A80BC3" w:rsidRDefault="00824130" w:rsidP="00A44D36">
            <w:pPr>
              <w:spacing w:after="60"/>
              <w:jc w:val="right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Pr="00A80BC3" w:rsidRDefault="00824130" w:rsidP="00A44D36">
            <w:pPr>
              <w:spacing w:after="60"/>
              <w:rPr>
                <w:szCs w:val="22"/>
                <w:lang w:val="el-GR"/>
              </w:rPr>
            </w:pPr>
            <w:proofErr w:type="spellStart"/>
            <w:r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4130" w:rsidRDefault="00824130" w:rsidP="00A44D3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4130" w:rsidRDefault="00824130" w:rsidP="00A44D3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</w:p>
        </w:tc>
      </w:tr>
    </w:tbl>
    <w:p w:rsidR="00824130" w:rsidRDefault="00824130" w:rsidP="00824130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824130" w:rsidRDefault="00824130" w:rsidP="00824130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824130" w:rsidRDefault="00824130" w:rsidP="00824130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824130" w:rsidRPr="006E490D" w:rsidRDefault="00824130" w:rsidP="00824130">
      <w:pPr>
        <w:spacing w:after="0"/>
        <w:rPr>
          <w:b/>
          <w:sz w:val="18"/>
          <w:szCs w:val="18"/>
          <w:lang w:val="el-GR"/>
        </w:rPr>
      </w:pPr>
    </w:p>
    <w:p w:rsidR="00824130" w:rsidRDefault="00824130" w:rsidP="00824130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824130" w:rsidRDefault="00824130" w:rsidP="00824130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824130" w:rsidRDefault="00824130" w:rsidP="00824130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824130" w:rsidRPr="003A4D8B" w:rsidRDefault="00824130" w:rsidP="00824130">
      <w:pPr>
        <w:rPr>
          <w:lang w:val="el-GR"/>
        </w:rPr>
      </w:pPr>
      <w:r w:rsidRPr="003A4D8B">
        <w:rPr>
          <w:lang w:val="el-GR"/>
        </w:rPr>
        <w:br w:type="page"/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824130" w:rsidRPr="00CE26C6" w:rsidTr="00A44D36">
        <w:tc>
          <w:tcPr>
            <w:tcW w:w="5000" w:type="pct"/>
            <w:gridSpan w:val="5"/>
            <w:hideMark/>
          </w:tcPr>
          <w:p w:rsidR="00824130" w:rsidRPr="00516248" w:rsidRDefault="00824130" w:rsidP="00A44D36">
            <w:pPr>
              <w:suppressAutoHyphens w:val="0"/>
              <w:autoSpaceDE w:val="0"/>
              <w:spacing w:before="57" w:after="57"/>
              <w:rPr>
                <w:b/>
                <w:sz w:val="24"/>
                <w:u w:val="double"/>
                <w:lang w:val="el-GR"/>
              </w:rPr>
            </w:pPr>
            <w:r w:rsidRPr="006A53F7">
              <w:rPr>
                <w:szCs w:val="22"/>
                <w:lang w:val="el-GR"/>
              </w:rPr>
              <w:lastRenderedPageBreak/>
              <w:br w:type="page"/>
            </w:r>
            <w:r>
              <w:rPr>
                <w:b/>
                <w:sz w:val="24"/>
                <w:u w:val="double"/>
                <w:lang w:val="el-GR"/>
              </w:rPr>
              <w:t>ΠΙΝΑΚΕΣ (ΥΠΟΔΕΙΓΜΑ) ΟΙΚΟΝΟΜΙΚΗΣ ΠΡΟΣΦΟΡΑΣ</w:t>
            </w:r>
            <w:r w:rsidRPr="00516248">
              <w:rPr>
                <w:b/>
                <w:sz w:val="24"/>
                <w:u w:val="double"/>
                <w:lang w:val="el-GR"/>
              </w:rPr>
              <w:t xml:space="preserve"> </w:t>
            </w:r>
            <w:r>
              <w:rPr>
                <w:b/>
                <w:sz w:val="24"/>
                <w:u w:val="double"/>
                <w:lang w:val="el-GR"/>
              </w:rPr>
              <w:t>ΤΜΗΜΑΤΟΣ 2</w:t>
            </w:r>
          </w:p>
          <w:p w:rsidR="00824130" w:rsidRPr="0003482E" w:rsidRDefault="00824130" w:rsidP="00A44D36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824130" w:rsidTr="00A44D36">
        <w:trPr>
          <w:gridAfter w:val="1"/>
          <w:wAfter w:w="698" w:type="pct"/>
        </w:trPr>
        <w:tc>
          <w:tcPr>
            <w:tcW w:w="263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824130" w:rsidTr="00A44D36">
        <w:trPr>
          <w:gridAfter w:val="1"/>
          <w:wAfter w:w="698" w:type="pct"/>
        </w:trPr>
        <w:tc>
          <w:tcPr>
            <w:tcW w:w="263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3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9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15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24130" w:rsidTr="00A44D36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Pr="00842E98" w:rsidRDefault="00824130" w:rsidP="00A44D36">
            <w:pPr>
              <w:spacing w:after="40"/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Pr="006A53F7" w:rsidRDefault="00824130" w:rsidP="00A44D36">
            <w:pPr>
              <w:spacing w:after="40"/>
              <w:jc w:val="left"/>
              <w:rPr>
                <w:color w:val="000000"/>
                <w:szCs w:val="22"/>
                <w:lang w:val="el-GR"/>
              </w:rPr>
            </w:pPr>
            <w:r w:rsidRPr="008733D9">
              <w:rPr>
                <w:szCs w:val="22"/>
                <w:lang w:val="el-GR"/>
              </w:rPr>
              <w:t>Λογισμικό που θα επιτρέπει την ενδελεχή ανάλυση των CT δεδομένων καρδιάς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spacing w:after="40"/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Default="00824130" w:rsidP="00A44D36">
            <w:pPr>
              <w:spacing w:after="40"/>
              <w:rPr>
                <w:szCs w:val="22"/>
                <w:lang w:val="el-GR"/>
              </w:rPr>
            </w:pPr>
          </w:p>
        </w:tc>
      </w:tr>
    </w:tbl>
    <w:p w:rsidR="00824130" w:rsidRPr="00230752" w:rsidRDefault="00824130" w:rsidP="00824130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824130" w:rsidRPr="00CE26C6" w:rsidTr="00A44D36">
        <w:tc>
          <w:tcPr>
            <w:tcW w:w="5000" w:type="pct"/>
            <w:gridSpan w:val="4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824130" w:rsidRPr="00CE26C6" w:rsidTr="00A44D36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824130" w:rsidRPr="003D1196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824130" w:rsidTr="00A44D36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824130" w:rsidTr="00A44D36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4130" w:rsidRDefault="00824130" w:rsidP="00A44D36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824130" w:rsidRPr="00230752" w:rsidRDefault="00824130" w:rsidP="00824130">
      <w:pPr>
        <w:rPr>
          <w:sz w:val="8"/>
          <w:szCs w:val="8"/>
          <w:lang w:val="el-GR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922"/>
        <w:gridCol w:w="1185"/>
        <w:gridCol w:w="1675"/>
        <w:gridCol w:w="1182"/>
        <w:gridCol w:w="836"/>
        <w:gridCol w:w="1134"/>
        <w:gridCol w:w="1276"/>
      </w:tblGrid>
      <w:tr w:rsidR="00824130" w:rsidRPr="00CE26C6" w:rsidTr="00A44D36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40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ΑΝΑΛΥΤΙΚΟΣ ΠΙΝΑΚΑΣ ΕΠΙ ΜΕΡΟΥΣ ΣΤΟΙΧΕΙΩΝ (ενδεικτικός πίνακας)</w:t>
            </w:r>
          </w:p>
        </w:tc>
      </w:tr>
      <w:tr w:rsidR="00824130" w:rsidRPr="00CE26C6" w:rsidTr="00A44D36">
        <w:tc>
          <w:tcPr>
            <w:tcW w:w="98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Pr="00D82ADD" w:rsidRDefault="00824130" w:rsidP="00A44D36">
            <w:pPr>
              <w:rPr>
                <w:b/>
                <w:szCs w:val="22"/>
                <w:lang w:val="el-GR"/>
              </w:rPr>
            </w:pPr>
            <w:r w:rsidRPr="00D82ADD">
              <w:rPr>
                <w:b/>
                <w:szCs w:val="22"/>
                <w:lang w:val="el-GR"/>
              </w:rPr>
              <w:t>Λογισμικό που θα επιτρέπει την ενδελεχή ανάλυση των CT δεδομένων καρδιάς (τιμές σε ευρώ χωρίς Φ.Π.Α).</w:t>
            </w: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 είδους / υπηρεσίας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Τύπος (μοντέλο) - κωδικός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Κατασκευαστής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Ποσότητα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μ.μ.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Τιμή μονάδας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Σύνολα</w:t>
            </w:r>
          </w:p>
        </w:tc>
      </w:tr>
      <w:tr w:rsidR="00824130" w:rsidTr="00A44D36">
        <w:trPr>
          <w:trHeight w:val="6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Pr="00FF4A4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Προσφερόμενο είδος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24130" w:rsidRPr="00A80BC3" w:rsidRDefault="00824130" w:rsidP="00A44D36">
            <w:pPr>
              <w:spacing w:after="60"/>
              <w:jc w:val="right"/>
              <w:rPr>
                <w:szCs w:val="22"/>
                <w:lang w:val="el-GR"/>
              </w:rPr>
            </w:pPr>
            <w:r w:rsidRPr="00A80BC3">
              <w:rPr>
                <w:szCs w:val="22"/>
                <w:lang w:val="el-GR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Pr="00A80BC3" w:rsidRDefault="00824130" w:rsidP="00A44D36">
            <w:pPr>
              <w:spacing w:after="60"/>
              <w:rPr>
                <w:szCs w:val="22"/>
                <w:lang w:val="el-GR"/>
              </w:rPr>
            </w:pPr>
            <w:proofErr w:type="spellStart"/>
            <w:r>
              <w:rPr>
                <w:szCs w:val="22"/>
                <w:lang w:val="el-GR"/>
              </w:rPr>
              <w:t>τμχ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Υπηρεσίες εγκατάστασης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4130" w:rsidRDefault="00824130" w:rsidP="00A44D3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Εκπαίδευση χρηστών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4130" w:rsidRDefault="00824130" w:rsidP="00A44D36">
            <w:pPr>
              <w:spacing w:after="60"/>
              <w:jc w:val="right"/>
              <w:rPr>
                <w:szCs w:val="22"/>
                <w:lang w:val="el-GR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Α-Η</w:t>
            </w:r>
            <w:r>
              <w:rPr>
                <w:szCs w:val="22"/>
                <w:vertAlign w:val="superscript"/>
                <w:lang w:val="el-GR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0" w:rsidRDefault="00824130" w:rsidP="00A44D36">
            <w:pPr>
              <w:spacing w:after="60"/>
              <w:rPr>
                <w:szCs w:val="22"/>
                <w:lang w:val="el-GR"/>
              </w:rPr>
            </w:pPr>
          </w:p>
        </w:tc>
      </w:tr>
      <w:tr w:rsidR="00824130" w:rsidTr="00A44D36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</w:p>
        </w:tc>
        <w:tc>
          <w:tcPr>
            <w:tcW w:w="7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ΟΙΚΟΝΟΜΙΚΗ ΠΡΟΣΦΟΡΑ - Ο.Π.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24130" w:rsidRDefault="00824130" w:rsidP="00A44D36">
            <w:pPr>
              <w:rPr>
                <w:b/>
                <w:szCs w:val="22"/>
                <w:lang w:val="el-GR"/>
              </w:rPr>
            </w:pPr>
          </w:p>
        </w:tc>
      </w:tr>
    </w:tbl>
    <w:p w:rsidR="00824130" w:rsidRDefault="00824130" w:rsidP="00824130">
      <w:pPr>
        <w:rPr>
          <w:szCs w:val="22"/>
          <w:lang w:val="el-GR"/>
        </w:rPr>
      </w:pPr>
      <w:r>
        <w:rPr>
          <w:szCs w:val="22"/>
          <w:vertAlign w:val="superscript"/>
          <w:lang w:val="el-GR"/>
        </w:rPr>
        <w:t xml:space="preserve"> (1)</w:t>
      </w:r>
      <w:r>
        <w:rPr>
          <w:szCs w:val="22"/>
          <w:lang w:val="el-GR"/>
        </w:rPr>
        <w:t xml:space="preserve"> Α-Η : άνθρωποι – ημέρες</w:t>
      </w:r>
    </w:p>
    <w:p w:rsidR="00824130" w:rsidRDefault="00824130" w:rsidP="00824130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824130" w:rsidRDefault="00824130" w:rsidP="00824130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824130" w:rsidRPr="006E490D" w:rsidRDefault="00824130" w:rsidP="00824130">
      <w:pPr>
        <w:spacing w:after="0"/>
        <w:rPr>
          <w:b/>
          <w:sz w:val="18"/>
          <w:szCs w:val="18"/>
          <w:lang w:val="el-GR"/>
        </w:rPr>
      </w:pPr>
    </w:p>
    <w:p w:rsidR="00824130" w:rsidRDefault="00824130" w:rsidP="00824130">
      <w:pPr>
        <w:spacing w:after="40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824130" w:rsidRDefault="00824130" w:rsidP="00824130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824130" w:rsidRPr="002B1D20" w:rsidRDefault="00824130" w:rsidP="00824130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824130" w:rsidRDefault="000726AB">
      <w:pPr>
        <w:rPr>
          <w:lang w:val="el-GR"/>
        </w:rPr>
      </w:pPr>
    </w:p>
    <w:sectPr w:rsidR="000726AB" w:rsidRPr="0082413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30"/>
    <w:rsid w:val="000726AB"/>
    <w:rsid w:val="000B2DF8"/>
    <w:rsid w:val="002A6992"/>
    <w:rsid w:val="004517A3"/>
    <w:rsid w:val="004E4186"/>
    <w:rsid w:val="0068493C"/>
    <w:rsid w:val="00824130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00F6B-C873-4A9F-BF7E-9CA6D1F3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130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41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824130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24130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824130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82413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2021-08-06T07:39:00Z</dcterms:created>
  <dcterms:modified xsi:type="dcterms:W3CDTF">2021-08-06T07:39:00Z</dcterms:modified>
</cp:coreProperties>
</file>