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14C" w:rsidRPr="0083710E" w:rsidRDefault="00D6714C" w:rsidP="00D6714C">
      <w:pPr>
        <w:pStyle w:val="Heading1"/>
        <w:numPr>
          <w:ilvl w:val="0"/>
          <w:numId w:val="0"/>
        </w:numPr>
        <w:jc w:val="center"/>
        <w:rPr>
          <w:rFonts w:ascii="Arial Narrow" w:hAnsi="Arial Narrow" w:cs="Arial"/>
          <w:b/>
          <w:sz w:val="36"/>
          <w:szCs w:val="36"/>
        </w:rPr>
      </w:pPr>
      <w:r w:rsidRPr="0083710E">
        <w:rPr>
          <w:rFonts w:ascii="Arial Narrow" w:hAnsi="Arial Narrow" w:cs="Arial"/>
          <w:b/>
          <w:sz w:val="36"/>
          <w:szCs w:val="36"/>
        </w:rPr>
        <w:t>Τεχνικοί και λοιποί όροι</w:t>
      </w:r>
    </w:p>
    <w:p w:rsidR="00D6714C" w:rsidRPr="00CB0113" w:rsidRDefault="00D6714C" w:rsidP="00D6714C">
      <w:pPr>
        <w:rPr>
          <w:rFonts w:ascii="Arial Narrow" w:hAnsi="Arial Narrow"/>
          <w:sz w:val="24"/>
          <w:szCs w:val="24"/>
          <w:u w:val="double"/>
          <w:lang w:val="el-G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17"/>
        <w:gridCol w:w="1500"/>
        <w:gridCol w:w="1139"/>
        <w:gridCol w:w="1300"/>
      </w:tblGrid>
      <w:tr w:rsidR="00D6714C" w:rsidRPr="007A5D75" w:rsidTr="000B5813">
        <w:tc>
          <w:tcPr>
            <w:tcW w:w="2776" w:type="pct"/>
            <w:vAlign w:val="bottom"/>
          </w:tcPr>
          <w:p w:rsidR="00D6714C" w:rsidRPr="007A5D75" w:rsidRDefault="00D6714C" w:rsidP="000B5813">
            <w:pPr>
              <w:rPr>
                <w:rFonts w:ascii="Arial Narrow" w:hAnsi="Arial Narrow" w:cs="Tahoma"/>
                <w:lang w:val="el-GR"/>
              </w:rPr>
            </w:pPr>
            <w:r w:rsidRPr="007A5D75">
              <w:rPr>
                <w:rFonts w:ascii="Arial Narrow" w:hAnsi="Arial Narrow" w:cs="Tahoma"/>
                <w:b/>
                <w:lang w:val="el-GR"/>
              </w:rPr>
              <w:t>Γενικές απαιτήσεις από τους συμμετέχοντες</w:t>
            </w:r>
          </w:p>
        </w:tc>
        <w:tc>
          <w:tcPr>
            <w:tcW w:w="847" w:type="pct"/>
            <w:vAlign w:val="bottom"/>
          </w:tcPr>
          <w:p w:rsidR="00D6714C" w:rsidRPr="007A5D75" w:rsidRDefault="00D6714C" w:rsidP="000B5813">
            <w:pPr>
              <w:jc w:val="center"/>
              <w:rPr>
                <w:rFonts w:ascii="Arial Narrow" w:hAnsi="Arial Narrow"/>
                <w:b/>
                <w:sz w:val="18"/>
                <w:szCs w:val="18"/>
                <w:lang w:val="el-GR"/>
              </w:rPr>
            </w:pPr>
            <w:r w:rsidRPr="007A5D75">
              <w:rPr>
                <w:rFonts w:ascii="Arial Narrow" w:hAnsi="Arial Narrow"/>
                <w:b/>
                <w:sz w:val="18"/>
                <w:szCs w:val="18"/>
                <w:lang w:val="el-GR"/>
              </w:rPr>
              <w:t>Υποχρεωτική</w:t>
            </w:r>
          </w:p>
        </w:tc>
        <w:tc>
          <w:tcPr>
            <w:tcW w:w="643" w:type="pct"/>
            <w:vAlign w:val="bottom"/>
          </w:tcPr>
          <w:p w:rsidR="00D6714C" w:rsidRPr="007A5D75" w:rsidRDefault="00D6714C" w:rsidP="000B5813">
            <w:pPr>
              <w:rPr>
                <w:rFonts w:ascii="Arial Narrow" w:hAnsi="Arial Narrow"/>
                <w:b/>
                <w:sz w:val="18"/>
                <w:szCs w:val="18"/>
                <w:lang w:val="el-GR"/>
              </w:rPr>
            </w:pPr>
            <w:r w:rsidRPr="007A5D75">
              <w:rPr>
                <w:rFonts w:ascii="Arial Narrow" w:hAnsi="Arial Narrow"/>
                <w:b/>
                <w:sz w:val="18"/>
                <w:szCs w:val="18"/>
                <w:lang w:val="el-GR"/>
              </w:rPr>
              <w:t>Απάντηση</w:t>
            </w:r>
          </w:p>
        </w:tc>
        <w:tc>
          <w:tcPr>
            <w:tcW w:w="734" w:type="pct"/>
            <w:vAlign w:val="bottom"/>
          </w:tcPr>
          <w:p w:rsidR="00D6714C" w:rsidRPr="007A5D75" w:rsidRDefault="00D6714C" w:rsidP="000B5813">
            <w:pPr>
              <w:rPr>
                <w:rFonts w:ascii="Arial Narrow" w:hAnsi="Arial Narrow"/>
                <w:b/>
                <w:sz w:val="18"/>
                <w:szCs w:val="18"/>
                <w:lang w:val="el-GR"/>
              </w:rPr>
            </w:pPr>
            <w:r w:rsidRPr="007A5D75">
              <w:rPr>
                <w:rFonts w:ascii="Arial Narrow" w:hAnsi="Arial Narrow"/>
                <w:b/>
                <w:sz w:val="18"/>
                <w:szCs w:val="18"/>
                <w:lang w:val="el-GR"/>
              </w:rPr>
              <w:t>Παραπομπή</w:t>
            </w:r>
          </w:p>
        </w:tc>
      </w:tr>
      <w:tr w:rsidR="00D6714C" w:rsidRPr="007A5D75" w:rsidTr="000B5813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14C" w:rsidRPr="007A5D75" w:rsidRDefault="00D6714C" w:rsidP="000B5813">
            <w:pPr>
              <w:numPr>
                <w:ilvl w:val="0"/>
                <w:numId w:val="2"/>
              </w:numPr>
              <w:tabs>
                <w:tab w:val="clear" w:pos="1080"/>
                <w:tab w:val="num" w:pos="360"/>
              </w:tabs>
              <w:ind w:left="360" w:hanging="360"/>
              <w:jc w:val="both"/>
              <w:rPr>
                <w:rFonts w:ascii="Arial Narrow" w:hAnsi="Arial Narrow"/>
                <w:lang w:val="el-GR"/>
              </w:rPr>
            </w:pPr>
            <w:r w:rsidRPr="007A5D75">
              <w:rPr>
                <w:rFonts w:ascii="Arial Narrow" w:hAnsi="Arial Narrow"/>
                <w:lang w:val="el-GR"/>
              </w:rPr>
              <w:t xml:space="preserve">Να πληρούν τα προβλεπόμενα στην Υ.Α. ΔΥ8δ/Γ.Π. οικ. 1348/07-01-04 (ΦΕΚ 32/Β΄/16-01-04) «Αρχές και κατευθυντήριες γραμμές ορθής πρακτικής διανομής </w:t>
            </w:r>
            <w:proofErr w:type="spellStart"/>
            <w:r w:rsidRPr="007A5D75">
              <w:rPr>
                <w:rFonts w:ascii="Arial Narrow" w:hAnsi="Arial Narrow"/>
                <w:lang w:val="el-GR"/>
              </w:rPr>
              <w:t>ιατροτεχνολογικών</w:t>
            </w:r>
            <w:proofErr w:type="spellEnd"/>
            <w:r w:rsidRPr="007A5D75">
              <w:rPr>
                <w:rFonts w:ascii="Arial Narrow" w:hAnsi="Arial Narrow"/>
                <w:lang w:val="el-GR"/>
              </w:rPr>
              <w:t xml:space="preserve"> προϊόντων», όπως αυτή κάθε φορά ισχύει, για τις εταιρείες διακίνησης </w:t>
            </w:r>
            <w:proofErr w:type="spellStart"/>
            <w:r w:rsidRPr="007A5D75">
              <w:rPr>
                <w:rFonts w:ascii="Arial Narrow" w:hAnsi="Arial Narrow"/>
                <w:lang w:val="el-GR"/>
              </w:rPr>
              <w:t>ιατροτεχνολογικών</w:t>
            </w:r>
            <w:proofErr w:type="spellEnd"/>
            <w:r w:rsidRPr="007A5D75">
              <w:rPr>
                <w:rFonts w:ascii="Arial Narrow" w:hAnsi="Arial Narrow"/>
                <w:lang w:val="el-GR"/>
              </w:rPr>
              <w:t xml:space="preserve"> προϊόντων.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14C" w:rsidRPr="007A5D75" w:rsidRDefault="00D6714C" w:rsidP="000B5813">
            <w:pPr>
              <w:jc w:val="center"/>
              <w:rPr>
                <w:rFonts w:ascii="Arial Narrow" w:hAnsi="Arial Narrow"/>
                <w:lang w:val="el-GR"/>
              </w:rPr>
            </w:pPr>
            <w:r w:rsidRPr="007A5D75">
              <w:rPr>
                <w:rFonts w:ascii="Arial Narrow" w:hAnsi="Arial Narrow"/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14C" w:rsidRPr="007A5D75" w:rsidRDefault="00D6714C" w:rsidP="000B5813">
            <w:pPr>
              <w:jc w:val="both"/>
              <w:rPr>
                <w:rFonts w:ascii="Arial Narrow" w:hAnsi="Arial Narrow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14C" w:rsidRPr="007A5D75" w:rsidRDefault="00D6714C" w:rsidP="000B5813">
            <w:pPr>
              <w:jc w:val="both"/>
              <w:rPr>
                <w:rFonts w:ascii="Arial Narrow" w:hAnsi="Arial Narrow"/>
                <w:lang w:val="el-GR"/>
              </w:rPr>
            </w:pPr>
          </w:p>
        </w:tc>
      </w:tr>
      <w:tr w:rsidR="00D6714C" w:rsidRPr="007A5D75" w:rsidTr="000B5813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14C" w:rsidRPr="007A5D75" w:rsidRDefault="00D6714C" w:rsidP="000B5813">
            <w:pPr>
              <w:numPr>
                <w:ilvl w:val="0"/>
                <w:numId w:val="2"/>
              </w:numPr>
              <w:tabs>
                <w:tab w:val="clear" w:pos="1080"/>
                <w:tab w:val="num" w:pos="360"/>
              </w:tabs>
              <w:ind w:left="360" w:hanging="360"/>
              <w:jc w:val="both"/>
              <w:rPr>
                <w:rFonts w:ascii="Arial Narrow" w:hAnsi="Arial Narrow"/>
                <w:lang w:val="el-GR"/>
              </w:rPr>
            </w:pPr>
            <w:r w:rsidRPr="007A5D75">
              <w:rPr>
                <w:rFonts w:ascii="Arial Narrow" w:hAnsi="Arial Narrow"/>
                <w:lang w:val="el-GR"/>
              </w:rPr>
              <w:t xml:space="preserve">Να διαθέτουν πιστοποιητικό ISO 9001:2008 (ή νεότερη έκδοση) για την </w:t>
            </w:r>
            <w:r>
              <w:rPr>
                <w:rFonts w:ascii="Arial Narrow" w:hAnsi="Arial Narrow"/>
                <w:lang w:val="el-GR"/>
              </w:rPr>
              <w:t>εμπορία</w:t>
            </w:r>
            <w:r w:rsidRPr="007A5D75">
              <w:rPr>
                <w:rFonts w:ascii="Arial Narrow" w:hAnsi="Arial Narrow"/>
                <w:lang w:val="el-GR"/>
              </w:rPr>
              <w:t xml:space="preserve"> των ειδών.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14C" w:rsidRPr="007A5D75" w:rsidRDefault="00D6714C" w:rsidP="000B5813">
            <w:pPr>
              <w:jc w:val="center"/>
              <w:rPr>
                <w:rFonts w:ascii="Arial Narrow" w:hAnsi="Arial Narrow"/>
                <w:lang w:val="el-GR"/>
              </w:rPr>
            </w:pPr>
            <w:r w:rsidRPr="007A5D75">
              <w:rPr>
                <w:rFonts w:ascii="Arial Narrow" w:hAnsi="Arial Narrow"/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14C" w:rsidRPr="007A5D75" w:rsidRDefault="00D6714C" w:rsidP="000B5813">
            <w:pPr>
              <w:jc w:val="both"/>
              <w:rPr>
                <w:rFonts w:ascii="Arial Narrow" w:hAnsi="Arial Narrow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14C" w:rsidRPr="007A5D75" w:rsidRDefault="00D6714C" w:rsidP="000B5813">
            <w:pPr>
              <w:jc w:val="both"/>
              <w:rPr>
                <w:rFonts w:ascii="Arial Narrow" w:hAnsi="Arial Narrow"/>
                <w:lang w:val="el-GR"/>
              </w:rPr>
            </w:pPr>
          </w:p>
        </w:tc>
      </w:tr>
      <w:tr w:rsidR="00D6714C" w:rsidRPr="007A5D75" w:rsidTr="000B5813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14C" w:rsidRPr="007A5D75" w:rsidRDefault="00D6714C" w:rsidP="000B5813">
            <w:pPr>
              <w:numPr>
                <w:ilvl w:val="0"/>
                <w:numId w:val="3"/>
              </w:numPr>
              <w:jc w:val="both"/>
              <w:rPr>
                <w:rFonts w:ascii="Arial Narrow" w:hAnsi="Arial Narrow"/>
                <w:lang w:val="el-GR"/>
              </w:rPr>
            </w:pPr>
            <w:r w:rsidRPr="007A5D75">
              <w:rPr>
                <w:rFonts w:ascii="Arial Narrow" w:hAnsi="Arial Narrow"/>
                <w:lang w:val="el-GR"/>
              </w:rPr>
              <w:t>Τα προϊόντα θα παραδίδονται το αργότερο σε 1</w:t>
            </w:r>
            <w:r w:rsidRPr="00F65833">
              <w:rPr>
                <w:rFonts w:ascii="Arial Narrow" w:hAnsi="Arial Narrow"/>
                <w:lang w:val="el-GR"/>
              </w:rPr>
              <w:t>5</w:t>
            </w:r>
            <w:r w:rsidRPr="007A5D75">
              <w:rPr>
                <w:rFonts w:ascii="Arial Narrow" w:hAnsi="Arial Narrow"/>
                <w:lang w:val="el-GR"/>
              </w:rPr>
              <w:t xml:space="preserve"> </w:t>
            </w:r>
            <w:proofErr w:type="spellStart"/>
            <w:r w:rsidRPr="007A5D75">
              <w:rPr>
                <w:rFonts w:ascii="Arial Narrow" w:hAnsi="Arial Narrow"/>
                <w:lang w:val="el-GR"/>
              </w:rPr>
              <w:t>η.η</w:t>
            </w:r>
            <w:proofErr w:type="spellEnd"/>
            <w:r w:rsidRPr="007A5D75">
              <w:rPr>
                <w:rFonts w:ascii="Arial Narrow" w:hAnsi="Arial Narrow"/>
                <w:lang w:val="el-GR"/>
              </w:rPr>
              <w:t xml:space="preserve"> από την παραγγελία τους, η οποία θα δίνεται από τα αρμόδια όργανα που ορίζει το Ι.ΙΒ.Ε.Α.Α με οποιοδήποτε μέσο (τηλεφωνικά, με τηλεομοιοτυπία, ηλεκτρονικό μήνυμα κλπ).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14C" w:rsidRPr="007A5D75" w:rsidRDefault="00D6714C" w:rsidP="000B5813">
            <w:pPr>
              <w:jc w:val="center"/>
              <w:rPr>
                <w:rFonts w:ascii="Arial Narrow" w:hAnsi="Arial Narrow"/>
                <w:lang w:val="el-GR"/>
              </w:rPr>
            </w:pPr>
            <w:r w:rsidRPr="007A5D75">
              <w:rPr>
                <w:rFonts w:ascii="Arial Narrow" w:hAnsi="Arial Narrow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14C" w:rsidRPr="007A5D75" w:rsidRDefault="00D6714C" w:rsidP="000B5813">
            <w:pPr>
              <w:jc w:val="both"/>
              <w:rPr>
                <w:rFonts w:ascii="Arial Narrow" w:hAnsi="Arial Narrow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14C" w:rsidRPr="007A5D75" w:rsidRDefault="00D6714C" w:rsidP="000B5813">
            <w:pPr>
              <w:jc w:val="both"/>
              <w:rPr>
                <w:rFonts w:ascii="Arial Narrow" w:hAnsi="Arial Narrow"/>
                <w:lang w:val="el-GR"/>
              </w:rPr>
            </w:pPr>
          </w:p>
        </w:tc>
      </w:tr>
      <w:tr w:rsidR="00D6714C" w:rsidRPr="007A5D75" w:rsidTr="000B5813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14C" w:rsidRPr="007A5D75" w:rsidRDefault="00D6714C" w:rsidP="000B5813">
            <w:pPr>
              <w:numPr>
                <w:ilvl w:val="0"/>
                <w:numId w:val="3"/>
              </w:numPr>
              <w:jc w:val="both"/>
              <w:rPr>
                <w:rFonts w:ascii="Arial Narrow" w:hAnsi="Arial Narrow"/>
                <w:lang w:val="el-GR"/>
              </w:rPr>
            </w:pPr>
            <w:r w:rsidRPr="007A5D75">
              <w:rPr>
                <w:rFonts w:ascii="Arial Narrow" w:hAnsi="Arial Narrow"/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14C" w:rsidRPr="007A5D75" w:rsidRDefault="00D6714C" w:rsidP="000B5813">
            <w:pPr>
              <w:jc w:val="center"/>
              <w:rPr>
                <w:rFonts w:ascii="Arial Narrow" w:hAnsi="Arial Narrow"/>
                <w:lang w:val="el-GR"/>
              </w:rPr>
            </w:pPr>
            <w:r w:rsidRPr="007A5D75">
              <w:rPr>
                <w:rFonts w:ascii="Arial Narrow" w:hAnsi="Arial Narrow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14C" w:rsidRPr="007A5D75" w:rsidRDefault="00D6714C" w:rsidP="000B5813">
            <w:pPr>
              <w:jc w:val="both"/>
              <w:rPr>
                <w:rFonts w:ascii="Arial Narrow" w:hAnsi="Arial Narrow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14C" w:rsidRPr="007A5D75" w:rsidRDefault="00D6714C" w:rsidP="000B5813">
            <w:pPr>
              <w:jc w:val="both"/>
              <w:rPr>
                <w:rFonts w:ascii="Arial Narrow" w:hAnsi="Arial Narrow"/>
                <w:lang w:val="el-GR"/>
              </w:rPr>
            </w:pPr>
          </w:p>
        </w:tc>
      </w:tr>
      <w:tr w:rsidR="00D6714C" w:rsidRPr="007A5D75" w:rsidTr="000B5813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14C" w:rsidRPr="007A5D75" w:rsidRDefault="00D6714C" w:rsidP="000B5813">
            <w:pPr>
              <w:numPr>
                <w:ilvl w:val="0"/>
                <w:numId w:val="3"/>
              </w:numPr>
              <w:jc w:val="both"/>
              <w:rPr>
                <w:rFonts w:ascii="Arial Narrow" w:hAnsi="Arial Narrow"/>
                <w:lang w:val="el-GR"/>
              </w:rPr>
            </w:pPr>
            <w:r w:rsidRPr="007A5D75">
              <w:rPr>
                <w:rFonts w:ascii="Arial Narrow" w:hAnsi="Arial Narrow"/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14C" w:rsidRPr="007A5D75" w:rsidRDefault="00D6714C" w:rsidP="000B5813">
            <w:pPr>
              <w:jc w:val="center"/>
              <w:rPr>
                <w:rFonts w:ascii="Arial Narrow" w:hAnsi="Arial Narrow"/>
                <w:lang w:val="el-GR"/>
              </w:rPr>
            </w:pPr>
            <w:r w:rsidRPr="007A5D75">
              <w:rPr>
                <w:rFonts w:ascii="Arial Narrow" w:hAnsi="Arial Narrow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14C" w:rsidRPr="007A5D75" w:rsidRDefault="00D6714C" w:rsidP="000B5813">
            <w:pPr>
              <w:jc w:val="both"/>
              <w:rPr>
                <w:rFonts w:ascii="Arial Narrow" w:hAnsi="Arial Narrow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14C" w:rsidRPr="007A5D75" w:rsidRDefault="00D6714C" w:rsidP="000B5813">
            <w:pPr>
              <w:jc w:val="both"/>
              <w:rPr>
                <w:rFonts w:ascii="Arial Narrow" w:hAnsi="Arial Narrow"/>
                <w:lang w:val="el-GR"/>
              </w:rPr>
            </w:pPr>
          </w:p>
        </w:tc>
      </w:tr>
      <w:tr w:rsidR="00D6714C" w:rsidRPr="007A5D75" w:rsidTr="000B5813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14C" w:rsidRPr="001F642F" w:rsidRDefault="00D6714C" w:rsidP="000B5813">
            <w:pPr>
              <w:numPr>
                <w:ilvl w:val="0"/>
                <w:numId w:val="3"/>
              </w:numPr>
              <w:jc w:val="both"/>
              <w:rPr>
                <w:rFonts w:ascii="Arial Narrow" w:hAnsi="Arial Narrow"/>
                <w:lang w:val="el-GR"/>
              </w:rPr>
            </w:pPr>
            <w:r w:rsidRPr="001F642F">
              <w:rPr>
                <w:rFonts w:ascii="Arial Narrow" w:hAnsi="Arial Narrow"/>
                <w:lang w:val="el-GR"/>
              </w:rPr>
              <w:t xml:space="preserve">Η οποιαδήποτε αναφορά σε ποσότητα ανά συσκευασία είναι ενδεικτική και δεν θα αποτελέσει στοιχείο για τον αποκλεισμό διαγωνιζόμενου. 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14C" w:rsidRPr="001F642F" w:rsidRDefault="00D6714C" w:rsidP="000B5813">
            <w:pPr>
              <w:jc w:val="center"/>
              <w:rPr>
                <w:rFonts w:ascii="Arial Narrow" w:hAnsi="Arial Narrow"/>
                <w:lang w:val="el-GR"/>
              </w:rPr>
            </w:pPr>
            <w:r w:rsidRPr="001F642F">
              <w:rPr>
                <w:rFonts w:ascii="Arial Narrow" w:hAnsi="Arial Narrow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14C" w:rsidRPr="007A5D75" w:rsidRDefault="00D6714C" w:rsidP="000B5813">
            <w:pPr>
              <w:jc w:val="both"/>
              <w:rPr>
                <w:rFonts w:ascii="Arial Narrow" w:hAnsi="Arial Narrow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14C" w:rsidRPr="007A5D75" w:rsidRDefault="00D6714C" w:rsidP="000B5813">
            <w:pPr>
              <w:jc w:val="both"/>
              <w:rPr>
                <w:rFonts w:ascii="Arial Narrow" w:hAnsi="Arial Narrow"/>
                <w:lang w:val="el-GR"/>
              </w:rPr>
            </w:pPr>
          </w:p>
        </w:tc>
      </w:tr>
    </w:tbl>
    <w:p w:rsidR="00D6714C" w:rsidRPr="004806D2" w:rsidRDefault="00D6714C" w:rsidP="00D6714C">
      <w:pPr>
        <w:rPr>
          <w:rFonts w:ascii="Arial Narrow" w:hAnsi="Arial Narrow"/>
          <w:sz w:val="24"/>
          <w:szCs w:val="24"/>
          <w:u w:val="double"/>
        </w:rPr>
      </w:pPr>
    </w:p>
    <w:p w:rsidR="00D6714C" w:rsidRDefault="00D6714C" w:rsidP="00D6714C">
      <w:pPr>
        <w:ind w:left="-142"/>
        <w:jc w:val="both"/>
        <w:rPr>
          <w:rFonts w:ascii="Arial Narrow" w:hAnsi="Arial Narrow"/>
          <w:b/>
          <w:u w:val="single"/>
          <w:lang w:val="el-GR" w:eastAsia="en-US"/>
        </w:rPr>
      </w:pPr>
    </w:p>
    <w:p w:rsidR="00D6714C" w:rsidRDefault="00D6714C" w:rsidP="00D6714C">
      <w:pPr>
        <w:ind w:left="-142"/>
        <w:jc w:val="both"/>
        <w:rPr>
          <w:rFonts w:ascii="Arial Narrow" w:hAnsi="Arial Narrow"/>
          <w:b/>
          <w:u w:val="single"/>
          <w:lang w:val="el-GR" w:eastAsia="en-US"/>
        </w:rPr>
      </w:pPr>
    </w:p>
    <w:tbl>
      <w:tblPr>
        <w:tblW w:w="50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2"/>
        <w:gridCol w:w="4654"/>
        <w:gridCol w:w="1282"/>
        <w:gridCol w:w="993"/>
        <w:gridCol w:w="1348"/>
      </w:tblGrid>
      <w:tr w:rsidR="00D6714C" w:rsidRPr="00C853B6" w:rsidTr="00D6714C">
        <w:trPr>
          <w:trHeight w:val="461"/>
          <w:tblHeader/>
        </w:trPr>
        <w:tc>
          <w:tcPr>
            <w:tcW w:w="5000" w:type="pct"/>
            <w:gridSpan w:val="5"/>
            <w:shd w:val="clear" w:color="auto" w:fill="auto"/>
            <w:noWrap/>
            <w:vAlign w:val="center"/>
          </w:tcPr>
          <w:p w:rsidR="00D6714C" w:rsidRDefault="00D6714C" w:rsidP="000B5813">
            <w:pPr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</w:pPr>
            <w:r>
              <w:rPr>
                <w:b/>
                <w:lang w:val="el-GR"/>
              </w:rPr>
              <w:t>Τεχνική ανάλυση</w:t>
            </w:r>
            <w:r w:rsidRPr="00423719">
              <w:rPr>
                <w:b/>
                <w:lang w:val="el-GR"/>
              </w:rPr>
              <w:t xml:space="preserve"> ειδών</w:t>
            </w:r>
          </w:p>
        </w:tc>
      </w:tr>
      <w:tr w:rsidR="00D6714C" w:rsidRPr="007539AA" w:rsidTr="00D6714C">
        <w:trPr>
          <w:trHeight w:val="800"/>
          <w:tblHeader/>
        </w:trPr>
        <w:tc>
          <w:tcPr>
            <w:tcW w:w="365" w:type="pct"/>
            <w:shd w:val="clear" w:color="auto" w:fill="auto"/>
            <w:noWrap/>
            <w:vAlign w:val="center"/>
          </w:tcPr>
          <w:p w:rsidR="00D6714C" w:rsidRPr="00C11CC5" w:rsidRDefault="00D6714C" w:rsidP="000B5813">
            <w:pPr>
              <w:rPr>
                <w:rFonts w:eastAsia="Times New Roman" w:cs="Tahoma"/>
                <w:b/>
                <w:color w:val="000000"/>
                <w:sz w:val="20"/>
                <w:szCs w:val="20"/>
                <w:lang w:val="el-GR" w:eastAsia="el-GR"/>
              </w:rPr>
            </w:pPr>
            <w:r w:rsidRPr="00C11CC5">
              <w:rPr>
                <w:rFonts w:eastAsia="Times New Roman" w:cs="Tahoma"/>
                <w:b/>
                <w:color w:val="000000"/>
                <w:sz w:val="20"/>
                <w:szCs w:val="20"/>
                <w:lang w:val="el-GR" w:eastAsia="el-GR"/>
              </w:rPr>
              <w:t>α/α</w:t>
            </w:r>
          </w:p>
        </w:tc>
        <w:tc>
          <w:tcPr>
            <w:tcW w:w="2606" w:type="pct"/>
            <w:shd w:val="clear" w:color="auto" w:fill="auto"/>
            <w:noWrap/>
            <w:vAlign w:val="center"/>
          </w:tcPr>
          <w:p w:rsidR="00D6714C" w:rsidRPr="00C11CC5" w:rsidRDefault="00D6714C" w:rsidP="00D6714C">
            <w:pPr>
              <w:rPr>
                <w:rFonts w:eastAsia="Times New Roman" w:cs="Tahoma"/>
                <w:b/>
                <w:color w:val="000000"/>
                <w:sz w:val="20"/>
                <w:szCs w:val="20"/>
                <w:lang w:val="el-GR" w:eastAsia="el-GR"/>
              </w:rPr>
            </w:pPr>
            <w:r w:rsidRPr="00C11CC5">
              <w:rPr>
                <w:rFonts w:eastAsia="Times New Roman" w:cs="Tahoma"/>
                <w:b/>
                <w:color w:val="000000"/>
                <w:sz w:val="20"/>
                <w:szCs w:val="20"/>
                <w:lang w:val="el-GR" w:eastAsia="el-GR"/>
              </w:rPr>
              <w:t>Περιγραφή είδους</w:t>
            </w:r>
            <w:r>
              <w:t xml:space="preserve"> </w:t>
            </w:r>
            <w:r>
              <w:rPr>
                <w:lang w:val="el-GR"/>
              </w:rPr>
              <w:t xml:space="preserve">    (</w:t>
            </w:r>
            <w:r w:rsidRPr="004544C2">
              <w:rPr>
                <w:rFonts w:eastAsia="Times New Roman" w:cs="Tahoma"/>
                <w:b/>
                <w:color w:val="000000"/>
                <w:sz w:val="20"/>
                <w:szCs w:val="20"/>
                <w:lang w:val="el-GR" w:eastAsia="el-GR"/>
              </w:rPr>
              <w:t xml:space="preserve">CPV: </w:t>
            </w:r>
            <w:r>
              <w:rPr>
                <w:rFonts w:eastAsia="Times New Roman" w:cs="Tahoma"/>
                <w:b/>
                <w:color w:val="000000"/>
                <w:sz w:val="20"/>
                <w:szCs w:val="20"/>
                <w:lang w:val="el-GR" w:eastAsia="el-GR"/>
              </w:rPr>
              <w:t>19520000-7)</w:t>
            </w:r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D6714C" w:rsidRPr="00AB52B5" w:rsidRDefault="00D6714C" w:rsidP="000B5813">
            <w:pPr>
              <w:jc w:val="center"/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</w:pPr>
            <w:r w:rsidRPr="00AB52B5"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  <w:t>Κωδικός / παραγωγός</w:t>
            </w:r>
          </w:p>
        </w:tc>
        <w:tc>
          <w:tcPr>
            <w:tcW w:w="556" w:type="pct"/>
            <w:vAlign w:val="center"/>
          </w:tcPr>
          <w:p w:rsidR="00D6714C" w:rsidRPr="00AB52B5" w:rsidRDefault="00D6714C" w:rsidP="000B5813">
            <w:pPr>
              <w:jc w:val="center"/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</w:pPr>
            <w:r w:rsidRPr="00AB52B5"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  <w:t>Συσκευ</w:t>
            </w:r>
            <w:r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  <w:softHyphen/>
            </w:r>
            <w:r w:rsidRPr="00AB52B5"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  <w:t>ασία</w:t>
            </w: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D6714C" w:rsidRPr="00AB52B5" w:rsidRDefault="00D6714C" w:rsidP="000B5813">
            <w:pPr>
              <w:jc w:val="center"/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</w:pPr>
            <w:r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  <w:t>Παραπομπή σε έγγραφο του κατασκευ</w:t>
            </w:r>
            <w:r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  <w:softHyphen/>
              <w:t>αστή</w:t>
            </w:r>
          </w:p>
        </w:tc>
      </w:tr>
      <w:tr w:rsidR="007539AA" w:rsidRPr="007539AA" w:rsidTr="00D6714C"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1</w:t>
            </w:r>
          </w:p>
        </w:tc>
        <w:tc>
          <w:tcPr>
            <w:tcW w:w="2606" w:type="pct"/>
            <w:shd w:val="clear" w:color="auto" w:fill="auto"/>
          </w:tcPr>
          <w:p w:rsidR="007539AA" w:rsidRPr="008F439C" w:rsidRDefault="007539AA" w:rsidP="00A3765A">
            <w:pPr>
              <w:spacing w:line="276" w:lineRule="auto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 xml:space="preserve">Αυτοκόλλητο κάλυμμα για πλάκες </w:t>
            </w:r>
            <w:proofErr w:type="spellStart"/>
            <w:r>
              <w:rPr>
                <w:rFonts w:ascii="Arial Narrow" w:hAnsi="Arial Narrow"/>
              </w:rPr>
              <w:t>qPCR</w:t>
            </w:r>
            <w:proofErr w:type="spellEnd"/>
            <w:r w:rsidRPr="008F439C">
              <w:rPr>
                <w:rFonts w:ascii="Arial Narrow" w:hAnsi="Arial Narrow"/>
                <w:lang w:val="el-GR"/>
              </w:rPr>
              <w:t xml:space="preserve"> (</w:t>
            </w:r>
            <w:r>
              <w:rPr>
                <w:rFonts w:ascii="Arial Narrow" w:hAnsi="Arial Narrow"/>
              </w:rPr>
              <w:t>pre</w:t>
            </w:r>
            <w:r w:rsidRPr="008F439C">
              <w:rPr>
                <w:rFonts w:ascii="Arial Narrow" w:hAnsi="Arial Narrow"/>
                <w:lang w:val="el-GR"/>
              </w:rPr>
              <w:t>-</w:t>
            </w:r>
            <w:r>
              <w:rPr>
                <w:rFonts w:ascii="Arial Narrow" w:hAnsi="Arial Narrow"/>
              </w:rPr>
              <w:t>cut</w:t>
            </w:r>
            <w:r w:rsidRPr="008F439C">
              <w:rPr>
                <w:rFonts w:ascii="Arial Narrow" w:hAnsi="Arial Narrow"/>
                <w:lang w:val="el-GR"/>
              </w:rPr>
              <w:t>)</w:t>
            </w:r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7539AA" w:rsidRPr="007539AA" w:rsidTr="00D6714C"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2</w:t>
            </w:r>
          </w:p>
        </w:tc>
        <w:tc>
          <w:tcPr>
            <w:tcW w:w="2606" w:type="pct"/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 xml:space="preserve">Καπάκια για σειρές σωληναρίων 0.2 </w:t>
            </w:r>
            <w:r>
              <w:rPr>
                <w:rFonts w:ascii="Arial Narrow" w:hAnsi="Arial Narrow"/>
              </w:rPr>
              <w:t>ml</w:t>
            </w:r>
            <w:r>
              <w:rPr>
                <w:rFonts w:ascii="Arial Narrow" w:hAnsi="Arial Narrow"/>
                <w:lang w:val="el-GR"/>
              </w:rPr>
              <w:t xml:space="preserve"> για </w:t>
            </w:r>
            <w:r>
              <w:rPr>
                <w:rFonts w:ascii="Arial Narrow" w:hAnsi="Arial Narrow"/>
              </w:rPr>
              <w:t>PCR</w:t>
            </w:r>
            <w:r>
              <w:rPr>
                <w:rFonts w:ascii="Arial Narrow" w:hAnsi="Arial Narrow"/>
                <w:lang w:val="el-GR"/>
              </w:rPr>
              <w:t xml:space="preserve"> κατάλληλο για το μηχάνημα </w:t>
            </w:r>
            <w:r>
              <w:rPr>
                <w:rFonts w:ascii="Arial Narrow" w:hAnsi="Arial Narrow"/>
              </w:rPr>
              <w:t>Applied</w:t>
            </w:r>
            <w:r>
              <w:rPr>
                <w:rFonts w:ascii="Arial Narrow" w:hAnsi="Arial Narrow"/>
                <w:lang w:val="el-GR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Biosystem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2720 </w:t>
            </w:r>
            <w:proofErr w:type="spellStart"/>
            <w:r>
              <w:rPr>
                <w:rFonts w:ascii="Arial Narrow" w:hAnsi="Arial Narrow"/>
              </w:rPr>
              <w:t>Therma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</w:t>
            </w:r>
            <w:r>
              <w:rPr>
                <w:rFonts w:ascii="Arial Narrow" w:hAnsi="Arial Narrow"/>
              </w:rPr>
              <w:t>Cycler</w:t>
            </w:r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7539AA" w:rsidRPr="007F2086" w:rsidTr="00D6714C"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3</w:t>
            </w:r>
          </w:p>
        </w:tc>
        <w:tc>
          <w:tcPr>
            <w:tcW w:w="2606" w:type="pct"/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Πλάκες</w:t>
            </w:r>
            <w:proofErr w:type="spellEnd"/>
            <w:r>
              <w:rPr>
                <w:rFonts w:ascii="Arial Narrow" w:hAnsi="Arial Narrow"/>
              </w:rPr>
              <w:t xml:space="preserve"> 96 </w:t>
            </w:r>
            <w:proofErr w:type="spellStart"/>
            <w:r>
              <w:rPr>
                <w:rFonts w:ascii="Arial Narrow" w:hAnsi="Arial Narrow"/>
              </w:rPr>
              <w:t>φρεατίων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για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qPCR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κατάλληλες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για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το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μηχάνημα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QuantStudio</w:t>
            </w:r>
            <w:proofErr w:type="spellEnd"/>
            <w:r>
              <w:rPr>
                <w:rFonts w:ascii="Arial Narrow" w:hAnsi="Arial Narrow"/>
              </w:rPr>
              <w:t xml:space="preserve"> Applied </w:t>
            </w:r>
            <w:proofErr w:type="spellStart"/>
            <w:r>
              <w:rPr>
                <w:rFonts w:ascii="Arial Narrow" w:hAnsi="Arial Narrow"/>
              </w:rPr>
              <w:t>Biosystems</w:t>
            </w:r>
            <w:proofErr w:type="spellEnd"/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7F2086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7F2086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7F2086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</w:tr>
      <w:tr w:rsidR="007539AA" w:rsidRPr="007539AA" w:rsidTr="00D6714C"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4</w:t>
            </w:r>
          </w:p>
        </w:tc>
        <w:tc>
          <w:tcPr>
            <w:tcW w:w="2606" w:type="pct"/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>Σειρά 8 σωληναρίων 0,2</w:t>
            </w:r>
            <w:r>
              <w:rPr>
                <w:rFonts w:ascii="Arial Narrow" w:hAnsi="Arial Narrow"/>
              </w:rPr>
              <w:t>ml</w:t>
            </w:r>
            <w:r>
              <w:rPr>
                <w:rFonts w:ascii="Arial Narrow" w:hAnsi="Arial Narrow"/>
                <w:lang w:val="el-GR"/>
              </w:rPr>
              <w:t xml:space="preserve"> για </w:t>
            </w:r>
            <w:proofErr w:type="spellStart"/>
            <w:r>
              <w:rPr>
                <w:rFonts w:ascii="Arial Narrow" w:hAnsi="Arial Narrow"/>
              </w:rPr>
              <w:t>qPCR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κατάλληλες για το μηχάνημα </w:t>
            </w:r>
            <w:proofErr w:type="spellStart"/>
            <w:r>
              <w:rPr>
                <w:rFonts w:ascii="Arial Narrow" w:hAnsi="Arial Narrow"/>
              </w:rPr>
              <w:t>QuantStudio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</w:t>
            </w:r>
            <w:r>
              <w:rPr>
                <w:rFonts w:ascii="Arial Narrow" w:hAnsi="Arial Narrow"/>
              </w:rPr>
              <w:t>Applied</w:t>
            </w:r>
            <w:r>
              <w:rPr>
                <w:rFonts w:ascii="Arial Narrow" w:hAnsi="Arial Narrow"/>
                <w:lang w:val="el-GR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Biosystems</w:t>
            </w:r>
            <w:proofErr w:type="spellEnd"/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ED02C9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7539AA" w:rsidRPr="007539AA" w:rsidTr="00D6714C"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5</w:t>
            </w:r>
          </w:p>
        </w:tc>
        <w:tc>
          <w:tcPr>
            <w:tcW w:w="2606" w:type="pct"/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 xml:space="preserve">Καπάκια για σειρές σωληναρίων 0.2 </w:t>
            </w:r>
            <w:r>
              <w:rPr>
                <w:rFonts w:ascii="Arial Narrow" w:hAnsi="Arial Narrow"/>
              </w:rPr>
              <w:t>ml</w:t>
            </w:r>
            <w:r>
              <w:rPr>
                <w:rFonts w:ascii="Arial Narrow" w:hAnsi="Arial Narrow"/>
                <w:lang w:val="el-GR"/>
              </w:rPr>
              <w:t xml:space="preserve"> για </w:t>
            </w:r>
            <w:proofErr w:type="spellStart"/>
            <w:r>
              <w:rPr>
                <w:rFonts w:ascii="Arial Narrow" w:hAnsi="Arial Narrow"/>
              </w:rPr>
              <w:t>qPCR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κατάλληλο για το μηχάνημα </w:t>
            </w:r>
            <w:proofErr w:type="spellStart"/>
            <w:r>
              <w:rPr>
                <w:rFonts w:ascii="Arial Narrow" w:hAnsi="Arial Narrow"/>
              </w:rPr>
              <w:t>QuantStudio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</w:t>
            </w:r>
            <w:r>
              <w:rPr>
                <w:rFonts w:ascii="Arial Narrow" w:hAnsi="Arial Narrow"/>
              </w:rPr>
              <w:t>Applied</w:t>
            </w:r>
            <w:r>
              <w:rPr>
                <w:rFonts w:ascii="Arial Narrow" w:hAnsi="Arial Narrow"/>
                <w:lang w:val="el-GR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Biosystems</w:t>
            </w:r>
            <w:proofErr w:type="spellEnd"/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8F231D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8F231D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8F231D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7539AA" w:rsidRPr="007F2086" w:rsidTr="00D6714C"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lastRenderedPageBreak/>
              <w:t>6</w:t>
            </w:r>
          </w:p>
        </w:tc>
        <w:tc>
          <w:tcPr>
            <w:tcW w:w="2606" w:type="pct"/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Σωληνάρια</w:t>
            </w:r>
            <w:proofErr w:type="spellEnd"/>
            <w:r>
              <w:rPr>
                <w:rFonts w:ascii="Arial Narrow" w:hAnsi="Arial Narrow"/>
              </w:rPr>
              <w:t xml:space="preserve"> 0,2ml </w:t>
            </w:r>
            <w:proofErr w:type="spellStart"/>
            <w:r>
              <w:rPr>
                <w:rFonts w:ascii="Arial Narrow" w:hAnsi="Arial Narrow"/>
              </w:rPr>
              <w:t>για</w:t>
            </w:r>
            <w:proofErr w:type="spellEnd"/>
            <w:r>
              <w:rPr>
                <w:rFonts w:ascii="Arial Narrow" w:hAnsi="Arial Narrow"/>
              </w:rPr>
              <w:t xml:space="preserve"> PCR </w:t>
            </w:r>
            <w:proofErr w:type="spellStart"/>
            <w:r>
              <w:rPr>
                <w:rFonts w:ascii="Arial Narrow" w:hAnsi="Arial Narrow"/>
              </w:rPr>
              <w:t>κατάλληλο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για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το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μηχάνημα</w:t>
            </w:r>
            <w:proofErr w:type="spellEnd"/>
            <w:r>
              <w:rPr>
                <w:rFonts w:ascii="Arial Narrow" w:hAnsi="Arial Narrow"/>
              </w:rPr>
              <w:t xml:space="preserve"> Applied </w:t>
            </w:r>
            <w:proofErr w:type="spellStart"/>
            <w:r>
              <w:rPr>
                <w:rFonts w:ascii="Arial Narrow" w:hAnsi="Arial Narrow"/>
              </w:rPr>
              <w:t>Biosystem</w:t>
            </w:r>
            <w:proofErr w:type="spellEnd"/>
            <w:r>
              <w:rPr>
                <w:rFonts w:ascii="Arial Narrow" w:hAnsi="Arial Narrow"/>
              </w:rPr>
              <w:t xml:space="preserve"> 2720 </w:t>
            </w:r>
            <w:proofErr w:type="spellStart"/>
            <w:r>
              <w:rPr>
                <w:rFonts w:ascii="Arial Narrow" w:hAnsi="Arial Narrow"/>
              </w:rPr>
              <w:t>Therma</w:t>
            </w:r>
            <w:proofErr w:type="spellEnd"/>
            <w:r>
              <w:rPr>
                <w:rFonts w:ascii="Arial Narrow" w:hAnsi="Arial Narrow"/>
              </w:rPr>
              <w:t xml:space="preserve"> Cycler</w:t>
            </w:r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7F2086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7F2086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7F2086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</w:tr>
      <w:tr w:rsidR="007539AA" w:rsidRPr="007F2086" w:rsidTr="00D6714C"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7</w:t>
            </w:r>
          </w:p>
        </w:tc>
        <w:tc>
          <w:tcPr>
            <w:tcW w:w="2606" w:type="pct"/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Σειρά</w:t>
            </w:r>
            <w:proofErr w:type="spellEnd"/>
            <w:r>
              <w:rPr>
                <w:rFonts w:ascii="Arial Narrow" w:hAnsi="Arial Narrow"/>
              </w:rPr>
              <w:t xml:space="preserve"> 8 </w:t>
            </w:r>
            <w:proofErr w:type="spellStart"/>
            <w:r>
              <w:rPr>
                <w:rFonts w:ascii="Arial Narrow" w:hAnsi="Arial Narrow"/>
              </w:rPr>
              <w:t>σωληναρίων</w:t>
            </w:r>
            <w:proofErr w:type="spellEnd"/>
            <w:r>
              <w:rPr>
                <w:rFonts w:ascii="Arial Narrow" w:hAnsi="Arial Narrow"/>
              </w:rPr>
              <w:t xml:space="preserve"> 0,2ml </w:t>
            </w:r>
            <w:proofErr w:type="spellStart"/>
            <w:r>
              <w:rPr>
                <w:rFonts w:ascii="Arial Narrow" w:hAnsi="Arial Narrow"/>
              </w:rPr>
              <w:t>για</w:t>
            </w:r>
            <w:proofErr w:type="spellEnd"/>
            <w:r>
              <w:rPr>
                <w:rFonts w:ascii="Arial Narrow" w:hAnsi="Arial Narrow"/>
              </w:rPr>
              <w:t xml:space="preserve"> PCR </w:t>
            </w:r>
            <w:proofErr w:type="spellStart"/>
            <w:r>
              <w:rPr>
                <w:rFonts w:ascii="Arial Narrow" w:hAnsi="Arial Narrow"/>
              </w:rPr>
              <w:t>κατάλληλη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για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το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μηχάνημα</w:t>
            </w:r>
            <w:proofErr w:type="spellEnd"/>
            <w:r>
              <w:rPr>
                <w:rFonts w:ascii="Arial Narrow" w:hAnsi="Arial Narrow"/>
              </w:rPr>
              <w:t xml:space="preserve"> Applied </w:t>
            </w:r>
            <w:proofErr w:type="spellStart"/>
            <w:r>
              <w:rPr>
                <w:rFonts w:ascii="Arial Narrow" w:hAnsi="Arial Narrow"/>
              </w:rPr>
              <w:t>Biosystem</w:t>
            </w:r>
            <w:proofErr w:type="spellEnd"/>
            <w:r>
              <w:rPr>
                <w:rFonts w:ascii="Arial Narrow" w:hAnsi="Arial Narrow"/>
              </w:rPr>
              <w:t xml:space="preserve"> 2720 </w:t>
            </w:r>
            <w:proofErr w:type="spellStart"/>
            <w:r>
              <w:rPr>
                <w:rFonts w:ascii="Arial Narrow" w:hAnsi="Arial Narrow"/>
              </w:rPr>
              <w:t>Therma</w:t>
            </w:r>
            <w:proofErr w:type="spellEnd"/>
            <w:r>
              <w:rPr>
                <w:rFonts w:ascii="Arial Narrow" w:hAnsi="Arial Narrow"/>
              </w:rPr>
              <w:t xml:space="preserve"> Cycler</w:t>
            </w:r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7F2086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7F2086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7F2086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</w:tr>
      <w:tr w:rsidR="007539AA" w:rsidRPr="00ED02C9" w:rsidTr="00D6714C"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8</w:t>
            </w:r>
          </w:p>
        </w:tc>
        <w:tc>
          <w:tcPr>
            <w:tcW w:w="2606" w:type="pct"/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Κολώνες</w:t>
            </w:r>
            <w:proofErr w:type="spellEnd"/>
            <w:r>
              <w:rPr>
                <w:rFonts w:ascii="Arial Narrow" w:hAnsi="Arial Narrow"/>
              </w:rPr>
              <w:t xml:space="preserve"> mini MACS LS</w:t>
            </w:r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ED02C9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7539AA" w:rsidRPr="00ED02C9" w:rsidTr="00D6714C"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9</w:t>
            </w:r>
          </w:p>
        </w:tc>
        <w:tc>
          <w:tcPr>
            <w:tcW w:w="2606" w:type="pct"/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Κολώνες</w:t>
            </w:r>
            <w:proofErr w:type="spellEnd"/>
            <w:r>
              <w:rPr>
                <w:rFonts w:ascii="Arial Narrow" w:hAnsi="Arial Narrow"/>
              </w:rPr>
              <w:t xml:space="preserve"> mini MACS MS</w:t>
            </w:r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ED02C9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7539AA" w:rsidRPr="008F231D" w:rsidTr="00D6714C"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10</w:t>
            </w:r>
          </w:p>
        </w:tc>
        <w:tc>
          <w:tcPr>
            <w:tcW w:w="2606" w:type="pct"/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Λαμέλες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στρογγυλές</w:t>
            </w:r>
            <w:proofErr w:type="spellEnd"/>
            <w:r>
              <w:rPr>
                <w:rFonts w:ascii="Arial Narrow" w:hAnsi="Arial Narrow"/>
              </w:rPr>
              <w:t xml:space="preserve"> 12mm</w:t>
            </w:r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8F231D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8F231D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8F231D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7539AA" w:rsidRPr="00C11CC5" w:rsidTr="00D6714C"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11</w:t>
            </w:r>
          </w:p>
        </w:tc>
        <w:tc>
          <w:tcPr>
            <w:tcW w:w="2606" w:type="pct"/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Λούπες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7539AA" w:rsidRPr="007539AA" w:rsidTr="00D6714C"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12</w:t>
            </w:r>
          </w:p>
        </w:tc>
        <w:tc>
          <w:tcPr>
            <w:tcW w:w="2606" w:type="pct"/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 xml:space="preserve">Ξύστρο για </w:t>
            </w:r>
            <w:proofErr w:type="spellStart"/>
            <w:r>
              <w:rPr>
                <w:rFonts w:ascii="Arial Narrow" w:hAnsi="Arial Narrow"/>
                <w:lang w:val="el-GR"/>
              </w:rPr>
              <w:t>κυτταροκαλλιέργεια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1,8</w:t>
            </w:r>
            <w:r>
              <w:rPr>
                <w:rFonts w:ascii="Arial Narrow" w:hAnsi="Arial Narrow"/>
              </w:rPr>
              <w:t>cm</w:t>
            </w:r>
            <w:r>
              <w:rPr>
                <w:rFonts w:ascii="Arial Narrow" w:hAnsi="Arial Narrow"/>
                <w:lang w:val="el-GR"/>
              </w:rPr>
              <w:t xml:space="preserve"> </w:t>
            </w:r>
            <w:r>
              <w:rPr>
                <w:rFonts w:ascii="Arial Narrow" w:hAnsi="Arial Narrow"/>
              </w:rPr>
              <w:t>x</w:t>
            </w:r>
            <w:r>
              <w:rPr>
                <w:rFonts w:ascii="Arial Narrow" w:hAnsi="Arial Narrow"/>
                <w:lang w:val="el-GR"/>
              </w:rPr>
              <w:t xml:space="preserve"> 25</w:t>
            </w:r>
            <w:r>
              <w:rPr>
                <w:rFonts w:ascii="Arial Narrow" w:hAnsi="Arial Narrow"/>
              </w:rPr>
              <w:t>cm</w:t>
            </w:r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7539AA" w:rsidRPr="00C11CC5" w:rsidTr="00D6714C"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13</w:t>
            </w:r>
          </w:p>
        </w:tc>
        <w:tc>
          <w:tcPr>
            <w:tcW w:w="2606" w:type="pct"/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Πιάτα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κυτταροκαλλιέργειας</w:t>
            </w:r>
            <w:proofErr w:type="spellEnd"/>
            <w:r>
              <w:rPr>
                <w:rFonts w:ascii="Arial Narrow" w:hAnsi="Arial Narrow"/>
              </w:rPr>
              <w:t xml:space="preserve"> 100x15mm</w:t>
            </w:r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7539AA" w:rsidRPr="00C11CC5" w:rsidTr="00D6714C"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14</w:t>
            </w:r>
          </w:p>
        </w:tc>
        <w:tc>
          <w:tcPr>
            <w:tcW w:w="2606" w:type="pct"/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Πιάτα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κυτταροκαλλιέργειας</w:t>
            </w:r>
            <w:proofErr w:type="spellEnd"/>
            <w:r>
              <w:rPr>
                <w:rFonts w:ascii="Arial Narrow" w:hAnsi="Arial Narrow"/>
              </w:rPr>
              <w:t xml:space="preserve"> 35x10mm</w:t>
            </w:r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7539AA" w:rsidRPr="00ED02C9" w:rsidTr="00D6714C"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15</w:t>
            </w:r>
          </w:p>
        </w:tc>
        <w:tc>
          <w:tcPr>
            <w:tcW w:w="2606" w:type="pct"/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Πιάτα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κυτταροκαλλιέργειας</w:t>
            </w:r>
            <w:proofErr w:type="spellEnd"/>
            <w:r>
              <w:rPr>
                <w:rFonts w:ascii="Arial Narrow" w:hAnsi="Arial Narrow"/>
              </w:rPr>
              <w:t xml:space="preserve"> 60x15mm</w:t>
            </w:r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ED02C9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7539AA" w:rsidRPr="007539AA" w:rsidTr="00D6714C"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16</w:t>
            </w:r>
          </w:p>
        </w:tc>
        <w:tc>
          <w:tcPr>
            <w:tcW w:w="2606" w:type="pct"/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  <w:lang w:val="el-GR"/>
              </w:rPr>
            </w:pPr>
            <w:proofErr w:type="spellStart"/>
            <w:r>
              <w:rPr>
                <w:rFonts w:ascii="Arial Narrow" w:hAnsi="Arial Narrow"/>
                <w:lang w:val="el-GR"/>
              </w:rPr>
              <w:t>Πιπέτες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μιας χρήσης για </w:t>
            </w:r>
            <w:proofErr w:type="spellStart"/>
            <w:r>
              <w:rPr>
                <w:rFonts w:ascii="Arial Narrow" w:hAnsi="Arial Narrow"/>
                <w:lang w:val="el-GR"/>
              </w:rPr>
              <w:t>κυτταροκαλλιέργεια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10</w:t>
            </w:r>
            <w:r>
              <w:rPr>
                <w:rFonts w:ascii="Arial Narrow" w:hAnsi="Arial Narrow"/>
              </w:rPr>
              <w:t>ml</w:t>
            </w:r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8F231D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8F231D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8F231D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7539AA" w:rsidRPr="007539AA" w:rsidTr="00D6714C"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17</w:t>
            </w:r>
          </w:p>
        </w:tc>
        <w:tc>
          <w:tcPr>
            <w:tcW w:w="2606" w:type="pct"/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  <w:lang w:val="el-GR"/>
              </w:rPr>
            </w:pPr>
            <w:proofErr w:type="spellStart"/>
            <w:r>
              <w:rPr>
                <w:rFonts w:ascii="Arial Narrow" w:hAnsi="Arial Narrow"/>
                <w:lang w:val="el-GR"/>
              </w:rPr>
              <w:t>Πιπέτες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μιας χρήσης για </w:t>
            </w:r>
            <w:proofErr w:type="spellStart"/>
            <w:r>
              <w:rPr>
                <w:rFonts w:ascii="Arial Narrow" w:hAnsi="Arial Narrow"/>
                <w:lang w:val="el-GR"/>
              </w:rPr>
              <w:t>κυτταροκαλλιέργεια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25</w:t>
            </w:r>
            <w:r>
              <w:rPr>
                <w:rFonts w:ascii="Arial Narrow" w:hAnsi="Arial Narrow"/>
              </w:rPr>
              <w:t>ml</w:t>
            </w:r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7539AA" w:rsidRPr="007539AA" w:rsidTr="00D6714C"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18</w:t>
            </w:r>
          </w:p>
        </w:tc>
        <w:tc>
          <w:tcPr>
            <w:tcW w:w="2606" w:type="pct"/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  <w:lang w:val="el-GR"/>
              </w:rPr>
            </w:pPr>
            <w:proofErr w:type="spellStart"/>
            <w:r>
              <w:rPr>
                <w:rFonts w:ascii="Arial Narrow" w:hAnsi="Arial Narrow"/>
                <w:lang w:val="el-GR"/>
              </w:rPr>
              <w:t>Πιπέτες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μιας χρήσης για </w:t>
            </w:r>
            <w:proofErr w:type="spellStart"/>
            <w:r>
              <w:rPr>
                <w:rFonts w:ascii="Arial Narrow" w:hAnsi="Arial Narrow"/>
                <w:lang w:val="el-GR"/>
              </w:rPr>
              <w:t>κυτταροκαλλιέργεια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2</w:t>
            </w:r>
            <w:r>
              <w:rPr>
                <w:rFonts w:ascii="Arial Narrow" w:hAnsi="Arial Narrow"/>
              </w:rPr>
              <w:t>ml</w:t>
            </w:r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7539AA" w:rsidRPr="007539AA" w:rsidTr="00D6714C"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19</w:t>
            </w:r>
          </w:p>
        </w:tc>
        <w:tc>
          <w:tcPr>
            <w:tcW w:w="2606" w:type="pct"/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  <w:lang w:val="el-GR"/>
              </w:rPr>
            </w:pPr>
            <w:proofErr w:type="spellStart"/>
            <w:r>
              <w:rPr>
                <w:rFonts w:ascii="Arial Narrow" w:hAnsi="Arial Narrow"/>
                <w:lang w:val="el-GR"/>
              </w:rPr>
              <w:t>Πιπέτες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μιας χρήσης για </w:t>
            </w:r>
            <w:proofErr w:type="spellStart"/>
            <w:r>
              <w:rPr>
                <w:rFonts w:ascii="Arial Narrow" w:hAnsi="Arial Narrow"/>
                <w:lang w:val="el-GR"/>
              </w:rPr>
              <w:t>κυτταροκαλλιέργεια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5</w:t>
            </w:r>
            <w:r>
              <w:rPr>
                <w:rFonts w:ascii="Arial Narrow" w:hAnsi="Arial Narrow"/>
              </w:rPr>
              <w:t>ml</w:t>
            </w:r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7539AA" w:rsidRPr="00C11CC5" w:rsidTr="00D6714C"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20</w:t>
            </w:r>
          </w:p>
        </w:tc>
        <w:tc>
          <w:tcPr>
            <w:tcW w:w="2606" w:type="pct"/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Πλάκες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κυτταροκαλλιέργειας</w:t>
            </w:r>
            <w:proofErr w:type="spellEnd"/>
            <w:r>
              <w:rPr>
                <w:rFonts w:ascii="Arial Narrow" w:hAnsi="Arial Narrow"/>
              </w:rPr>
              <w:t xml:space="preserve"> 12 </w:t>
            </w:r>
            <w:proofErr w:type="spellStart"/>
            <w:r>
              <w:rPr>
                <w:rFonts w:ascii="Arial Narrow" w:hAnsi="Arial Narrow"/>
              </w:rPr>
              <w:t>φρεατίων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7539AA" w:rsidRPr="00C11CC5" w:rsidTr="00D6714C"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val="el-GR"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val="el-GR" w:eastAsia="en-US"/>
              </w:rPr>
              <w:t>21</w:t>
            </w:r>
          </w:p>
        </w:tc>
        <w:tc>
          <w:tcPr>
            <w:tcW w:w="2606" w:type="pct"/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Πλάκες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κυτταροκαλλιέργειας</w:t>
            </w:r>
            <w:proofErr w:type="spellEnd"/>
            <w:r>
              <w:rPr>
                <w:rFonts w:ascii="Arial Narrow" w:hAnsi="Arial Narrow"/>
              </w:rPr>
              <w:t xml:space="preserve"> 24 </w:t>
            </w:r>
            <w:proofErr w:type="spellStart"/>
            <w:r>
              <w:rPr>
                <w:rFonts w:ascii="Arial Narrow" w:hAnsi="Arial Narrow"/>
              </w:rPr>
              <w:t>φρεατίων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7539AA" w:rsidRPr="00C11CC5" w:rsidTr="00D6714C">
        <w:trPr>
          <w:trHeight w:val="428"/>
        </w:trPr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22</w:t>
            </w:r>
          </w:p>
        </w:tc>
        <w:tc>
          <w:tcPr>
            <w:tcW w:w="2606" w:type="pct"/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Πλάκες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κυτταροκαλλιέργειας</w:t>
            </w:r>
            <w:proofErr w:type="spellEnd"/>
            <w:r>
              <w:rPr>
                <w:rFonts w:ascii="Arial Narrow" w:hAnsi="Arial Narrow"/>
              </w:rPr>
              <w:t xml:space="preserve"> 48 </w:t>
            </w:r>
            <w:proofErr w:type="spellStart"/>
            <w:r>
              <w:rPr>
                <w:rFonts w:ascii="Arial Narrow" w:hAnsi="Arial Narrow"/>
              </w:rPr>
              <w:t>φρεατίων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7539AA" w:rsidRPr="00C11CC5" w:rsidTr="00D6714C">
        <w:trPr>
          <w:trHeight w:val="342"/>
        </w:trPr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23</w:t>
            </w:r>
          </w:p>
        </w:tc>
        <w:tc>
          <w:tcPr>
            <w:tcW w:w="2606" w:type="pct"/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Πλάκες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κυτταροκαλλιέργειας</w:t>
            </w:r>
            <w:proofErr w:type="spellEnd"/>
            <w:r>
              <w:rPr>
                <w:rFonts w:ascii="Arial Narrow" w:hAnsi="Arial Narrow"/>
              </w:rPr>
              <w:t xml:space="preserve"> 6 </w:t>
            </w:r>
            <w:proofErr w:type="spellStart"/>
            <w:r>
              <w:rPr>
                <w:rFonts w:ascii="Arial Narrow" w:hAnsi="Arial Narrow"/>
              </w:rPr>
              <w:t>φρεατίων</w:t>
            </w:r>
            <w:proofErr w:type="spellEnd"/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7539AA" w:rsidRPr="007539AA" w:rsidTr="00D6714C"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24</w:t>
            </w:r>
          </w:p>
        </w:tc>
        <w:tc>
          <w:tcPr>
            <w:tcW w:w="2606" w:type="pct"/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 xml:space="preserve">Πλάκες </w:t>
            </w:r>
            <w:proofErr w:type="spellStart"/>
            <w:r>
              <w:rPr>
                <w:rFonts w:ascii="Arial Narrow" w:hAnsi="Arial Narrow"/>
                <w:lang w:val="el-GR"/>
              </w:rPr>
              <w:t>κυτταροκαλλιέργειας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96 φρεατίων με επίπεδο πυθμένα</w:t>
            </w:r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7539AA" w:rsidRPr="00C11CC5" w:rsidTr="00D6714C"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25</w:t>
            </w:r>
          </w:p>
        </w:tc>
        <w:tc>
          <w:tcPr>
            <w:tcW w:w="2606" w:type="pct"/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Ρύγχη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για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πιπέτες</w:t>
            </w:r>
            <w:proofErr w:type="spellEnd"/>
            <w:r>
              <w:rPr>
                <w:rFonts w:ascii="Arial Narrow" w:hAnsi="Arial Narrow"/>
              </w:rPr>
              <w:t xml:space="preserve"> 0.1-20ul</w:t>
            </w:r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7539AA" w:rsidRPr="00C11CC5" w:rsidTr="00D6714C"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26</w:t>
            </w:r>
          </w:p>
        </w:tc>
        <w:tc>
          <w:tcPr>
            <w:tcW w:w="2606" w:type="pct"/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Ρύγχη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για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πιπέτες</w:t>
            </w:r>
            <w:proofErr w:type="spellEnd"/>
            <w:r>
              <w:rPr>
                <w:rFonts w:ascii="Arial Narrow" w:hAnsi="Arial Narrow"/>
              </w:rPr>
              <w:t xml:space="preserve"> 20-200ul</w:t>
            </w:r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7539AA" w:rsidRPr="00C11CC5" w:rsidTr="00D6714C"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27</w:t>
            </w:r>
          </w:p>
        </w:tc>
        <w:tc>
          <w:tcPr>
            <w:tcW w:w="2606" w:type="pct"/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Ρύγχη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για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πιπέτες</w:t>
            </w:r>
            <w:proofErr w:type="spellEnd"/>
            <w:r>
              <w:rPr>
                <w:rFonts w:ascii="Arial Narrow" w:hAnsi="Arial Narrow"/>
              </w:rPr>
              <w:t xml:space="preserve"> 200-1000ul</w:t>
            </w:r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7539AA" w:rsidRPr="007539AA" w:rsidTr="00D6714C"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28</w:t>
            </w:r>
          </w:p>
        </w:tc>
        <w:tc>
          <w:tcPr>
            <w:tcW w:w="2606" w:type="pct"/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 xml:space="preserve">Ρύγχη για </w:t>
            </w:r>
            <w:proofErr w:type="spellStart"/>
            <w:r>
              <w:rPr>
                <w:rFonts w:ascii="Arial Narrow" w:hAnsi="Arial Narrow"/>
                <w:lang w:val="el-GR"/>
              </w:rPr>
              <w:t>πιπέτες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με φίλτρο 0.1-10</w:t>
            </w:r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7539AA" w:rsidRPr="007539AA" w:rsidTr="00D6714C"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29</w:t>
            </w:r>
          </w:p>
        </w:tc>
        <w:tc>
          <w:tcPr>
            <w:tcW w:w="2606" w:type="pct"/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 xml:space="preserve">Ρύγχη για </w:t>
            </w:r>
            <w:proofErr w:type="spellStart"/>
            <w:r>
              <w:rPr>
                <w:rFonts w:ascii="Arial Narrow" w:hAnsi="Arial Narrow"/>
                <w:lang w:val="el-GR"/>
              </w:rPr>
              <w:t>πιπέτες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με φίλτρο 100-1000</w:t>
            </w:r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C538D2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C538D2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7539AA" w:rsidRPr="007539AA" w:rsidTr="00D6714C"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30</w:t>
            </w:r>
          </w:p>
        </w:tc>
        <w:tc>
          <w:tcPr>
            <w:tcW w:w="2606" w:type="pct"/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 xml:space="preserve">Ρύγχη για </w:t>
            </w:r>
            <w:proofErr w:type="spellStart"/>
            <w:r>
              <w:rPr>
                <w:rFonts w:ascii="Arial Narrow" w:hAnsi="Arial Narrow"/>
                <w:lang w:val="el-GR"/>
              </w:rPr>
              <w:t>πιπέτες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με φίλτρο 2-20</w:t>
            </w:r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C538D2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C538D2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7539AA" w:rsidRPr="007539AA" w:rsidTr="00D6714C"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31</w:t>
            </w:r>
          </w:p>
        </w:tc>
        <w:tc>
          <w:tcPr>
            <w:tcW w:w="2606" w:type="pct"/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 xml:space="preserve">Ρύγχη για </w:t>
            </w:r>
            <w:proofErr w:type="spellStart"/>
            <w:r>
              <w:rPr>
                <w:rFonts w:ascii="Arial Narrow" w:hAnsi="Arial Narrow"/>
                <w:lang w:val="el-GR"/>
              </w:rPr>
              <w:t>πιπέτες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με φίλτρο 20-200</w:t>
            </w:r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7F2086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7F2086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7F2086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7539AA" w:rsidRPr="00C11CC5" w:rsidTr="00D6714C"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32</w:t>
            </w:r>
          </w:p>
        </w:tc>
        <w:tc>
          <w:tcPr>
            <w:tcW w:w="2606" w:type="pct"/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Σίτα</w:t>
            </w:r>
            <w:proofErr w:type="spellEnd"/>
            <w:r>
              <w:rPr>
                <w:rFonts w:ascii="Arial Narrow" w:hAnsi="Arial Narrow"/>
              </w:rPr>
              <w:t xml:space="preserve"> 40 </w:t>
            </w:r>
            <w:proofErr w:type="spellStart"/>
            <w:r>
              <w:rPr>
                <w:rFonts w:ascii="Arial Narrow" w:hAnsi="Arial Narrow"/>
              </w:rPr>
              <w:t>μm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για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κυτταροκαλλιέργεια</w:t>
            </w:r>
            <w:proofErr w:type="spellEnd"/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C538D2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C538D2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7539AA" w:rsidRPr="008F231D" w:rsidTr="00D6714C"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33</w:t>
            </w:r>
          </w:p>
        </w:tc>
        <w:tc>
          <w:tcPr>
            <w:tcW w:w="2606" w:type="pct"/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Σωληνάρια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πολυπροπυλενίου</w:t>
            </w:r>
            <w:proofErr w:type="spellEnd"/>
            <w:r>
              <w:rPr>
                <w:rFonts w:ascii="Arial Narrow" w:hAnsi="Arial Narrow"/>
              </w:rPr>
              <w:t xml:space="preserve"> 14 ml</w:t>
            </w:r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8F231D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8F231D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8F231D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</w:tr>
      <w:tr w:rsidR="007539AA" w:rsidRPr="00F55CA0" w:rsidTr="00D6714C"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34</w:t>
            </w:r>
          </w:p>
        </w:tc>
        <w:tc>
          <w:tcPr>
            <w:tcW w:w="2606" w:type="pct"/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Σωληνάρια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τύπου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eppendorf</w:t>
            </w:r>
            <w:proofErr w:type="spellEnd"/>
            <w:r>
              <w:rPr>
                <w:rFonts w:ascii="Arial Narrow" w:hAnsi="Arial Narrow"/>
              </w:rPr>
              <w:t xml:space="preserve"> 1,5ml</w:t>
            </w:r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F55CA0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F55CA0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F55CA0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7539AA" w:rsidRPr="008F231D" w:rsidTr="00D6714C">
        <w:tc>
          <w:tcPr>
            <w:tcW w:w="365" w:type="pct"/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35</w:t>
            </w:r>
          </w:p>
        </w:tc>
        <w:tc>
          <w:tcPr>
            <w:tcW w:w="2606" w:type="pct"/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Σωληνάρια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τύπου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eppendorf</w:t>
            </w:r>
            <w:proofErr w:type="spellEnd"/>
            <w:r>
              <w:rPr>
                <w:rFonts w:ascii="Arial Narrow" w:hAnsi="Arial Narrow"/>
              </w:rPr>
              <w:t xml:space="preserve"> 1,7ml</w:t>
            </w:r>
          </w:p>
        </w:tc>
        <w:tc>
          <w:tcPr>
            <w:tcW w:w="718" w:type="pct"/>
            <w:shd w:val="clear" w:color="auto" w:fill="auto"/>
            <w:noWrap/>
            <w:vAlign w:val="center"/>
          </w:tcPr>
          <w:p w:rsidR="007539AA" w:rsidRPr="008F231D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vAlign w:val="center"/>
          </w:tcPr>
          <w:p w:rsidR="007539AA" w:rsidRPr="008F231D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shd w:val="clear" w:color="auto" w:fill="auto"/>
            <w:noWrap/>
            <w:vAlign w:val="center"/>
          </w:tcPr>
          <w:p w:rsidR="007539AA" w:rsidRPr="008F231D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7539AA" w:rsidRPr="006D10EC" w:rsidTr="00D6714C"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36</w:t>
            </w:r>
          </w:p>
        </w:tc>
        <w:tc>
          <w:tcPr>
            <w:tcW w:w="2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Σωληνάρια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τύπου</w:t>
            </w:r>
            <w:proofErr w:type="spellEnd"/>
            <w:r>
              <w:rPr>
                <w:rFonts w:ascii="Arial Narrow" w:hAnsi="Arial Narrow"/>
              </w:rPr>
              <w:t xml:space="preserve"> falcon 15ml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9AA" w:rsidRPr="006D10EC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9AA" w:rsidRPr="006D10EC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9AA" w:rsidRPr="006D10EC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7539AA" w:rsidRPr="00C11CC5" w:rsidTr="00D6714C"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37</w:t>
            </w:r>
          </w:p>
        </w:tc>
        <w:tc>
          <w:tcPr>
            <w:tcW w:w="2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Σωληνάρια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τύπου</w:t>
            </w:r>
            <w:proofErr w:type="spellEnd"/>
            <w:r>
              <w:rPr>
                <w:rFonts w:ascii="Arial Narrow" w:hAnsi="Arial Narrow"/>
              </w:rPr>
              <w:t xml:space="preserve"> falcon 50 ml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9AA" w:rsidRPr="00C538D2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9AA" w:rsidRPr="00C538D2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7539AA" w:rsidRPr="007539AA" w:rsidTr="00D6714C"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38</w:t>
            </w:r>
          </w:p>
        </w:tc>
        <w:tc>
          <w:tcPr>
            <w:tcW w:w="2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 xml:space="preserve">Φλάσκες </w:t>
            </w:r>
            <w:proofErr w:type="spellStart"/>
            <w:r>
              <w:rPr>
                <w:rFonts w:ascii="Arial Narrow" w:hAnsi="Arial Narrow"/>
                <w:lang w:val="el-GR"/>
              </w:rPr>
              <w:t>κυτταροκαλλιέργειας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25</w:t>
            </w:r>
            <w:r>
              <w:rPr>
                <w:rFonts w:ascii="Arial Narrow" w:hAnsi="Arial Narrow"/>
              </w:rPr>
              <w:t>cm</w:t>
            </w:r>
            <w:r w:rsidRPr="008F439C">
              <w:rPr>
                <w:rFonts w:ascii="Arial Narrow" w:hAnsi="Arial Narrow"/>
                <w:vertAlign w:val="superscript"/>
                <w:lang w:val="el-GR"/>
              </w:rPr>
              <w:t>2</w:t>
            </w:r>
            <w:r>
              <w:rPr>
                <w:rFonts w:ascii="Arial Narrow" w:hAnsi="Arial Narrow"/>
                <w:lang w:val="el-GR"/>
              </w:rPr>
              <w:t xml:space="preserve"> με καπάκι με φίλτρο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9AA" w:rsidRPr="00C538D2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9AA" w:rsidRPr="00C538D2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7539AA" w:rsidRPr="007539AA" w:rsidTr="00D6714C"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9AA" w:rsidRPr="00ED02C9" w:rsidRDefault="007539AA" w:rsidP="000B5813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lastRenderedPageBreak/>
              <w:t>39</w:t>
            </w:r>
          </w:p>
        </w:tc>
        <w:tc>
          <w:tcPr>
            <w:tcW w:w="2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9AA" w:rsidRDefault="007539AA" w:rsidP="00A3765A">
            <w:pPr>
              <w:spacing w:line="276" w:lineRule="auto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 xml:space="preserve">Φλάσκες </w:t>
            </w:r>
            <w:proofErr w:type="spellStart"/>
            <w:r>
              <w:rPr>
                <w:rFonts w:ascii="Arial Narrow" w:hAnsi="Arial Narrow"/>
                <w:lang w:val="el-GR"/>
              </w:rPr>
              <w:t>κυτταροκαλλιέργειας</w:t>
            </w:r>
            <w:proofErr w:type="spellEnd"/>
            <w:r>
              <w:rPr>
                <w:rFonts w:ascii="Arial Narrow" w:hAnsi="Arial Narrow"/>
                <w:lang w:val="el-GR"/>
              </w:rPr>
              <w:t xml:space="preserve"> 75</w:t>
            </w:r>
            <w:r>
              <w:rPr>
                <w:rFonts w:ascii="Arial Narrow" w:hAnsi="Arial Narrow"/>
              </w:rPr>
              <w:t>cm</w:t>
            </w:r>
            <w:r w:rsidRPr="008F439C">
              <w:rPr>
                <w:rFonts w:ascii="Arial Narrow" w:hAnsi="Arial Narrow"/>
                <w:vertAlign w:val="superscript"/>
                <w:lang w:val="el-GR"/>
              </w:rPr>
              <w:t>2</w:t>
            </w:r>
            <w:r>
              <w:rPr>
                <w:rFonts w:ascii="Arial Narrow" w:hAnsi="Arial Narrow"/>
                <w:lang w:val="el-GR"/>
              </w:rPr>
              <w:t xml:space="preserve"> με καπάκι με φίλτρο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9AA" w:rsidRPr="00C11CC5" w:rsidRDefault="007539AA" w:rsidP="000B5813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9AA" w:rsidRPr="00C538D2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9AA" w:rsidRPr="00C538D2" w:rsidRDefault="007539AA" w:rsidP="000B5813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</w:tbl>
    <w:p w:rsidR="00D6714C" w:rsidRDefault="00D6714C" w:rsidP="00D6714C">
      <w:pPr>
        <w:pStyle w:val="Heading1"/>
        <w:numPr>
          <w:ilvl w:val="0"/>
          <w:numId w:val="0"/>
        </w:numPr>
        <w:jc w:val="center"/>
        <w:rPr>
          <w:rFonts w:ascii="Arial Narrow" w:hAnsi="Arial Narrow" w:cs="Arial"/>
          <w:b/>
          <w:sz w:val="36"/>
          <w:szCs w:val="36"/>
        </w:rPr>
      </w:pPr>
    </w:p>
    <w:p w:rsidR="00CA7AC4" w:rsidRPr="006051F5" w:rsidRDefault="00CA7AC4">
      <w:pPr>
        <w:rPr>
          <w:lang w:val="el-GR"/>
        </w:rPr>
      </w:pPr>
    </w:p>
    <w:sectPr w:rsidR="00CA7AC4" w:rsidRPr="006051F5" w:rsidSect="00CA7AC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imsun (Founder Extended)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GrHelve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037296"/>
    <w:multiLevelType w:val="multilevel"/>
    <w:tmpl w:val="2B385C9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">
    <w:nsid w:val="550E52B4"/>
    <w:multiLevelType w:val="multilevel"/>
    <w:tmpl w:val="E274090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20"/>
  <w:characterSpacingControl w:val="doNotCompress"/>
  <w:compat/>
  <w:rsids>
    <w:rsidRoot w:val="00873F27"/>
    <w:rsid w:val="003F0A1E"/>
    <w:rsid w:val="006051F5"/>
    <w:rsid w:val="007539AA"/>
    <w:rsid w:val="00873F27"/>
    <w:rsid w:val="00941F9B"/>
    <w:rsid w:val="00CA7AC4"/>
    <w:rsid w:val="00D6714C"/>
    <w:rsid w:val="00DB5C4A"/>
    <w:rsid w:val="00E73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3F27"/>
    <w:pPr>
      <w:spacing w:after="0" w:line="240" w:lineRule="auto"/>
    </w:pPr>
    <w:rPr>
      <w:rFonts w:ascii="Tahoma" w:eastAsia="Simsun (Founder Extended)" w:hAnsi="Tahoma" w:cs="Times New Roman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D6714C"/>
    <w:pPr>
      <w:keepNext/>
      <w:numPr>
        <w:numId w:val="1"/>
      </w:numPr>
      <w:spacing w:line="360" w:lineRule="auto"/>
      <w:outlineLvl w:val="0"/>
    </w:pPr>
    <w:rPr>
      <w:rFonts w:ascii="GrHelvetica" w:eastAsia="Times New Roman" w:hAnsi="GrHelvetica"/>
      <w:sz w:val="24"/>
      <w:szCs w:val="20"/>
      <w:lang w:val="el-G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873F27"/>
    <w:pPr>
      <w:spacing w:before="120" w:after="120"/>
    </w:pPr>
    <w:rPr>
      <w:rFonts w:ascii="Times New Roman" w:eastAsia="Times New Roman" w:hAnsi="Times New Roman"/>
      <w:b/>
      <w:bCs/>
      <w:sz w:val="20"/>
      <w:szCs w:val="20"/>
      <w:lang w:val="el-GR" w:eastAsia="el-GR"/>
    </w:rPr>
  </w:style>
  <w:style w:type="character" w:customStyle="1" w:styleId="Heading1Char">
    <w:name w:val="Heading 1 Char"/>
    <w:basedOn w:val="DefaultParagraphFont"/>
    <w:link w:val="Heading1"/>
    <w:rsid w:val="00D6714C"/>
    <w:rPr>
      <w:rFonts w:ascii="GrHelvetica" w:eastAsia="Times New Roman" w:hAnsi="GrHelvetica" w:cs="Times New Roman"/>
      <w:sz w:val="24"/>
      <w:szCs w:val="20"/>
      <w:lang w:val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5CA68C-E77E-47AB-841C-BFAAD18B2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497</Words>
  <Characters>2836</Characters>
  <Application>Microsoft Office Word</Application>
  <DocSecurity>0</DocSecurity>
  <Lines>23</Lines>
  <Paragraphs>6</Paragraphs>
  <ScaleCrop>false</ScaleCrop>
  <Company/>
  <LinksUpToDate>false</LinksUpToDate>
  <CharactersWithSpaces>3327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Zikidou Stavroula</dc:creator>
  <cp:lastModifiedBy>Zikidou Stavroula</cp:lastModifiedBy>
  <cp:revision>5</cp:revision>
  <dcterms:created xsi:type="dcterms:W3CDTF">2018-04-26T11:06:00Z</dcterms:created>
  <dcterms:modified xsi:type="dcterms:W3CDTF">2019-10-08T13:27:00Z</dcterms:modified>
</cp:coreProperties>
</file>