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007" w:rsidRPr="000C4284" w:rsidRDefault="00624007" w:rsidP="00624007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r>
        <w:rPr>
          <w:lang w:val="el-GR"/>
        </w:rPr>
        <w:t>ΠΑΡΑ</w:t>
      </w:r>
      <w:bookmarkStart w:id="0" w:name="_GoBack"/>
      <w:bookmarkEnd w:id="0"/>
      <w:r>
        <w:rPr>
          <w:lang w:val="el-GR"/>
        </w:rPr>
        <w:t>ΡΤΗΜΑ ΙΙI – Πίνακες Οικονομικής Προσφοράς</w:t>
      </w:r>
    </w:p>
    <w:p w:rsidR="00624007" w:rsidRPr="00643402" w:rsidRDefault="00624007" w:rsidP="00624007">
      <w:pPr>
        <w:pStyle w:val="normalwithoutspacing"/>
        <w:spacing w:before="57" w:after="57"/>
      </w:pPr>
    </w:p>
    <w:p w:rsidR="00624007" w:rsidRPr="004D6299" w:rsidRDefault="00624007" w:rsidP="00624007">
      <w:pPr>
        <w:spacing w:after="0"/>
        <w:jc w:val="center"/>
        <w:rPr>
          <w:b/>
          <w:szCs w:val="22"/>
          <w:lang w:val="el-GR"/>
        </w:rPr>
      </w:pPr>
      <w:r w:rsidRPr="004D6299">
        <w:rPr>
          <w:b/>
          <w:szCs w:val="22"/>
          <w:lang w:val="el-GR"/>
        </w:rPr>
        <w:t xml:space="preserve">ΟΙΚΟΝΟΜΙΚΗ ΠΡΟΣΦΟΡΑ ΤΟΥ </w:t>
      </w:r>
      <w:r>
        <w:rPr>
          <w:b/>
          <w:szCs w:val="22"/>
          <w:lang w:val="el-GR"/>
        </w:rPr>
        <w:t>…………………..</w:t>
      </w:r>
      <w:r w:rsidRPr="004D6299">
        <w:rPr>
          <w:b/>
          <w:szCs w:val="22"/>
          <w:lang w:val="el-GR"/>
        </w:rPr>
        <w:t xml:space="preserve">(ΕΠΩΝΥΜΙΑ ΠΡΟΣΦΕΡΟΝΤΟΣ) ΠΡΟΣ ΤΟ ΙΔΡΥΜΑ ΙΑΤΡΟΒΙΟΛΟΓΙΚΩΝ ΕΡΕΥΝΩΝ ΤΗΣ ΑΚΑΔΗΜΙΑΣ ΑΘΗΝΩΝ </w:t>
      </w:r>
    </w:p>
    <w:tbl>
      <w:tblPr>
        <w:tblW w:w="5225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843"/>
        <w:gridCol w:w="2496"/>
        <w:gridCol w:w="1725"/>
        <w:gridCol w:w="1364"/>
        <w:gridCol w:w="828"/>
        <w:gridCol w:w="571"/>
        <w:gridCol w:w="1724"/>
        <w:gridCol w:w="1207"/>
        <w:gridCol w:w="1535"/>
        <w:gridCol w:w="1240"/>
      </w:tblGrid>
      <w:tr w:rsidR="00624007" w:rsidRPr="004D6299" w:rsidTr="00BF6F8C">
        <w:trPr>
          <w:trHeight w:val="1983"/>
        </w:trPr>
        <w:tc>
          <w:tcPr>
            <w:tcW w:w="31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 w:rsidRPr="004D6299">
              <w:rPr>
                <w:b/>
                <w:bCs/>
                <w:szCs w:val="22"/>
                <w:lang w:val="el-GR" w:eastAsia="el-GR"/>
              </w:rPr>
              <w:t>α</w:t>
            </w:r>
            <w:r w:rsidRPr="004D6299">
              <w:rPr>
                <w:b/>
                <w:szCs w:val="22"/>
                <w:lang w:val="el-GR" w:eastAsia="el-GR"/>
              </w:rPr>
              <w:t>/α</w:t>
            </w:r>
          </w:p>
        </w:tc>
        <w:tc>
          <w:tcPr>
            <w:tcW w:w="92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624007" w:rsidRPr="004D6299" w:rsidRDefault="00624007" w:rsidP="0037200B">
            <w:pPr>
              <w:rPr>
                <w:b/>
                <w:bCs/>
                <w:szCs w:val="22"/>
                <w:lang w:val="el-GR" w:eastAsia="el-GR"/>
              </w:rPr>
            </w:pPr>
            <w:r w:rsidRPr="004D6299">
              <w:rPr>
                <w:b/>
                <w:bCs/>
                <w:szCs w:val="22"/>
                <w:lang w:val="el-GR" w:eastAsia="el-GR"/>
              </w:rPr>
              <w:t>ΕΙΔΗ</w:t>
            </w:r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Κατασκευαστής / χώρα κατασκευής</w:t>
            </w:r>
          </w:p>
        </w:tc>
        <w:tc>
          <w:tcPr>
            <w:tcW w:w="50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Τύπος – συσκευασία – κωδικός</w:t>
            </w:r>
          </w:p>
        </w:tc>
        <w:tc>
          <w:tcPr>
            <w:tcW w:w="517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Ποσό</w:t>
            </w:r>
            <w:r w:rsidRPr="004D6299">
              <w:rPr>
                <w:b/>
                <w:szCs w:val="22"/>
                <w:lang w:val="el-GR" w:eastAsia="el-GR"/>
              </w:rPr>
              <w:softHyphen/>
              <w:t>τητα</w:t>
            </w:r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Τιμή μονάδας χωρίς Φ.Π.Α. για ελεύθερη παράδοση στις εγκαταστάσεις του Ι.ΙΒ.Ε.Α.Α. (ΟΛΟΓΡΑΦΩΣ)</w:t>
            </w:r>
          </w:p>
        </w:tc>
        <w:tc>
          <w:tcPr>
            <w:tcW w:w="44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Τιμή μονάδας χωρίς Φ.Π.Α. (ΑΡΙΘΜΗ</w:t>
            </w:r>
            <w:r w:rsidRPr="004D6299">
              <w:rPr>
                <w:b/>
                <w:szCs w:val="22"/>
                <w:lang w:val="el-GR" w:eastAsia="el-GR"/>
              </w:rPr>
              <w:softHyphen/>
              <w:t>ΤΙΚΩΣ)</w:t>
            </w:r>
          </w:p>
        </w:tc>
        <w:tc>
          <w:tcPr>
            <w:tcW w:w="56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proofErr w:type="spellStart"/>
            <w:r>
              <w:rPr>
                <w:b/>
                <w:szCs w:val="22"/>
                <w:lang w:val="el-GR" w:eastAsia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 w:eastAsia="el-GR"/>
              </w:rPr>
              <w:t xml:space="preserve"> τιμή, για το σύνολο της ζητούμενης από την διακήρυξη ποσότητας, χωρίς </w:t>
            </w:r>
            <w:r w:rsidRPr="004D6299">
              <w:rPr>
                <w:b/>
                <w:szCs w:val="22"/>
                <w:lang w:val="el-GR" w:eastAsia="el-GR"/>
              </w:rPr>
              <w:t xml:space="preserve">Φ.Π.Α. </w:t>
            </w:r>
          </w:p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(5 x 6)</w:t>
            </w:r>
          </w:p>
        </w:tc>
        <w:tc>
          <w:tcPr>
            <w:tcW w:w="458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Συντελεστής Φ</w:t>
            </w:r>
            <w:r>
              <w:rPr>
                <w:b/>
                <w:szCs w:val="22"/>
                <w:lang w:val="el-GR" w:eastAsia="el-GR"/>
              </w:rPr>
              <w:t>.</w:t>
            </w:r>
            <w:r w:rsidRPr="004D6299">
              <w:rPr>
                <w:b/>
                <w:szCs w:val="22"/>
                <w:lang w:val="el-GR" w:eastAsia="el-GR"/>
              </w:rPr>
              <w:t>Π</w:t>
            </w:r>
            <w:r>
              <w:rPr>
                <w:b/>
                <w:szCs w:val="22"/>
                <w:lang w:val="el-GR" w:eastAsia="el-GR"/>
              </w:rPr>
              <w:t>.</w:t>
            </w:r>
            <w:r w:rsidRPr="004D6299">
              <w:rPr>
                <w:b/>
                <w:szCs w:val="22"/>
                <w:lang w:val="el-GR" w:eastAsia="el-GR"/>
              </w:rPr>
              <w:t>Α</w:t>
            </w:r>
            <w:r>
              <w:rPr>
                <w:b/>
                <w:szCs w:val="22"/>
                <w:lang w:val="el-GR" w:eastAsia="el-GR"/>
              </w:rPr>
              <w:t>. (%)</w:t>
            </w:r>
          </w:p>
        </w:tc>
      </w:tr>
      <w:tr w:rsidR="00624007" w:rsidRPr="004D6299" w:rsidTr="00BF6F8C">
        <w:trPr>
          <w:trHeight w:val="50"/>
        </w:trPr>
        <w:tc>
          <w:tcPr>
            <w:tcW w:w="31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(1)</w:t>
            </w:r>
          </w:p>
        </w:tc>
        <w:tc>
          <w:tcPr>
            <w:tcW w:w="92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shd w:val="clear" w:color="auto" w:fill="auto"/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 w:rsidRPr="004D6299">
              <w:rPr>
                <w:b/>
                <w:bCs/>
                <w:szCs w:val="22"/>
                <w:lang w:val="el-GR" w:eastAsia="el-GR"/>
              </w:rPr>
              <w:t>(2)</w:t>
            </w:r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(3)</w:t>
            </w:r>
          </w:p>
        </w:tc>
        <w:tc>
          <w:tcPr>
            <w:tcW w:w="50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(4)</w:t>
            </w:r>
          </w:p>
        </w:tc>
        <w:tc>
          <w:tcPr>
            <w:tcW w:w="517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(5)</w:t>
            </w:r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(6)</w:t>
            </w:r>
          </w:p>
        </w:tc>
        <w:tc>
          <w:tcPr>
            <w:tcW w:w="44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(7)</w:t>
            </w:r>
          </w:p>
        </w:tc>
        <w:tc>
          <w:tcPr>
            <w:tcW w:w="567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(8)</w:t>
            </w:r>
          </w:p>
        </w:tc>
        <w:tc>
          <w:tcPr>
            <w:tcW w:w="458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(9)</w:t>
            </w:r>
          </w:p>
        </w:tc>
      </w:tr>
      <w:tr w:rsidR="00624007" w:rsidRPr="004D6299" w:rsidTr="00BF6F8C">
        <w:trPr>
          <w:trHeight w:val="1238"/>
        </w:trPr>
        <w:tc>
          <w:tcPr>
            <w:tcW w:w="31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 w:rsidRPr="004D6299">
              <w:rPr>
                <w:b/>
                <w:bCs/>
                <w:szCs w:val="22"/>
                <w:lang w:val="el-GR" w:eastAsia="el-GR"/>
              </w:rPr>
              <w:t>1</w:t>
            </w:r>
          </w:p>
        </w:tc>
        <w:tc>
          <w:tcPr>
            <w:tcW w:w="92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624007" w:rsidRPr="004D6299" w:rsidRDefault="00624007" w:rsidP="0037200B">
            <w:pPr>
              <w:rPr>
                <w:szCs w:val="22"/>
                <w:lang w:val="el-GR"/>
              </w:rPr>
            </w:pPr>
            <w:r w:rsidRPr="004D6299">
              <w:rPr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 w:rsidRPr="004D6299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4D6299">
              <w:rPr>
                <w:szCs w:val="22"/>
                <w:lang w:val="el-GR"/>
              </w:rPr>
              <w:t xml:space="preserve"> αίματος για αυτόματο σύστημα (συνοδός εξοπλισμός)</w:t>
            </w:r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0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30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/>
              </w:rPr>
            </w:pPr>
            <w:r w:rsidRPr="004D6299">
              <w:rPr>
                <w:b/>
                <w:szCs w:val="22"/>
                <w:lang w:val="el-GR"/>
              </w:rPr>
              <w:t>100</w:t>
            </w:r>
          </w:p>
        </w:tc>
        <w:tc>
          <w:tcPr>
            <w:tcW w:w="211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szCs w:val="22"/>
                <w:lang w:val="el-GR" w:eastAsia="el-GR"/>
              </w:rPr>
            </w:pPr>
            <w:proofErr w:type="spellStart"/>
            <w:r w:rsidRPr="004D6299">
              <w:rPr>
                <w:szCs w:val="22"/>
                <w:lang w:val="el-GR" w:eastAsia="el-GR"/>
              </w:rPr>
              <w:t>τμχ</w:t>
            </w:r>
            <w:proofErr w:type="spellEnd"/>
          </w:p>
        </w:tc>
        <w:tc>
          <w:tcPr>
            <w:tcW w:w="63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4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6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58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</w:tr>
      <w:tr w:rsidR="00624007" w:rsidRPr="004D6299" w:rsidTr="00BF6F8C">
        <w:trPr>
          <w:trHeight w:val="113"/>
        </w:trPr>
        <w:tc>
          <w:tcPr>
            <w:tcW w:w="3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 w:rsidRPr="004D6299">
              <w:rPr>
                <w:b/>
                <w:bCs/>
                <w:szCs w:val="22"/>
                <w:lang w:val="el-GR" w:eastAsia="el-GR"/>
              </w:rPr>
              <w:t>2</w:t>
            </w:r>
          </w:p>
        </w:tc>
        <w:tc>
          <w:tcPr>
            <w:tcW w:w="92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624007" w:rsidRPr="004D6299" w:rsidRDefault="00624007" w:rsidP="0037200B">
            <w:pPr>
              <w:rPr>
                <w:szCs w:val="22"/>
                <w:lang w:val="el-GR"/>
              </w:rPr>
            </w:pPr>
            <w:r w:rsidRPr="004D6299">
              <w:rPr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 w:rsidRPr="004D6299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4D6299">
              <w:rPr>
                <w:szCs w:val="22"/>
                <w:lang w:val="el-GR"/>
              </w:rPr>
              <w:t xml:space="preserve"> αίματος για ημιαυτόματο σύστημα (συνοδός εξοπλισμός)</w:t>
            </w:r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0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3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/>
              </w:rPr>
            </w:pPr>
            <w:r w:rsidRPr="004D6299">
              <w:rPr>
                <w:b/>
                <w:szCs w:val="22"/>
                <w:lang w:val="el-GR"/>
              </w:rPr>
              <w:t>200</w:t>
            </w:r>
          </w:p>
        </w:tc>
        <w:tc>
          <w:tcPr>
            <w:tcW w:w="211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szCs w:val="22"/>
                <w:lang w:val="el-GR" w:eastAsia="el-GR"/>
              </w:rPr>
            </w:pPr>
            <w:proofErr w:type="spellStart"/>
            <w:r w:rsidRPr="004D6299">
              <w:rPr>
                <w:szCs w:val="22"/>
                <w:lang w:val="el-GR" w:eastAsia="el-GR"/>
              </w:rPr>
              <w:t>τμχ</w:t>
            </w:r>
            <w:proofErr w:type="spellEnd"/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4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6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</w:tr>
      <w:tr w:rsidR="00624007" w:rsidRPr="004D6299" w:rsidTr="00BF6F8C">
        <w:trPr>
          <w:trHeight w:val="113"/>
        </w:trPr>
        <w:tc>
          <w:tcPr>
            <w:tcW w:w="3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FF4D6F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 w:rsidRPr="00FF4D6F">
              <w:rPr>
                <w:b/>
                <w:bCs/>
                <w:szCs w:val="22"/>
                <w:lang w:val="el-GR" w:eastAsia="el-GR"/>
              </w:rPr>
              <w:t>3</w:t>
            </w:r>
          </w:p>
        </w:tc>
        <w:tc>
          <w:tcPr>
            <w:tcW w:w="92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624007" w:rsidRPr="00FF4D6F" w:rsidRDefault="00624007" w:rsidP="0037200B">
            <w:pPr>
              <w:rPr>
                <w:szCs w:val="22"/>
                <w:lang w:val="el-GR"/>
              </w:rPr>
            </w:pPr>
            <w:r w:rsidRPr="00FF4D6F">
              <w:rPr>
                <w:szCs w:val="22"/>
                <w:lang w:val="el-GR"/>
              </w:rPr>
              <w:t xml:space="preserve">Σακουλάκια καραντίνας ασκών </w:t>
            </w:r>
            <w:proofErr w:type="spellStart"/>
            <w:r w:rsidRPr="00FF4D6F">
              <w:rPr>
                <w:szCs w:val="22"/>
                <w:lang w:val="el-GR"/>
              </w:rPr>
              <w:t>κρυοκατάψυξης</w:t>
            </w:r>
            <w:proofErr w:type="spellEnd"/>
            <w:r w:rsidRPr="00FF4D6F">
              <w:rPr>
                <w:szCs w:val="22"/>
                <w:lang w:val="el-GR"/>
              </w:rPr>
              <w:t xml:space="preserve"> </w:t>
            </w:r>
            <w:proofErr w:type="spellStart"/>
            <w:r w:rsidRPr="00FF4D6F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FF4D6F">
              <w:rPr>
                <w:szCs w:val="22"/>
                <w:lang w:val="el-GR"/>
              </w:rPr>
              <w:t xml:space="preserve"> αίματος</w:t>
            </w:r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FF4D6F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0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FF4D6F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3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FF4D6F" w:rsidRDefault="00624007" w:rsidP="0037200B">
            <w:pPr>
              <w:jc w:val="center"/>
              <w:rPr>
                <w:b/>
                <w:szCs w:val="22"/>
                <w:lang w:val="el-GR"/>
              </w:rPr>
            </w:pPr>
            <w:r w:rsidRPr="00FF4D6F">
              <w:rPr>
                <w:b/>
                <w:szCs w:val="22"/>
                <w:lang w:val="el-GR"/>
              </w:rPr>
              <w:t>300</w:t>
            </w:r>
          </w:p>
        </w:tc>
        <w:tc>
          <w:tcPr>
            <w:tcW w:w="211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FF4D6F" w:rsidRDefault="00624007" w:rsidP="0037200B">
            <w:pPr>
              <w:rPr>
                <w:szCs w:val="22"/>
                <w:lang w:val="el-GR" w:eastAsia="el-GR"/>
              </w:rPr>
            </w:pPr>
            <w:proofErr w:type="spellStart"/>
            <w:r w:rsidRPr="00FF4D6F">
              <w:rPr>
                <w:szCs w:val="22"/>
                <w:lang w:val="el-GR" w:eastAsia="el-GR"/>
              </w:rPr>
              <w:t>τμχ</w:t>
            </w:r>
            <w:proofErr w:type="spellEnd"/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4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6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</w:tr>
      <w:tr w:rsidR="00624007" w:rsidRPr="004D6299" w:rsidTr="00BF6F8C">
        <w:trPr>
          <w:trHeight w:val="64"/>
        </w:trPr>
        <w:tc>
          <w:tcPr>
            <w:tcW w:w="3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  <w:r>
              <w:rPr>
                <w:b/>
                <w:bCs/>
                <w:szCs w:val="22"/>
                <w:lang w:val="el-GR" w:eastAsia="el-GR"/>
              </w:rPr>
              <w:t>4</w:t>
            </w:r>
          </w:p>
        </w:tc>
        <w:tc>
          <w:tcPr>
            <w:tcW w:w="92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624007" w:rsidRPr="004D6299" w:rsidRDefault="00624007" w:rsidP="0037200B">
            <w:pPr>
              <w:rPr>
                <w:szCs w:val="22"/>
                <w:lang w:val="el-GR"/>
              </w:rPr>
            </w:pPr>
            <w:r w:rsidRPr="004D6299">
              <w:rPr>
                <w:szCs w:val="22"/>
                <w:lang w:val="el-GR"/>
              </w:rPr>
              <w:t xml:space="preserve">Σύστημα ασκού συλλογής </w:t>
            </w:r>
            <w:proofErr w:type="spellStart"/>
            <w:r w:rsidRPr="004D6299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4D6299">
              <w:rPr>
                <w:szCs w:val="22"/>
                <w:lang w:val="el-GR"/>
              </w:rPr>
              <w:t xml:space="preserve"> αίματος (χωρητικότητας τουλάχιστον 200 </w:t>
            </w:r>
            <w:proofErr w:type="spellStart"/>
            <w:r w:rsidRPr="004D6299">
              <w:rPr>
                <w:szCs w:val="22"/>
                <w:lang w:val="el-GR"/>
              </w:rPr>
              <w:t>mL</w:t>
            </w:r>
            <w:proofErr w:type="spellEnd"/>
            <w:r w:rsidRPr="004D6299">
              <w:rPr>
                <w:szCs w:val="22"/>
                <w:lang w:val="el-GR"/>
              </w:rPr>
              <w:t>)</w:t>
            </w:r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50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3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jc w:val="center"/>
              <w:rPr>
                <w:b/>
                <w:szCs w:val="22"/>
                <w:lang w:val="el-GR"/>
              </w:rPr>
            </w:pPr>
            <w:r w:rsidRPr="004D6299">
              <w:rPr>
                <w:b/>
                <w:szCs w:val="22"/>
                <w:lang w:val="el-GR"/>
              </w:rPr>
              <w:t>3.200</w:t>
            </w:r>
          </w:p>
        </w:tc>
        <w:tc>
          <w:tcPr>
            <w:tcW w:w="211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szCs w:val="22"/>
                <w:lang w:val="el-GR" w:eastAsia="el-GR"/>
              </w:rPr>
            </w:pPr>
            <w:proofErr w:type="spellStart"/>
            <w:r w:rsidRPr="004D6299">
              <w:rPr>
                <w:szCs w:val="22"/>
                <w:lang w:val="el-GR" w:eastAsia="el-GR"/>
              </w:rPr>
              <w:t>τμχ</w:t>
            </w:r>
            <w:proofErr w:type="spellEnd"/>
          </w:p>
        </w:tc>
        <w:tc>
          <w:tcPr>
            <w:tcW w:w="63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eastAsia="el-GR"/>
              </w:rPr>
            </w:pPr>
          </w:p>
        </w:tc>
        <w:tc>
          <w:tcPr>
            <w:tcW w:w="44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eastAsia="el-GR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eastAsia="el-GR"/>
              </w:rPr>
            </w:pPr>
          </w:p>
        </w:tc>
        <w:tc>
          <w:tcPr>
            <w:tcW w:w="458" w:type="pct"/>
            <w:tcBorders>
              <w:top w:val="single" w:sz="4" w:space="0" w:color="333333"/>
              <w:left w:val="single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eastAsia="el-GR"/>
              </w:rPr>
            </w:pPr>
          </w:p>
        </w:tc>
      </w:tr>
      <w:tr w:rsidR="00624007" w:rsidRPr="004D6299" w:rsidTr="00BF6F8C">
        <w:trPr>
          <w:trHeight w:val="64"/>
        </w:trPr>
        <w:tc>
          <w:tcPr>
            <w:tcW w:w="3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</w:tcPr>
          <w:p w:rsidR="00624007" w:rsidRPr="004D6299" w:rsidRDefault="00624007" w:rsidP="0037200B">
            <w:pPr>
              <w:jc w:val="center"/>
              <w:rPr>
                <w:b/>
                <w:bCs/>
                <w:szCs w:val="22"/>
                <w:lang w:val="el-GR" w:eastAsia="el-GR"/>
              </w:rPr>
            </w:pPr>
          </w:p>
        </w:tc>
        <w:tc>
          <w:tcPr>
            <w:tcW w:w="92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:rsidR="00624007" w:rsidRPr="004D6299" w:rsidRDefault="00624007" w:rsidP="0037200B">
            <w:pPr>
              <w:rPr>
                <w:szCs w:val="22"/>
                <w:lang w:val="el-GR"/>
              </w:rPr>
            </w:pPr>
          </w:p>
        </w:tc>
        <w:tc>
          <w:tcPr>
            <w:tcW w:w="637" w:type="pct"/>
            <w:tcBorders>
              <w:top w:val="single" w:sz="4" w:space="0" w:color="333333"/>
              <w:bottom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2104" w:type="pct"/>
            <w:gridSpan w:val="5"/>
            <w:tcBorders>
              <w:top w:val="single" w:sz="4" w:space="0" w:color="333333"/>
              <w:bottom w:val="single" w:sz="4" w:space="0" w:color="333333"/>
              <w:right w:val="single" w:sz="12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  <w:r w:rsidRPr="004D6299">
              <w:rPr>
                <w:b/>
                <w:szCs w:val="22"/>
                <w:lang w:val="el-GR" w:eastAsia="el-GR"/>
              </w:rPr>
              <w:t>ΣΥΝΟΛΟ ΠΡΟΣΦΕΡΟΜΕΝ ΕΙΔΩΝ ΠΡΟΣΦΟΡΑΣ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shd w:val="clear" w:color="auto" w:fill="D9D9D9"/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  <w:tc>
          <w:tcPr>
            <w:tcW w:w="458" w:type="pct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624007" w:rsidRPr="004D6299" w:rsidRDefault="00624007" w:rsidP="0037200B">
            <w:pPr>
              <w:rPr>
                <w:b/>
                <w:szCs w:val="22"/>
                <w:lang w:val="el-GR" w:eastAsia="el-GR"/>
              </w:rPr>
            </w:pPr>
          </w:p>
        </w:tc>
      </w:tr>
    </w:tbl>
    <w:p w:rsidR="00624007" w:rsidRPr="004D6299" w:rsidRDefault="00624007" w:rsidP="00624007">
      <w:pPr>
        <w:rPr>
          <w:szCs w:val="22"/>
          <w:lang w:val="el-GR"/>
        </w:rPr>
      </w:pPr>
    </w:p>
    <w:p w:rsidR="00624007" w:rsidRPr="004D6299" w:rsidRDefault="00624007" w:rsidP="00624007">
      <w:pPr>
        <w:rPr>
          <w:szCs w:val="22"/>
          <w:lang w:val="el-GR"/>
        </w:rPr>
      </w:pPr>
    </w:p>
    <w:p w:rsidR="00624007" w:rsidRPr="004D6299" w:rsidRDefault="00624007" w:rsidP="00624007">
      <w:pPr>
        <w:rPr>
          <w:szCs w:val="22"/>
          <w:lang w:val="el-GR"/>
        </w:rPr>
      </w:pPr>
    </w:p>
    <w:p w:rsidR="00624007" w:rsidRPr="004D6299" w:rsidRDefault="00624007" w:rsidP="00624007">
      <w:pPr>
        <w:rPr>
          <w:szCs w:val="22"/>
          <w:lang w:val="el-GR"/>
        </w:rPr>
      </w:pPr>
      <w:r w:rsidRPr="004D6299">
        <w:rPr>
          <w:szCs w:val="22"/>
          <w:lang w:val="el-GR"/>
        </w:rPr>
        <w:t xml:space="preserve">ΑΘΗΝΑ, </w:t>
      </w:r>
      <w:r w:rsidRPr="004D6299">
        <w:rPr>
          <w:szCs w:val="22"/>
          <w:lang w:val="el-GR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4D6299">
        <w:rPr>
          <w:szCs w:val="22"/>
          <w:lang w:val="el-GR"/>
        </w:rPr>
        <w:instrText xml:space="preserve"> FORMTEXT </w:instrText>
      </w:r>
      <w:r w:rsidRPr="004D6299">
        <w:rPr>
          <w:szCs w:val="22"/>
          <w:lang w:val="el-GR"/>
        </w:rPr>
      </w:r>
      <w:r w:rsidRPr="004D6299">
        <w:rPr>
          <w:szCs w:val="22"/>
          <w:lang w:val="el-GR"/>
        </w:rPr>
        <w:fldChar w:fldCharType="separate"/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szCs w:val="22"/>
          <w:lang w:val="el-GR"/>
        </w:rPr>
        <w:fldChar w:fldCharType="end"/>
      </w:r>
      <w:r w:rsidRPr="004D6299">
        <w:rPr>
          <w:szCs w:val="22"/>
          <w:lang w:val="el-GR"/>
        </w:rPr>
        <w:t xml:space="preserve"> </w:t>
      </w:r>
      <w:r w:rsidRPr="004D6299">
        <w:rPr>
          <w:szCs w:val="22"/>
          <w:lang w:val="el-GR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" w:name="Text20"/>
      <w:r w:rsidRPr="004D6299">
        <w:rPr>
          <w:szCs w:val="22"/>
          <w:lang w:val="el-GR"/>
        </w:rPr>
        <w:instrText xml:space="preserve"> FORMTEXT </w:instrText>
      </w:r>
      <w:r w:rsidRPr="004D6299">
        <w:rPr>
          <w:szCs w:val="22"/>
          <w:lang w:val="el-GR"/>
        </w:rPr>
      </w:r>
      <w:r w:rsidRPr="004D6299">
        <w:rPr>
          <w:szCs w:val="22"/>
          <w:lang w:val="el-GR"/>
        </w:rPr>
        <w:fldChar w:fldCharType="separate"/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szCs w:val="22"/>
          <w:lang w:val="el-GR"/>
        </w:rPr>
        <w:fldChar w:fldCharType="end"/>
      </w:r>
      <w:bookmarkEnd w:id="1"/>
      <w:r w:rsidRPr="004D6299">
        <w:rPr>
          <w:szCs w:val="22"/>
          <w:lang w:val="el-GR"/>
        </w:rPr>
        <w:t xml:space="preserve"> </w:t>
      </w:r>
      <w:r w:rsidRPr="004D6299">
        <w:rPr>
          <w:szCs w:val="22"/>
          <w:lang w:val="el-GR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" w:name="Text21"/>
      <w:r w:rsidRPr="004D6299">
        <w:rPr>
          <w:szCs w:val="22"/>
          <w:lang w:val="el-GR"/>
        </w:rPr>
        <w:instrText xml:space="preserve"> FORMTEXT </w:instrText>
      </w:r>
      <w:r w:rsidRPr="004D6299">
        <w:rPr>
          <w:szCs w:val="22"/>
          <w:lang w:val="el-GR"/>
        </w:rPr>
      </w:r>
      <w:r w:rsidRPr="004D6299">
        <w:rPr>
          <w:szCs w:val="22"/>
          <w:lang w:val="el-GR"/>
        </w:rPr>
        <w:fldChar w:fldCharType="separate"/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szCs w:val="22"/>
          <w:lang w:val="el-GR"/>
        </w:rPr>
        <w:fldChar w:fldCharType="end"/>
      </w:r>
      <w:bookmarkEnd w:id="2"/>
      <w:r w:rsidRPr="004D6299">
        <w:rPr>
          <w:szCs w:val="22"/>
          <w:lang w:val="el-GR"/>
        </w:rPr>
        <w:t xml:space="preserve"> </w:t>
      </w:r>
      <w:r w:rsidRPr="004D6299">
        <w:rPr>
          <w:szCs w:val="22"/>
          <w:lang w:val="el-GR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3" w:name="Text22"/>
      <w:r w:rsidRPr="004D6299">
        <w:rPr>
          <w:szCs w:val="22"/>
          <w:lang w:val="el-GR"/>
        </w:rPr>
        <w:instrText xml:space="preserve"> FORMTEXT </w:instrText>
      </w:r>
      <w:r w:rsidRPr="004D6299">
        <w:rPr>
          <w:szCs w:val="22"/>
          <w:lang w:val="el-GR"/>
        </w:rPr>
      </w:r>
      <w:r w:rsidRPr="004D6299">
        <w:rPr>
          <w:szCs w:val="22"/>
          <w:lang w:val="el-GR"/>
        </w:rPr>
        <w:fldChar w:fldCharType="separate"/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noProof/>
          <w:szCs w:val="22"/>
          <w:lang w:val="el-GR"/>
        </w:rPr>
        <w:t> </w:t>
      </w:r>
      <w:r w:rsidRPr="004D6299">
        <w:rPr>
          <w:szCs w:val="22"/>
          <w:lang w:val="el-GR"/>
        </w:rPr>
        <w:fldChar w:fldCharType="end"/>
      </w:r>
      <w:bookmarkEnd w:id="3"/>
      <w:r w:rsidRPr="004D6299">
        <w:rPr>
          <w:szCs w:val="22"/>
          <w:lang w:val="el-GR"/>
        </w:rPr>
        <w:t xml:space="preserve"> </w:t>
      </w:r>
      <w:r>
        <w:rPr>
          <w:szCs w:val="22"/>
          <w:lang w:val="el-GR"/>
        </w:rPr>
        <w:t>(Ημερομηνία)</w:t>
      </w:r>
    </w:p>
    <w:p w:rsidR="00624007" w:rsidRPr="004D6299" w:rsidRDefault="00624007" w:rsidP="00624007">
      <w:pPr>
        <w:rPr>
          <w:szCs w:val="22"/>
          <w:lang w:val="el-GR"/>
        </w:rPr>
      </w:pPr>
      <w:r w:rsidRPr="004D6299">
        <w:rPr>
          <w:szCs w:val="22"/>
          <w:lang w:val="el-GR"/>
        </w:rPr>
        <w:t>Ο ΠΡΟΣΦΕΡΩΝ</w:t>
      </w:r>
    </w:p>
    <w:p w:rsidR="00624007" w:rsidRPr="004D6299" w:rsidRDefault="00624007" w:rsidP="00624007">
      <w:pPr>
        <w:rPr>
          <w:szCs w:val="22"/>
          <w:lang w:val="el-GR"/>
        </w:rPr>
      </w:pPr>
      <w:r>
        <w:rPr>
          <w:szCs w:val="22"/>
          <w:lang w:val="el-GR"/>
        </w:rPr>
        <w:t>(Ονοματεπώνυμο, υπογραφή</w:t>
      </w:r>
      <w:r w:rsidRPr="004D6299">
        <w:rPr>
          <w:szCs w:val="22"/>
          <w:lang w:val="el-GR"/>
        </w:rPr>
        <w:t>)</w:t>
      </w:r>
    </w:p>
    <w:p w:rsidR="000726AB" w:rsidRDefault="000726AB"/>
    <w:sectPr w:rsidR="000726AB" w:rsidSect="00624007">
      <w:pgSz w:w="15840" w:h="12240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07"/>
    <w:rsid w:val="000726AB"/>
    <w:rsid w:val="000B2DF8"/>
    <w:rsid w:val="002A6992"/>
    <w:rsid w:val="004517A3"/>
    <w:rsid w:val="004E4186"/>
    <w:rsid w:val="00624007"/>
    <w:rsid w:val="0068493C"/>
    <w:rsid w:val="00A64FA7"/>
    <w:rsid w:val="00AF14B6"/>
    <w:rsid w:val="00B86BA4"/>
    <w:rsid w:val="00BF6F8C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2697F-FFDE-4021-B24A-DEB3163C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00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4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624007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24007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624007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62400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2019-12-16T06:43:00Z</dcterms:created>
  <dcterms:modified xsi:type="dcterms:W3CDTF">2019-12-16T06:45:00Z</dcterms:modified>
</cp:coreProperties>
</file>